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4BA35" w14:textId="77777777" w:rsidR="003F6574" w:rsidRDefault="003F65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375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67"/>
        <w:gridCol w:w="1741"/>
        <w:gridCol w:w="2353"/>
        <w:gridCol w:w="1405"/>
        <w:gridCol w:w="724"/>
        <w:gridCol w:w="410"/>
        <w:gridCol w:w="850"/>
        <w:gridCol w:w="2410"/>
        <w:gridCol w:w="3290"/>
      </w:tblGrid>
      <w:tr w:rsidR="003F6574" w:rsidRPr="0001549B" w14:paraId="1AE1346E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85C7F" w14:textId="327412E5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ENTIDAD: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</w:t>
            </w:r>
            <w:r w:rsidR="00A7771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                           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CONSEJO NACIONAL DE ÁREAS PROTEGIDAS</w:t>
            </w:r>
          </w:p>
        </w:tc>
      </w:tr>
      <w:tr w:rsidR="003F6574" w:rsidRPr="0001549B" w14:paraId="73074B72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50D98" w14:textId="7D29DBB4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bookmarkStart w:id="0" w:name="_heading=h.gjdgxs" w:colFirst="0" w:colLast="0"/>
            <w:bookmarkEnd w:id="0"/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DIRECCIÓN: </w:t>
            </w:r>
            <w:r w:rsidR="00A7771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                            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5</w:t>
            </w:r>
            <w:r w:rsidR="009B309D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ª.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AVENIDA 6-06 </w:t>
            </w:r>
            <w:r w:rsidRPr="00EC42B5">
              <w:rPr>
                <w:b/>
                <w:sz w:val="24"/>
                <w:szCs w:val="24"/>
                <w:lang w:val="es-GT"/>
              </w:rPr>
              <w:t>ZONA 1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, 7 NIVEL EDIFICIO IPM GUATEMALA, GUATEMALA</w:t>
            </w:r>
          </w:p>
        </w:tc>
      </w:tr>
      <w:tr w:rsidR="003F6574" w14:paraId="10A5AD0D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63C56" w14:textId="11C22D89" w:rsidR="003F6574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HORARIO DE ATENCIÓN: </w:t>
            </w:r>
            <w:r w:rsidR="002C2085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8:00 - 16:30 horas</w:t>
            </w:r>
          </w:p>
        </w:tc>
      </w:tr>
      <w:tr w:rsidR="003F6574" w14:paraId="11B61AC1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7E4D" w14:textId="7202838A" w:rsidR="003F6574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TELÉFONO: </w:t>
            </w:r>
            <w:r w:rsidR="002C2085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                           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2299-7300</w:t>
            </w:r>
          </w:p>
        </w:tc>
      </w:tr>
      <w:tr w:rsidR="003F6574" w:rsidRPr="0001549B" w14:paraId="67A0CD29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1C3B" w14:textId="4123564D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DIRECTOR: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</w:t>
            </w:r>
            <w:r w:rsidR="002C208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                           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</w:t>
            </w:r>
            <w:r w:rsidR="00F20DAF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FERNANDO SAMUEL REYES ALONZO</w:t>
            </w:r>
          </w:p>
        </w:tc>
      </w:tr>
      <w:tr w:rsidR="003F6574" w:rsidRPr="0001549B" w14:paraId="4E960857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93E9" w14:textId="53B889A0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ENCARGADO DE ACTUALIZACIÓN: </w:t>
            </w:r>
            <w:r w:rsidR="0001549B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MARIA ELENA REYES</w:t>
            </w:r>
            <w:r w:rsidR="00F20DAF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SANTOS</w:t>
            </w:r>
          </w:p>
        </w:tc>
      </w:tr>
      <w:tr w:rsidR="003F6574" w:rsidRPr="0001549B" w14:paraId="3E5B3E83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AE25F" w14:textId="1499CE78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FECHA DE ACTUALIZACIÓN: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</w:t>
            </w:r>
            <w:r w:rsidR="00017E6B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0</w:t>
            </w:r>
            <w:r w:rsidR="00E35C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7 DE OCTUBRE</w:t>
            </w:r>
            <w:r w:rsidRPr="00EC42B5">
              <w:rPr>
                <w:b/>
                <w:sz w:val="24"/>
                <w:szCs w:val="24"/>
                <w:lang w:val="es-GT"/>
              </w:rPr>
              <w:t xml:space="preserve"> 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202</w:t>
            </w:r>
            <w:r w:rsidR="00A5777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6</w:t>
            </w:r>
          </w:p>
        </w:tc>
      </w:tr>
      <w:tr w:rsidR="003F6574" w:rsidRPr="0001549B" w14:paraId="5D4222DF" w14:textId="77777777" w:rsidTr="00B31056">
        <w:trPr>
          <w:trHeight w:val="403"/>
        </w:trPr>
        <w:tc>
          <w:tcPr>
            <w:tcW w:w="137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5ED" w14:textId="39AD3E2E" w:rsidR="003F6574" w:rsidRPr="00EC42B5" w:rsidRDefault="00000000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CORRESPONDE AL MES DE: </w:t>
            </w:r>
            <w:r w:rsidR="00D67126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           </w:t>
            </w:r>
            <w:r w:rsidR="00E35CC1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SEPTIEMBRE</w:t>
            </w:r>
            <w:r w:rsidR="00810E99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 xml:space="preserve"> </w:t>
            </w:r>
            <w:r w:rsidRPr="00EC42B5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202</w:t>
            </w:r>
            <w:r w:rsidR="00CF74A4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  <w:t>6</w:t>
            </w:r>
          </w:p>
        </w:tc>
      </w:tr>
      <w:tr w:rsidR="003F6574" w:rsidRPr="0001549B" w14:paraId="1E622753" w14:textId="77777777" w:rsidTr="00017E6B">
        <w:trPr>
          <w:trHeight w:val="40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0B3AE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9FEEA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35A5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BE3B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99542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FC4D1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E567A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843E8" w14:textId="77777777" w:rsidR="003F6574" w:rsidRPr="00EC42B5" w:rsidRDefault="003F6574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s-GT"/>
              </w:rPr>
            </w:pPr>
          </w:p>
        </w:tc>
      </w:tr>
      <w:tr w:rsidR="003F6574" w:rsidRPr="0001549B" w14:paraId="1C22E7D5" w14:textId="77777777" w:rsidTr="00B31056">
        <w:trPr>
          <w:trHeight w:val="521"/>
        </w:trPr>
        <w:tc>
          <w:tcPr>
            <w:tcW w:w="1375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B615C" w14:textId="77777777" w:rsidR="003F6574" w:rsidRPr="00EC42B5" w:rsidRDefault="00000000">
            <w:pPr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val="es-GT"/>
              </w:rPr>
            </w:pPr>
            <w:r w:rsidRPr="00EC42B5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val="es-GT"/>
              </w:rPr>
              <w:t>NUMERAL 2 - DIRECTORIO DE LA ENTIDAD</w:t>
            </w:r>
          </w:p>
        </w:tc>
      </w:tr>
      <w:tr w:rsidR="003F6574" w14:paraId="58C885AF" w14:textId="77777777" w:rsidTr="00017E6B">
        <w:trPr>
          <w:trHeight w:val="57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02248EF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NO.</w:t>
            </w:r>
          </w:p>
        </w:tc>
        <w:tc>
          <w:tcPr>
            <w:tcW w:w="17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4F8CDF7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DIRECCIÓN REGIONAL</w:t>
            </w:r>
          </w:p>
        </w:tc>
        <w:tc>
          <w:tcPr>
            <w:tcW w:w="23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6A649963" w14:textId="446A3E54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DIRECTOR REGIONAL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305D69AB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5"/>
                <w:szCs w:val="15"/>
              </w:rPr>
              <w:t>DEPARTAMENTO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0AABA4E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TELÉFONO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75E12AD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3"/>
                <w:szCs w:val="13"/>
              </w:rPr>
              <w:t>EXTENSIÓN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5A34A76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CORREO</w:t>
            </w:r>
          </w:p>
        </w:tc>
        <w:tc>
          <w:tcPr>
            <w:tcW w:w="32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vAlign w:val="bottom"/>
          </w:tcPr>
          <w:p w14:paraId="3106466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UBICACIÓN</w:t>
            </w:r>
          </w:p>
        </w:tc>
      </w:tr>
      <w:tr w:rsidR="003F6574" w:rsidRPr="0001549B" w14:paraId="06346188" w14:textId="77777777" w:rsidTr="00017E6B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6C5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2BA7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Metropolitana</w:t>
            </w:r>
            <w:proofErr w:type="spellEnd"/>
          </w:p>
        </w:tc>
        <w:tc>
          <w:tcPr>
            <w:tcW w:w="2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87E83" w14:textId="6A851C62" w:rsidR="003F6574" w:rsidRDefault="00D10D3F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Dr. Milton Sandoval Guerra</w:t>
            </w:r>
          </w:p>
        </w:tc>
        <w:tc>
          <w:tcPr>
            <w:tcW w:w="1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A372B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Guatemala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331C5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3039-9469/ 3040-2119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3773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9186F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metropolitana@conap.gob.gt</w:t>
            </w:r>
          </w:p>
        </w:tc>
        <w:tc>
          <w:tcPr>
            <w:tcW w:w="3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3BA07" w14:textId="2F74913A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36 </w:t>
            </w:r>
            <w:proofErr w:type="gramStart"/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A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v</w:t>
            </w:r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.</w:t>
            </w:r>
            <w:proofErr w:type="gramEnd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1-11 zona 7 Colonia Toledo, Guatemala, Guatemala</w:t>
            </w:r>
          </w:p>
        </w:tc>
      </w:tr>
      <w:tr w:rsidR="003F6574" w:rsidRPr="0001549B" w14:paraId="6C0EAF87" w14:textId="77777777" w:rsidTr="00017E6B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E60B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1432B" w14:textId="3AE5F11C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Altiplano Central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1A97AB" w14:textId="16931392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Ing. </w:t>
            </w:r>
            <w:r w:rsidR="005B285D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Edgar Rene Coy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96D29" w14:textId="179EA0CC" w:rsidR="003F6574" w:rsidRDefault="005B285D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Sololá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DA94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3043-3799/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37AB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745E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drac@conap.gob.gt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0161B8" w14:textId="6667F66D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10 avenida entre 5</w:t>
            </w:r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ª.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y 6</w:t>
            </w:r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ª.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</w:t>
            </w:r>
            <w:r w:rsidR="00D10D3F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C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alle, Lomas de Don </w:t>
            </w:r>
            <w:r w:rsidR="002C2085"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Juan,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Barrio el Calvario de Sololá</w:t>
            </w:r>
          </w:p>
        </w:tc>
      </w:tr>
      <w:tr w:rsidR="003F6574" w:rsidRPr="0001549B" w14:paraId="08820EF5" w14:textId="77777777" w:rsidTr="00017E6B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BD2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5B61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Altiplano Occidental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89024" w14:textId="3D202F61" w:rsidR="003F6574" w:rsidRPr="00EC42B5" w:rsidRDefault="005D274F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Pedro Agustín López Velásquez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BE767E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Quetzaltenango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4893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3041-7103/ 7767-1812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06A0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07C2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drao@conap.gob.gt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82721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8 calle 4-25 zona 9 colonia los cerezos No. 1, Quetzaltenango</w:t>
            </w:r>
          </w:p>
        </w:tc>
      </w:tr>
      <w:tr w:rsidR="003F6574" w:rsidRPr="0001549B" w14:paraId="16392AF1" w14:textId="77777777" w:rsidTr="00017E6B">
        <w:trPr>
          <w:trHeight w:val="52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48B0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70E1E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Nor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Occidente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458F09" w14:textId="10673752" w:rsidR="003F6574" w:rsidRP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017E6B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Sr. Enrique Filemón Mérida Castillo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D0E2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Huehuetenango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3FB3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3041-2535/ 5859-1763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9C7D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64994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drnoc@conap.gob.gt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8797B" w14:textId="7F98E932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sz w:val="16"/>
                <w:szCs w:val="16"/>
                <w:lang w:val="es-GT"/>
              </w:rPr>
              <w:t>Cantón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</w:t>
            </w:r>
            <w:proofErr w:type="spellStart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Chuscaj</w:t>
            </w:r>
            <w:proofErr w:type="spellEnd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zona 4 Municipio de </w:t>
            </w:r>
            <w:r w:rsidR="002C2085"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Chiantla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, frente a los campos de </w:t>
            </w:r>
            <w:r w:rsidRPr="00EC42B5">
              <w:rPr>
                <w:sz w:val="16"/>
                <w:szCs w:val="16"/>
                <w:lang w:val="es-GT"/>
              </w:rPr>
              <w:t>fútbol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, Huehuetenango</w:t>
            </w:r>
          </w:p>
        </w:tc>
      </w:tr>
      <w:tr w:rsidR="003F6574" w:rsidRPr="0001549B" w14:paraId="66ECD934" w14:textId="77777777" w:rsidTr="00017E6B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12F6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F5343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Verapaces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06CEE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Pablo Cesar Valdez Aguilar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FCF9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Alta Verapaz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8B814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3041-7996/ 7723-8503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AC40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F0E7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regionalverapaces@gmail.com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8AE7D6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3ra. Calle y 11 avenida zona 1 Parque las Victorias, Cobán, Alta Verapaz</w:t>
            </w:r>
          </w:p>
        </w:tc>
      </w:tr>
      <w:tr w:rsidR="003F6574" w:rsidRPr="0001549B" w14:paraId="4EABD845" w14:textId="77777777" w:rsidTr="00017E6B">
        <w:trPr>
          <w:trHeight w:val="5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57F4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0830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Monumento Natural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Semuc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Champey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FCB9C" w14:textId="0CDA6C03" w:rsidR="003F6574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Sr. Hector Waldemar Xol Cacao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22E34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Alta Verapaz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52EA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4014-9921/ 3086-7213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C524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D46CF" w14:textId="77777777" w:rsidR="003F6574" w:rsidRDefault="003F6574" w:rsidP="00B148A1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hyperlink r:id="rId5">
              <w:r>
                <w:rPr>
                  <w:rFonts w:ascii="Calibri" w:eastAsia="Calibri" w:hAnsi="Calibri" w:cs="Calibri"/>
                  <w:sz w:val="16"/>
                  <w:szCs w:val="16"/>
                </w:rPr>
                <w:t>hectorxlkko@gmail.com</w:t>
              </w:r>
            </w:hyperlink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244F2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3ra. Calle y 11 avenida zona 1 Parque las Victorias, Cobán, Alta Verapaz</w:t>
            </w:r>
          </w:p>
        </w:tc>
      </w:tr>
      <w:tr w:rsidR="003F6574" w:rsidRPr="0001549B" w14:paraId="1C98257B" w14:textId="77777777" w:rsidTr="00017E6B">
        <w:trPr>
          <w:trHeight w:val="5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BF8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4B6E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Sub-Regional Salamá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95E03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Edgar Leonel Jacinto López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8655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Baja Verapaz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59D8B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3036-5125 / 7954-0972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9A19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9956C" w14:textId="77777777" w:rsidR="003F6574" w:rsidRDefault="003F6574" w:rsidP="00B148A1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hyperlink r:id="rId6">
              <w:r>
                <w:rPr>
                  <w:rFonts w:ascii="Calibri" w:eastAsia="Calibri" w:hAnsi="Calibri" w:cs="Calibri"/>
                  <w:sz w:val="16"/>
                  <w:szCs w:val="16"/>
                </w:rPr>
                <w:t>conap.salama@gmail.com</w:t>
              </w:r>
            </w:hyperlink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6091A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14 avenida 2-57 zona 2 Barrio Hacienda la Virgen, Salamá, Baja Verapaz</w:t>
            </w:r>
          </w:p>
        </w:tc>
      </w:tr>
      <w:tr w:rsidR="003F6574" w:rsidRPr="0001549B" w14:paraId="6387DDD5" w14:textId="77777777" w:rsidTr="00017E6B">
        <w:trPr>
          <w:trHeight w:val="69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9CE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AA0CC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Oriente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822DA" w14:textId="225F9BC9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Agr. José Antonio Paiz López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DDDD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Zacapa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4300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3041-8458 / 7941-6532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2B1B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79B8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drso@conap.gob.gt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68E25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5ta. avenida 4-40 zona 2 Barrio La Reforma, Edificio de Obras Públicas, Zacapa</w:t>
            </w:r>
          </w:p>
        </w:tc>
      </w:tr>
      <w:tr w:rsidR="003F6574" w:rsidRPr="0001549B" w14:paraId="1168FA46" w14:textId="77777777" w:rsidTr="00017E6B">
        <w:trPr>
          <w:trHeight w:val="57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1DA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C715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Sur Oriente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64451" w14:textId="005AEFB6" w:rsidR="003F6574" w:rsidRPr="00EC42B5" w:rsidRDefault="00D235FE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Sr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. Luis Enrique Martínez Vásquez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87CC8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Jutiapa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BEA06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3041-1236 / 3992-7428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1B5F5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545A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jutiapaconap@gmail.com</w:t>
            </w:r>
            <w:hyperlink r:id="rId7">
              <w:r w:rsidR="003F6574">
                <w:rPr>
                  <w:rFonts w:ascii="Calibri" w:eastAsia="Calibri" w:hAnsi="Calibri" w:cs="Calibri"/>
                  <w:color w:val="0000FF"/>
                  <w:sz w:val="16"/>
                  <w:szCs w:val="16"/>
                </w:rPr>
                <w:t xml:space="preserve"> </w:t>
              </w:r>
            </w:hyperlink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CEDBA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Km. 119.5 Carretera </w:t>
            </w:r>
            <w:proofErr w:type="spellStart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InterAmericana</w:t>
            </w:r>
            <w:proofErr w:type="spellEnd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, ruta hacía el Salvador a un costado del restaurante las charcas, Jutiapa</w:t>
            </w:r>
          </w:p>
        </w:tc>
      </w:tr>
      <w:tr w:rsidR="003F6574" w:rsidRPr="0001549B" w14:paraId="42A03CA9" w14:textId="77777777" w:rsidTr="00017E6B">
        <w:trPr>
          <w:trHeight w:val="538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6131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27340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Costa Sur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3756A" w14:textId="48E834FA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Ing. Jose David Barillas Lechuga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BC35EE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Retalhuleu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DBDC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3041-8185 / 7771-2201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7799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FF24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drcs@conap.gob.gt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DE9D4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4ta. avenida C 1-15 zona 1 de la cabecera de Retalhuleu, Retalhuleu</w:t>
            </w:r>
          </w:p>
        </w:tc>
      </w:tr>
      <w:tr w:rsidR="003F6574" w:rsidRPr="0001549B" w14:paraId="047E7CE2" w14:textId="77777777" w:rsidTr="00017E6B">
        <w:trPr>
          <w:trHeight w:val="54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06A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FCD5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 </w:t>
            </w:r>
            <w:r>
              <w:rPr>
                <w:sz w:val="16"/>
                <w:szCs w:val="16"/>
              </w:rPr>
              <w:t>Petén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49369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Sergio Alejandro Rolando Balan González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80E1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1083BB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3042-2012 / 7926-4158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A89F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B3A7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sergio.balan@conap.gob.gt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FE058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Calle Litoral al lago Petén Itzá 5a. calle 01 avenida zona 1 San Benito, Petén</w:t>
            </w:r>
          </w:p>
        </w:tc>
      </w:tr>
      <w:tr w:rsidR="003F6574" w:rsidRPr="0001549B" w14:paraId="46A43AEB" w14:textId="77777777" w:rsidTr="00017E6B">
        <w:trPr>
          <w:trHeight w:val="55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8AE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348A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Sub-Regional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Poptún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68B4D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Oscar Reynaldo Zuñiga Cambara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BAED0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2305A5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3037-8312 / 7927-8237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9C735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00C53D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poptun@conap.gob.gt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B94B2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7a. calle 10-31 zona 4 Barrio el Porvenir, edificio </w:t>
            </w:r>
            <w:proofErr w:type="spellStart"/>
            <w:proofErr w:type="gramStart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Segeplan,Poptún</w:t>
            </w:r>
            <w:proofErr w:type="spellEnd"/>
            <w:proofErr w:type="gramEnd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, Petén</w:t>
            </w:r>
          </w:p>
        </w:tc>
      </w:tr>
      <w:tr w:rsidR="003F6574" w:rsidRPr="0001549B" w14:paraId="518E94AB" w14:textId="77777777" w:rsidTr="00017E6B">
        <w:trPr>
          <w:trHeight w:val="56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5237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D3FE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Sub-Regional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Sayaxché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94DF1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Rafael Arcenio Ceballos Solares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00C4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34DE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3038-4260 / 7928-6453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8FFEB8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B990F" w14:textId="77777777" w:rsidR="003F6574" w:rsidRDefault="003F6574" w:rsidP="00B148A1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hyperlink r:id="rId8">
              <w:r>
                <w:rPr>
                  <w:rFonts w:ascii="Calibri" w:eastAsia="Calibri" w:hAnsi="Calibri" w:cs="Calibri"/>
                  <w:sz w:val="16"/>
                  <w:szCs w:val="16"/>
                </w:rPr>
                <w:t>sayaxche@conap.gob.gt</w:t>
              </w:r>
            </w:hyperlink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BA17A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Barrio la Esperanza, zona 4 calle al mercado, </w:t>
            </w:r>
            <w:proofErr w:type="spellStart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Sayaxché</w:t>
            </w:r>
            <w:proofErr w:type="spellEnd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, Petén</w:t>
            </w:r>
          </w:p>
        </w:tc>
      </w:tr>
      <w:tr w:rsidR="003F6574" w:rsidRPr="0001549B" w14:paraId="69919123" w14:textId="77777777" w:rsidTr="00017E6B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4BA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5E05F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Parque Nacional </w:t>
            </w:r>
            <w:proofErr w:type="spellStart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Yaxhá</w:t>
            </w:r>
            <w:proofErr w:type="spellEnd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Nakum Naranjo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D8304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Jorge Mario Vásquez Kilkán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7F68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38D31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3040-6972 / 3039-8849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05CDA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E518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yaxha@conap.gob.gt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7AC984" w14:textId="7E8443D6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Parque Nacional </w:t>
            </w:r>
            <w:proofErr w:type="spellStart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Yaxhá</w:t>
            </w:r>
            <w:proofErr w:type="spellEnd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Km. 69 cruce la máquina ruta </w:t>
            </w:r>
            <w:r w:rsidR="002C2085"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hac</w:t>
            </w:r>
            <w:r w:rsidR="002C208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</w:t>
            </w:r>
            <w:r w:rsidR="002C2085"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a Melchor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de </w:t>
            </w:r>
            <w:r w:rsidR="00E67B9D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M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encos, Flores Petén</w:t>
            </w:r>
          </w:p>
        </w:tc>
      </w:tr>
      <w:tr w:rsidR="003F6574" w:rsidRPr="0001549B" w14:paraId="3D5E2724" w14:textId="77777777" w:rsidTr="00017E6B">
        <w:trPr>
          <w:trHeight w:val="5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D0C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BD6DC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Parque Nacional Laguna del Tigre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E8AF6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Ing. Alvaro Josué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Hoil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Flores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605CA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Petén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38EB2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5945-9558/ 4755-6657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1152C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61E0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lagunadeltigre@conap.gob.gt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C26ED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Calle Litoral al lago Petén Itzá 5a. calle 01 avenida zona 1 San Benito, Petén</w:t>
            </w:r>
          </w:p>
        </w:tc>
      </w:tr>
      <w:tr w:rsidR="003F6574" w:rsidRPr="0001549B" w14:paraId="662B8A95" w14:textId="77777777" w:rsidTr="00017E6B">
        <w:trPr>
          <w:trHeight w:val="63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0702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AC34E" w14:textId="1C8744E8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Dirección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Regional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Nor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  <w:r w:rsidR="008A15FC">
              <w:rPr>
                <w:sz w:val="16"/>
                <w:szCs w:val="16"/>
              </w:rPr>
              <w:t>O</w:t>
            </w:r>
            <w:r w:rsidR="008A15FC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riente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138A50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Ing. Iván Elvin Orlando Cabrera Ermitaño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DE604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Izabal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E282F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3041-9276 / 7947-2417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848F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35CC2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nororiente@conap.gob.gt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A473C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16 calle y 4ta. avenida Barrio el Cangrejal, Puerto Barrios, Izabal</w:t>
            </w:r>
          </w:p>
        </w:tc>
      </w:tr>
      <w:tr w:rsidR="003F6574" w:rsidRPr="0001549B" w14:paraId="52E4D065" w14:textId="77777777" w:rsidTr="00017E6B">
        <w:trPr>
          <w:trHeight w:val="4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0626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7BCEF5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Unidad Técnica Punta de </w:t>
            </w:r>
            <w:proofErr w:type="spellStart"/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Manabique</w:t>
            </w:r>
            <w:proofErr w:type="spellEnd"/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F2FB1" w14:textId="65E15140" w:rsidR="003F6574" w:rsidRP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017E6B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Sr. Hendryc Obed Acevedo Catalán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59D5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Izabal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C1551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3036-7938 / 7948-6910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EA285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9D13E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manabique@conap.gob.gt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D103D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5ta. y 6ta avenida 17 calle, Puerto Barrios, Izabal</w:t>
            </w:r>
          </w:p>
        </w:tc>
      </w:tr>
      <w:tr w:rsidR="003F6574" w:rsidRPr="0001549B" w14:paraId="5E391A4B" w14:textId="77777777" w:rsidTr="00017E6B">
        <w:trPr>
          <w:trHeight w:val="5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A389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D8760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Parque Nacional Rio Dulce, las camelias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F4816" w14:textId="6D162829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Lic. Andres Caal Chalib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D6881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Izabal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F0803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3036-7938 / 7948-6910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32B57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270B0" w14:textId="77777777" w:rsidR="003F6574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riodulce@conap.gob.gt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9DFBD" w14:textId="77777777" w:rsidR="003F6574" w:rsidRPr="00EC42B5" w:rsidRDefault="00000000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 w:rsidRPr="00EC42B5">
              <w:rPr>
                <w:sz w:val="16"/>
                <w:szCs w:val="16"/>
                <w:lang w:val="es-GT"/>
              </w:rPr>
              <w:t>Barrio la iglesia católica, Rio Dulce, Kilómetro 275, Carretera al Petén, Municipio de Livingston, departamento de Izabal</w:t>
            </w:r>
          </w:p>
        </w:tc>
      </w:tr>
      <w:tr w:rsidR="00017E6B" w:rsidRPr="0001549B" w14:paraId="1DB1B9F3" w14:textId="77777777" w:rsidTr="00017E6B">
        <w:trPr>
          <w:trHeight w:val="4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E56B" w14:textId="57231D1B" w:rsid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66EA20" w14:textId="2F977929" w:rsidR="00017E6B" w:rsidRPr="00EC42B5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UNIFOM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0A692" w14:textId="30C4FF83" w:rsid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Ing. Adrian Galvez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72DEF5" w14:textId="6789FE99" w:rsid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Guatemala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E029C5" w14:textId="3AA21F51" w:rsidR="00017E6B" w:rsidRDefault="00017E6B" w:rsidP="00B148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3151-7904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AF34B5" w14:textId="75A42CF8" w:rsidR="00017E6B" w:rsidRDefault="00017E6B" w:rsidP="00B148A1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5"/>
                <w:szCs w:val="15"/>
              </w:rPr>
              <w:t>N/A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5E683" w14:textId="365E2FBD" w:rsidR="00017E6B" w:rsidRDefault="00017E6B" w:rsidP="00B148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metropolitana@conap.gob.gt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8F2A6" w14:textId="27627460" w:rsidR="00017E6B" w:rsidRPr="00EC42B5" w:rsidRDefault="00017E6B" w:rsidP="00B148A1">
            <w:pPr>
              <w:jc w:val="center"/>
              <w:rPr>
                <w:sz w:val="16"/>
                <w:szCs w:val="16"/>
                <w:lang w:val="es-GT"/>
              </w:rPr>
            </w:pP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36 av</w:t>
            </w:r>
            <w:r w:rsidR="00E67B9D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>.</w:t>
            </w:r>
            <w:r w:rsidRPr="00EC42B5">
              <w:rPr>
                <w:rFonts w:ascii="Calibri" w:eastAsia="Calibri" w:hAnsi="Calibri" w:cs="Calibri"/>
                <w:color w:val="000000"/>
                <w:sz w:val="16"/>
                <w:szCs w:val="16"/>
                <w:lang w:val="es-GT"/>
              </w:rPr>
              <w:t xml:space="preserve"> 1-11 zona 7 Colonia Toledo, Guatemala, Guatemala</w:t>
            </w:r>
          </w:p>
        </w:tc>
      </w:tr>
    </w:tbl>
    <w:p w14:paraId="4FB297C5" w14:textId="77777777" w:rsidR="003F6574" w:rsidRPr="00EC42B5" w:rsidRDefault="003F6574" w:rsidP="00B148A1">
      <w:pPr>
        <w:jc w:val="center"/>
        <w:rPr>
          <w:sz w:val="18"/>
          <w:szCs w:val="18"/>
          <w:lang w:val="es-GT"/>
        </w:rPr>
      </w:pPr>
    </w:p>
    <w:sectPr w:rsidR="003F6574" w:rsidRPr="00EC42B5">
      <w:pgSz w:w="16838" w:h="11906" w:orient="landscape"/>
      <w:pgMar w:top="1800" w:right="1440" w:bottom="180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74"/>
    <w:rsid w:val="00011692"/>
    <w:rsid w:val="0001549B"/>
    <w:rsid w:val="00017E6B"/>
    <w:rsid w:val="00035390"/>
    <w:rsid w:val="00090637"/>
    <w:rsid w:val="001021BF"/>
    <w:rsid w:val="001B10C2"/>
    <w:rsid w:val="001E177A"/>
    <w:rsid w:val="001F031F"/>
    <w:rsid w:val="00255B67"/>
    <w:rsid w:val="00286824"/>
    <w:rsid w:val="002A3DCC"/>
    <w:rsid w:val="002C2085"/>
    <w:rsid w:val="00311D39"/>
    <w:rsid w:val="00367EC9"/>
    <w:rsid w:val="00385240"/>
    <w:rsid w:val="003F6574"/>
    <w:rsid w:val="004722C5"/>
    <w:rsid w:val="004C1568"/>
    <w:rsid w:val="00561E64"/>
    <w:rsid w:val="00580F79"/>
    <w:rsid w:val="005B285D"/>
    <w:rsid w:val="005D274F"/>
    <w:rsid w:val="00601F68"/>
    <w:rsid w:val="00684DD4"/>
    <w:rsid w:val="006B600E"/>
    <w:rsid w:val="007A05A8"/>
    <w:rsid w:val="007F03D3"/>
    <w:rsid w:val="00810E99"/>
    <w:rsid w:val="0086725B"/>
    <w:rsid w:val="00896C39"/>
    <w:rsid w:val="008A15FC"/>
    <w:rsid w:val="008B40CD"/>
    <w:rsid w:val="008B73AB"/>
    <w:rsid w:val="008C0571"/>
    <w:rsid w:val="008C5369"/>
    <w:rsid w:val="009367D0"/>
    <w:rsid w:val="00995597"/>
    <w:rsid w:val="009B0269"/>
    <w:rsid w:val="009B309D"/>
    <w:rsid w:val="00A0673D"/>
    <w:rsid w:val="00A4506A"/>
    <w:rsid w:val="00A57776"/>
    <w:rsid w:val="00A77716"/>
    <w:rsid w:val="00AE27A2"/>
    <w:rsid w:val="00AE5F2D"/>
    <w:rsid w:val="00AF13BA"/>
    <w:rsid w:val="00B148A1"/>
    <w:rsid w:val="00B31056"/>
    <w:rsid w:val="00C05938"/>
    <w:rsid w:val="00C41EA7"/>
    <w:rsid w:val="00CC2394"/>
    <w:rsid w:val="00CF74A4"/>
    <w:rsid w:val="00D10D3F"/>
    <w:rsid w:val="00D235FE"/>
    <w:rsid w:val="00D52AE8"/>
    <w:rsid w:val="00D67126"/>
    <w:rsid w:val="00DD1A1A"/>
    <w:rsid w:val="00E05FB4"/>
    <w:rsid w:val="00E35CC1"/>
    <w:rsid w:val="00E67B9D"/>
    <w:rsid w:val="00EC42B5"/>
    <w:rsid w:val="00ED17A9"/>
    <w:rsid w:val="00F20DAF"/>
    <w:rsid w:val="00F22DE1"/>
    <w:rsid w:val="00F3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5280C5"/>
  <w15:docId w15:val="{75DEAD0E-4A72-4CC7-A491-CCEC233F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qFormat/>
    <w:rPr>
      <w:color w:val="0000FF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yaxche@conap.gob.g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uismartinezjutiapa8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nap.salama@gmail.com" TargetMode="External"/><Relationship Id="rId5" Type="http://schemas.openxmlformats.org/officeDocument/2006/relationships/hyperlink" Target="mailto:hectorxlkko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98XU0YTSYLJU0F0SI6Ut5nzrow==">CgMxLjAyCGguZ2pkZ3hzOAByITFjMFlrcE5zSXhuN0J3OFdFM3I5ODY4YTVmYWdlc1F3Tw==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3987</Characters>
  <Application>Microsoft Office Word</Application>
  <DocSecurity>0</DocSecurity>
  <Lines>265</Lines>
  <Paragraphs>211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yoselyn.monterroso</dc:creator>
  <cp:lastModifiedBy>Servicios Generales</cp:lastModifiedBy>
  <cp:revision>3</cp:revision>
  <cp:lastPrinted>2026-04-08T13:45:00Z</cp:lastPrinted>
  <dcterms:created xsi:type="dcterms:W3CDTF">2026-10-07T14:16:00Z</dcterms:created>
  <dcterms:modified xsi:type="dcterms:W3CDTF">2026-10-07T14:17:00Z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81589179D4254B0489A2DF5FE7DDB68E</vt:lpwstr>
  </property>
</Properties>
</file>