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48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9"/>
        <w:gridCol w:w="3527"/>
        <w:gridCol w:w="1896"/>
        <w:gridCol w:w="4629"/>
        <w:gridCol w:w="2130"/>
        <w:gridCol w:w="1572"/>
        <w:gridCol w:w="1730"/>
        <w:gridCol w:w="6987"/>
        <w:gridCol w:w="996"/>
        <w:gridCol w:w="956"/>
      </w:tblGrid>
      <w:tr w:rsidR="00AA01AE" w:rsidRPr="00AA01AE" w14:paraId="0F9BABD8" w14:textId="77777777" w:rsidTr="00AA01AE">
        <w:trPr>
          <w:trHeight w:val="300"/>
        </w:trPr>
        <w:tc>
          <w:tcPr>
            <w:tcW w:w="2293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581C" w14:textId="4EEAC93F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szCs w:val="22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66CCECDA" wp14:editId="0E4A2E9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771900" cy="1057275"/>
                  <wp:effectExtent l="0" t="0" r="0" b="0"/>
                  <wp:wrapNone/>
                  <wp:docPr id="4" name="Imagen 1" descr="LOGO GOBIERNO CONAP_ Unidad de Cooperació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LOGO GOBIERNO CONAP_ Unidad de Cooperación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20643" b="179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0" cy="1052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0"/>
            </w:tblGrid>
            <w:tr w:rsidR="00AA01AE" w:rsidRPr="00AA01AE" w14:paraId="0198A845" w14:textId="77777777">
              <w:trPr>
                <w:trHeight w:val="426"/>
                <w:tblCellSpacing w:w="0" w:type="dxa"/>
              </w:trPr>
              <w:tc>
                <w:tcPr>
                  <w:tcW w:w="2292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EC201C" w14:textId="77777777" w:rsidR="00AA01AE" w:rsidRPr="00AA01AE" w:rsidRDefault="00AA01AE" w:rsidP="00AA01A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  <w:r w:rsidRPr="00AA01AE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UNIDAD DE COOPERACIÓN NACIONAL E INTERNACIONAL</w:t>
                  </w:r>
                </w:p>
              </w:tc>
            </w:tr>
            <w:tr w:rsidR="00AA01AE" w:rsidRPr="00AA01AE" w14:paraId="292E23B3" w14:textId="77777777">
              <w:trPr>
                <w:trHeight w:val="426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87C073A" w14:textId="77777777" w:rsidR="00AA01AE" w:rsidRPr="00AA01AE" w:rsidRDefault="00AA01AE" w:rsidP="00AA01A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</w:tbl>
          <w:p w14:paraId="6A1C50FB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BADE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9FB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6AA7A811" w14:textId="77777777" w:rsidTr="00AA01AE">
        <w:trPr>
          <w:trHeight w:val="300"/>
        </w:trPr>
        <w:tc>
          <w:tcPr>
            <w:tcW w:w="2293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C27F4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5951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6020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2BA2A7DB" w14:textId="77777777" w:rsidTr="00AA01AE">
        <w:trPr>
          <w:trHeight w:val="300"/>
        </w:trPr>
        <w:tc>
          <w:tcPr>
            <w:tcW w:w="2293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78DDC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A0A2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4AD8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06E5840F" w14:textId="77777777" w:rsidTr="00AA01AE">
        <w:trPr>
          <w:trHeight w:val="300"/>
        </w:trPr>
        <w:tc>
          <w:tcPr>
            <w:tcW w:w="2293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E47CA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4D1F2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7084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45D605EB" w14:textId="77777777" w:rsidTr="00AA01AE">
        <w:trPr>
          <w:trHeight w:val="300"/>
        </w:trPr>
        <w:tc>
          <w:tcPr>
            <w:tcW w:w="2293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7D505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3E2A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BFA1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0CEC6199" w14:textId="77777777" w:rsidTr="00AA01AE">
        <w:trPr>
          <w:trHeight w:val="33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DDFB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D278F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360E2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87FF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1F39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B693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0FA2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9EF2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89977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42C17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3AA54722" w14:textId="77777777" w:rsidTr="00AA01AE">
        <w:trPr>
          <w:trHeight w:val="12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8EBF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25F1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5E95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48F9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1C9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3297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B847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4A95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10A42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33A6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5FA4CB1F" w14:textId="77777777" w:rsidTr="00AA01AE">
        <w:trPr>
          <w:trHeight w:val="330"/>
        </w:trPr>
        <w:tc>
          <w:tcPr>
            <w:tcW w:w="229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A6AD9A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ENTIDAD: CONSEJO NACIONAL DE ÁREAS PROTEGIDAS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EED60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53C3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268FD73C" w14:textId="77777777" w:rsidTr="00AA01AE">
        <w:trPr>
          <w:trHeight w:val="330"/>
        </w:trPr>
        <w:tc>
          <w:tcPr>
            <w:tcW w:w="229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151BB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 xml:space="preserve">DIRECCIÓN: 5TA AVENIDA 6-06 ZONA </w:t>
            </w:r>
            <w:proofErr w:type="gramStart"/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1,  7mo.</w:t>
            </w:r>
            <w:proofErr w:type="gramEnd"/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 xml:space="preserve">  NIVEL EDIFICIO I.P.M GUATEMALA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95B3C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DE0A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468F4564" w14:textId="77777777" w:rsidTr="00AA01AE">
        <w:trPr>
          <w:trHeight w:val="330"/>
        </w:trPr>
        <w:tc>
          <w:tcPr>
            <w:tcW w:w="229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0E299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HORARIO DE ATENCIÓN: 8:00 AM A 16:30 PM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20491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E14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6122801A" w14:textId="77777777" w:rsidTr="00AA01AE">
        <w:trPr>
          <w:trHeight w:val="330"/>
        </w:trPr>
        <w:tc>
          <w:tcPr>
            <w:tcW w:w="229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65F1F6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TELÉFONO: 725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1BAC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25CE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4F8561C0" w14:textId="77777777" w:rsidTr="00AA01AE">
        <w:trPr>
          <w:trHeight w:val="330"/>
        </w:trPr>
        <w:tc>
          <w:tcPr>
            <w:tcW w:w="229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94728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 xml:space="preserve">DIRECTORA: LICENCIADA ELSA LEONELA MAURICIO 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8E9E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B0902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28DA41D1" w14:textId="77777777" w:rsidTr="00AA01AE">
        <w:trPr>
          <w:trHeight w:val="330"/>
        </w:trPr>
        <w:tc>
          <w:tcPr>
            <w:tcW w:w="229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3DC4A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ENCARGADA DE ACTUALIZACIÓN: KEILY ARACELY GABRIEL BARRERA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6DF0B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792D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07360279" w14:textId="77777777" w:rsidTr="00AA01AE">
        <w:trPr>
          <w:trHeight w:val="330"/>
        </w:trPr>
        <w:tc>
          <w:tcPr>
            <w:tcW w:w="229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BA95E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FECHA DE ACTUALIZACIÓN: 10/09/2026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D6F10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A9294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12841AB5" w14:textId="77777777" w:rsidTr="00AA01AE">
        <w:trPr>
          <w:trHeight w:val="345"/>
        </w:trPr>
        <w:tc>
          <w:tcPr>
            <w:tcW w:w="229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09931B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CORRESPONDE AL MES DE: SEPTIEMBRE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40AA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662A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4DAE4E5A" w14:textId="77777777" w:rsidTr="00AA01AE">
        <w:trPr>
          <w:trHeight w:val="180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1014A66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0112E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001BC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F2B9D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90737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6B95F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25D08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694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87EEED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A6AE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83DF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29325D65" w14:textId="77777777" w:rsidTr="00AA01AE">
        <w:trPr>
          <w:trHeight w:val="600"/>
        </w:trPr>
        <w:tc>
          <w:tcPr>
            <w:tcW w:w="2293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300A4D1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LEY ORGÁNICA DEL PRESUPUESTO DECRETO 101-97 2017 ARTÍCULO 17 TER E. CONVENIOS SUSCRITOS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FC2C3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8EB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6CD661B0" w14:textId="77777777" w:rsidTr="00AA01AE">
        <w:trPr>
          <w:trHeight w:val="540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0C35A28B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NO.</w:t>
            </w:r>
          </w:p>
        </w:tc>
        <w:tc>
          <w:tcPr>
            <w:tcW w:w="35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00A9607A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NOMBRE DEL CONVENIO</w:t>
            </w:r>
          </w:p>
        </w:tc>
        <w:tc>
          <w:tcPr>
            <w:tcW w:w="18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7CE6E1B6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SIGNATARIOS</w:t>
            </w:r>
          </w:p>
        </w:tc>
        <w:tc>
          <w:tcPr>
            <w:tcW w:w="46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406E0891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OBJETIVOS</w:t>
            </w:r>
          </w:p>
        </w:tc>
        <w:tc>
          <w:tcPr>
            <w:tcW w:w="2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584B7505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PUNTO FOCAL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61D5328E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VIGENCIA</w:t>
            </w:r>
          </w:p>
        </w:tc>
        <w:tc>
          <w:tcPr>
            <w:tcW w:w="17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4B016773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FECHA DE SUSCRIPCIÓN</w:t>
            </w:r>
          </w:p>
        </w:tc>
        <w:tc>
          <w:tcPr>
            <w:tcW w:w="694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0FEA75E8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FECHA DE VENCIMIENTO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9F191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5089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00C8E06E" w14:textId="77777777" w:rsidTr="00AA01AE">
        <w:trPr>
          <w:trHeight w:val="4560"/>
        </w:trPr>
        <w:tc>
          <w:tcPr>
            <w:tcW w:w="5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6E93EC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35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2DAFA8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A01A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B8A1AA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6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1EC43C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dobe Clean" w:eastAsia="Times New Roman" w:hAnsi="Adobe Clean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A01AE">
              <w:rPr>
                <w:rFonts w:ascii="Adobe Clean" w:eastAsia="Times New Roman" w:hAnsi="Adobe Clean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5B0497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A01A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CC0A0B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AA2521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9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5F5AB9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4F3D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49D7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4E19FC1F" w14:textId="77777777" w:rsidTr="00AA01AE">
        <w:trPr>
          <w:trHeight w:val="195"/>
        </w:trPr>
        <w:tc>
          <w:tcPr>
            <w:tcW w:w="58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569069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EEBAE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4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47E4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6D789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1B177737" w14:textId="77777777" w:rsidR="00AA01AE" w:rsidRPr="00AA01AE" w:rsidRDefault="00AA01AE" w:rsidP="00AA01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547A7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AC73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515551D7" w14:textId="77777777" w:rsidTr="00AA01AE">
        <w:trPr>
          <w:trHeight w:val="330"/>
        </w:trPr>
        <w:tc>
          <w:tcPr>
            <w:tcW w:w="58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5EA1B6F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B59ED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5A274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60F5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63B5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4DAF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0DF7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E95DC6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F5FB4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500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340D75BF" w14:textId="77777777" w:rsidTr="00AA01AE">
        <w:trPr>
          <w:trHeight w:val="330"/>
        </w:trPr>
        <w:tc>
          <w:tcPr>
            <w:tcW w:w="58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1317B46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301EC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D9E3C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6C6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71744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44493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7901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BEE61F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EF62D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6D7B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0EEED04C" w14:textId="77777777" w:rsidTr="00AA01AE">
        <w:trPr>
          <w:trHeight w:val="330"/>
        </w:trPr>
        <w:tc>
          <w:tcPr>
            <w:tcW w:w="58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36AEF11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20803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A34B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4C08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A941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F43A4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2C0F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D1D47E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1BCEB" w14:textId="77777777" w:rsidR="00AA01AE" w:rsidRPr="00AA01AE" w:rsidRDefault="00AA01AE" w:rsidP="00AA01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94BD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189EF97D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AB9A3A3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78E9D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6F42E" w14:textId="77777777" w:rsidR="00AA01AE" w:rsidRPr="00AA01AE" w:rsidRDefault="00AA01AE" w:rsidP="00AA0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245B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8DEAF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3C6BF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C922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83003A4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3"/>
                <w:szCs w:val="23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6EC4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E13E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2FA2DB6C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5D5DF18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C556B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5981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8FA0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DD86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3E82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AF8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63B0F2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2B20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B442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4748713B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5C881E6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3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C08DB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Keily Aracely Gabriel Barrera</w:t>
            </w: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C8B27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34FF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15F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B564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DA2462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292BA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3BC37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741CFF6A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12CC9D0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7012F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Auxiliar Administrativo 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552FF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DE24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E3E8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22D4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651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86240AE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7FE38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8E3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21018F7D" w14:textId="77777777" w:rsidTr="00AA01AE">
        <w:trPr>
          <w:trHeight w:val="300"/>
        </w:trPr>
        <w:tc>
          <w:tcPr>
            <w:tcW w:w="10583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77F7621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Unidad de Cooperación Nacional e Internacional 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383C4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BD6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47D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9A05BC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E154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319C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24136F06" w14:textId="77777777" w:rsidTr="00AA01AE">
        <w:trPr>
          <w:trHeight w:val="315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EA62DC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DF7174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 CONAP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105FAF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6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338FAC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1B7DD2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B6ADF2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3BC96C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AB0A07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0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C878F" w14:textId="77777777" w:rsidR="00AA01AE" w:rsidRPr="00AA01AE" w:rsidRDefault="00AA01AE" w:rsidP="00AA0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94AB2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47320A58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7034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D3A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4FC4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1B832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40D2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9CFA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0DFB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337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000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2E5A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18C19679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3AC6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9F4D7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948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8D04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A96A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21EE4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800D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4D82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B7BC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8250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1CEF4711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6F6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BCAC2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E4B3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97067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9E1F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E32D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57B2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B3AF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2779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1BAF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01F5F5A9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611C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48E0F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A809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AC2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1E1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B49B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8113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9C1C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CA63F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918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6C81288C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136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B73C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5282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1527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000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B704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FDB2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7C601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F5D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B455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0317CBEC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D776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962B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D9D5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D52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0D16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E1CC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2FF9F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3DDF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355F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51F1F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52206F45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C02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754F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377A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2E98F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F84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E9F4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0E2D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7A7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806F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FE7E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016BD853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9888D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864F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50B4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7BB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F7FF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DA71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ED35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EE29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67112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CB9A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39238028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9DA7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DDA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6D1D5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CBF5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595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DA97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4A73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023C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5C9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2CC4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2AECA55A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8597F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E243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46D4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E08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F4BCA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B748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3274E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7AC4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8406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BCD3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A01AE" w:rsidRPr="00AA01AE" w14:paraId="3C87C0A2" w14:textId="77777777" w:rsidTr="00AA01AE">
        <w:trPr>
          <w:trHeight w:val="3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03686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8A1CC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3F74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18B4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DBC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77713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F190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2FD19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4957B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4AA8" w14:textId="77777777" w:rsidR="00AA01AE" w:rsidRPr="00AA01AE" w:rsidRDefault="00AA01AE" w:rsidP="00AA0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6737EEA" w14:textId="77777777" w:rsidR="00EF0A6B" w:rsidRDefault="00EF0A6B"/>
    <w:sectPr w:rsidR="00EF0A6B" w:rsidSect="00AA01AE">
      <w:pgSz w:w="25920" w:h="31680" w:code="23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lean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1AE"/>
    <w:rsid w:val="003A7381"/>
    <w:rsid w:val="004417E7"/>
    <w:rsid w:val="00485DEF"/>
    <w:rsid w:val="00AA01AE"/>
    <w:rsid w:val="00EF0A6B"/>
    <w:rsid w:val="00F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C7E13B"/>
  <w15:chartTrackingRefBased/>
  <w15:docId w15:val="{3DC734D6-1575-47A2-AF51-40EF3041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G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A0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0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0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0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0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0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0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0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0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0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0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0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01A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01A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01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01A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01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01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A0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0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A0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A0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0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A01A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01A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A01A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0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01A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01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928</Characters>
  <Application>Microsoft Office Word</Application>
  <DocSecurity>0</DocSecurity>
  <Lines>309</Lines>
  <Paragraphs>39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Unidad de Cooperación Nacional e Internancional</dc:creator>
  <cp:keywords/>
  <dc:description/>
  <cp:lastModifiedBy>Unidad de Cooperación Nacional e Internancional</cp:lastModifiedBy>
  <cp:revision>1</cp:revision>
  <dcterms:created xsi:type="dcterms:W3CDTF">2026-10-09T20:26:00Z</dcterms:created>
  <dcterms:modified xsi:type="dcterms:W3CDTF">2026-10-09T20:36:00Z</dcterms:modified>
</cp:coreProperties>
</file>