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4BA35" w14:textId="77777777" w:rsidR="003F6574" w:rsidRDefault="003F657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13750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567"/>
        <w:gridCol w:w="1741"/>
        <w:gridCol w:w="2353"/>
        <w:gridCol w:w="1405"/>
        <w:gridCol w:w="724"/>
        <w:gridCol w:w="410"/>
        <w:gridCol w:w="850"/>
        <w:gridCol w:w="2410"/>
        <w:gridCol w:w="3290"/>
      </w:tblGrid>
      <w:tr w:rsidR="003F6574" w:rsidRPr="0001549B" w14:paraId="1AE1346E" w14:textId="77777777" w:rsidTr="00B31056">
        <w:trPr>
          <w:trHeight w:val="403"/>
        </w:trPr>
        <w:tc>
          <w:tcPr>
            <w:tcW w:w="1375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85C7F" w14:textId="327412E5" w:rsidR="003F6574" w:rsidRPr="00EC42B5" w:rsidRDefault="00000000">
            <w:pPr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val="es-GT"/>
              </w:rPr>
            </w:pPr>
            <w:r w:rsidRPr="00EC42B5"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val="es-GT"/>
              </w:rPr>
              <w:t xml:space="preserve">ENTIDAD: </w:t>
            </w:r>
            <w:r w:rsidR="00D67126"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val="es-GT"/>
              </w:rPr>
              <w:t xml:space="preserve">    </w:t>
            </w:r>
            <w:r w:rsidR="00A77716"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val="es-GT"/>
              </w:rPr>
              <w:t xml:space="preserve">                                      </w:t>
            </w:r>
            <w:r w:rsidRPr="00EC42B5"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val="es-GT"/>
              </w:rPr>
              <w:t>CONSEJO NACIONAL DE ÁREAS PROTEGIDAS</w:t>
            </w:r>
          </w:p>
        </w:tc>
      </w:tr>
      <w:tr w:rsidR="003F6574" w:rsidRPr="0001549B" w14:paraId="73074B72" w14:textId="77777777" w:rsidTr="00B31056">
        <w:trPr>
          <w:trHeight w:val="403"/>
        </w:trPr>
        <w:tc>
          <w:tcPr>
            <w:tcW w:w="1375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50D98" w14:textId="7D29DBB4" w:rsidR="003F6574" w:rsidRPr="00EC42B5" w:rsidRDefault="00000000">
            <w:pPr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val="es-GT"/>
              </w:rPr>
            </w:pPr>
            <w:bookmarkStart w:id="0" w:name="_heading=h.gjdgxs" w:colFirst="0" w:colLast="0"/>
            <w:bookmarkEnd w:id="0"/>
            <w:r w:rsidRPr="00EC42B5"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val="es-GT"/>
              </w:rPr>
              <w:t xml:space="preserve">DIRECCIÓN: </w:t>
            </w:r>
            <w:r w:rsidR="00A77716"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val="es-GT"/>
              </w:rPr>
              <w:t xml:space="preserve">                                       </w:t>
            </w:r>
            <w:r w:rsidRPr="00EC42B5"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val="es-GT"/>
              </w:rPr>
              <w:t>5</w:t>
            </w:r>
            <w:r w:rsidR="009B309D"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val="es-GT"/>
              </w:rPr>
              <w:t>ª.</w:t>
            </w:r>
            <w:r w:rsidRPr="00EC42B5"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val="es-GT"/>
              </w:rPr>
              <w:t xml:space="preserve"> AVENIDA 6-06 </w:t>
            </w:r>
            <w:r w:rsidRPr="00EC42B5">
              <w:rPr>
                <w:b/>
                <w:sz w:val="24"/>
                <w:szCs w:val="24"/>
                <w:lang w:val="es-GT"/>
              </w:rPr>
              <w:t>ZONA 1</w:t>
            </w:r>
            <w:r w:rsidRPr="00EC42B5"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val="es-GT"/>
              </w:rPr>
              <w:t>, 7 NIVEL EDIFICIO IPM GUATEMALA, GUATEMALA</w:t>
            </w:r>
          </w:p>
        </w:tc>
      </w:tr>
      <w:tr w:rsidR="003F6574" w14:paraId="10A5AD0D" w14:textId="77777777" w:rsidTr="00B31056">
        <w:trPr>
          <w:trHeight w:val="403"/>
        </w:trPr>
        <w:tc>
          <w:tcPr>
            <w:tcW w:w="1375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63C56" w14:textId="11C22D89" w:rsidR="003F6574" w:rsidRDefault="00000000">
            <w:pP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HORARIO DE ATENCIÓN: </w:t>
            </w:r>
            <w:r w:rsidR="002C2085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                </w:t>
            </w: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8:00 - 16:30 horas</w:t>
            </w:r>
          </w:p>
        </w:tc>
      </w:tr>
      <w:tr w:rsidR="003F6574" w14:paraId="11B61AC1" w14:textId="77777777" w:rsidTr="00B31056">
        <w:trPr>
          <w:trHeight w:val="403"/>
        </w:trPr>
        <w:tc>
          <w:tcPr>
            <w:tcW w:w="1375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C7E4D" w14:textId="7202838A" w:rsidR="003F6574" w:rsidRDefault="00000000">
            <w:pP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TELÉFONO: </w:t>
            </w:r>
            <w:r w:rsidR="002C2085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                                       </w:t>
            </w:r>
            <w:r w:rsidR="00D67126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2299-7300</w:t>
            </w:r>
          </w:p>
        </w:tc>
      </w:tr>
      <w:tr w:rsidR="003F6574" w:rsidRPr="0001549B" w14:paraId="67A0CD29" w14:textId="77777777" w:rsidTr="00B31056">
        <w:trPr>
          <w:trHeight w:val="403"/>
        </w:trPr>
        <w:tc>
          <w:tcPr>
            <w:tcW w:w="1375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D1C3B" w14:textId="4123564D" w:rsidR="003F6574" w:rsidRPr="00EC42B5" w:rsidRDefault="00000000">
            <w:pPr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val="es-GT"/>
              </w:rPr>
            </w:pPr>
            <w:r w:rsidRPr="00EC42B5"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val="es-GT"/>
              </w:rPr>
              <w:t xml:space="preserve">DIRECTOR: </w:t>
            </w:r>
            <w:r w:rsidR="00D67126"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val="es-GT"/>
              </w:rPr>
              <w:t xml:space="preserve">  </w:t>
            </w:r>
            <w:r w:rsidR="002C2085"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val="es-GT"/>
              </w:rPr>
              <w:t xml:space="preserve">                                       </w:t>
            </w:r>
            <w:r w:rsidR="00D67126"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val="es-GT"/>
              </w:rPr>
              <w:t xml:space="preserve"> </w:t>
            </w:r>
            <w:r w:rsidR="00F20DAF"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val="es-GT"/>
              </w:rPr>
              <w:t>FERNANDO SAMUEL REYES ALONZO</w:t>
            </w:r>
          </w:p>
        </w:tc>
      </w:tr>
      <w:tr w:rsidR="003F6574" w:rsidRPr="0001549B" w14:paraId="4E960857" w14:textId="77777777" w:rsidTr="00B31056">
        <w:trPr>
          <w:trHeight w:val="403"/>
        </w:trPr>
        <w:tc>
          <w:tcPr>
            <w:tcW w:w="1375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B93E9" w14:textId="53B889A0" w:rsidR="003F6574" w:rsidRPr="00EC42B5" w:rsidRDefault="00000000">
            <w:pPr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val="es-GT"/>
              </w:rPr>
            </w:pPr>
            <w:r w:rsidRPr="00EC42B5"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val="es-GT"/>
              </w:rPr>
              <w:t xml:space="preserve">ENCARGADO DE ACTUALIZACIÓN: </w:t>
            </w:r>
            <w:r w:rsidR="0001549B"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val="es-GT"/>
              </w:rPr>
              <w:t>MARIA ELENA REYES</w:t>
            </w:r>
            <w:r w:rsidR="00F20DAF"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val="es-GT"/>
              </w:rPr>
              <w:t xml:space="preserve"> SANTOS</w:t>
            </w:r>
          </w:p>
        </w:tc>
      </w:tr>
      <w:tr w:rsidR="003F6574" w:rsidRPr="0001549B" w14:paraId="3E5B3E83" w14:textId="77777777" w:rsidTr="00B31056">
        <w:trPr>
          <w:trHeight w:val="403"/>
        </w:trPr>
        <w:tc>
          <w:tcPr>
            <w:tcW w:w="1375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AE25F" w14:textId="38BD1B37" w:rsidR="003F6574" w:rsidRPr="00EC42B5" w:rsidRDefault="00000000">
            <w:pPr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val="es-GT"/>
              </w:rPr>
            </w:pPr>
            <w:r w:rsidRPr="00EC42B5"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val="es-GT"/>
              </w:rPr>
              <w:t xml:space="preserve">FECHA DE ACTUALIZACIÓN: </w:t>
            </w:r>
            <w:r w:rsidR="00D67126"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val="es-GT"/>
              </w:rPr>
              <w:t xml:space="preserve">           </w:t>
            </w:r>
            <w:r w:rsidR="00017E6B"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val="es-GT"/>
              </w:rPr>
              <w:t>0</w:t>
            </w:r>
            <w:r w:rsidR="00011692"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val="es-GT"/>
              </w:rPr>
              <w:t>4 DE SEPTIEMBRE</w:t>
            </w:r>
            <w:r w:rsidRPr="00EC42B5">
              <w:rPr>
                <w:b/>
                <w:sz w:val="24"/>
                <w:szCs w:val="24"/>
                <w:lang w:val="es-GT"/>
              </w:rPr>
              <w:t xml:space="preserve"> </w:t>
            </w:r>
            <w:r w:rsidRPr="00EC42B5"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val="es-GT"/>
              </w:rPr>
              <w:t>202</w:t>
            </w:r>
            <w:r w:rsidR="00A57776"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val="es-GT"/>
              </w:rPr>
              <w:t>6</w:t>
            </w:r>
          </w:p>
        </w:tc>
      </w:tr>
      <w:tr w:rsidR="003F6574" w:rsidRPr="0001549B" w14:paraId="5D4222DF" w14:textId="77777777" w:rsidTr="00B31056">
        <w:trPr>
          <w:trHeight w:val="403"/>
        </w:trPr>
        <w:tc>
          <w:tcPr>
            <w:tcW w:w="1375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A05ED" w14:textId="54F17D47" w:rsidR="003F6574" w:rsidRPr="00EC42B5" w:rsidRDefault="00000000">
            <w:pPr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val="es-GT"/>
              </w:rPr>
            </w:pPr>
            <w:r w:rsidRPr="00EC42B5"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val="es-GT"/>
              </w:rPr>
              <w:t xml:space="preserve">CORRESPONDE AL MES DE: </w:t>
            </w:r>
            <w:r w:rsidR="00D67126"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val="es-GT"/>
              </w:rPr>
              <w:t xml:space="preserve">            </w:t>
            </w:r>
            <w:r w:rsidR="00011692"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val="es-GT"/>
              </w:rPr>
              <w:t>AGOSTO</w:t>
            </w:r>
            <w:r w:rsidR="00810E99"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val="es-GT"/>
              </w:rPr>
              <w:t xml:space="preserve"> </w:t>
            </w:r>
            <w:r w:rsidRPr="00EC42B5"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val="es-GT"/>
              </w:rPr>
              <w:t>202</w:t>
            </w:r>
            <w:r w:rsidR="00CF74A4"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val="es-GT"/>
              </w:rPr>
              <w:t>6</w:t>
            </w:r>
          </w:p>
        </w:tc>
      </w:tr>
      <w:tr w:rsidR="003F6574" w:rsidRPr="0001549B" w14:paraId="1E622753" w14:textId="77777777" w:rsidTr="00017E6B">
        <w:trPr>
          <w:trHeight w:val="403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40B3AE" w14:textId="77777777" w:rsidR="003F6574" w:rsidRPr="00EC42B5" w:rsidRDefault="003F6574">
            <w:pPr>
              <w:jc w:val="center"/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val="es-GT"/>
              </w:rPr>
            </w:pP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39FEEA" w14:textId="77777777" w:rsidR="003F6574" w:rsidRPr="00EC42B5" w:rsidRDefault="003F6574">
            <w:pPr>
              <w:jc w:val="center"/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val="es-GT"/>
              </w:rPr>
            </w:pP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F535A5" w14:textId="77777777" w:rsidR="003F6574" w:rsidRPr="00EC42B5" w:rsidRDefault="003F6574">
            <w:pPr>
              <w:jc w:val="center"/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val="es-GT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17BE3B" w14:textId="77777777" w:rsidR="003F6574" w:rsidRPr="00EC42B5" w:rsidRDefault="003F6574">
            <w:pPr>
              <w:jc w:val="center"/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val="es-GT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E99542" w14:textId="77777777" w:rsidR="003F6574" w:rsidRPr="00EC42B5" w:rsidRDefault="003F6574">
            <w:pPr>
              <w:jc w:val="center"/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val="es-GT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0FC4D1" w14:textId="77777777" w:rsidR="003F6574" w:rsidRPr="00EC42B5" w:rsidRDefault="003F6574">
            <w:pPr>
              <w:jc w:val="center"/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val="es-GT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FE567A" w14:textId="77777777" w:rsidR="003F6574" w:rsidRPr="00EC42B5" w:rsidRDefault="003F6574">
            <w:pPr>
              <w:jc w:val="center"/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val="es-GT"/>
              </w:rPr>
            </w:pPr>
          </w:p>
        </w:tc>
        <w:tc>
          <w:tcPr>
            <w:tcW w:w="32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4843E8" w14:textId="77777777" w:rsidR="003F6574" w:rsidRPr="00EC42B5" w:rsidRDefault="003F6574">
            <w:pPr>
              <w:jc w:val="center"/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val="es-GT"/>
              </w:rPr>
            </w:pPr>
          </w:p>
        </w:tc>
      </w:tr>
      <w:tr w:rsidR="003F6574" w:rsidRPr="0001549B" w14:paraId="1C22E7D5" w14:textId="77777777" w:rsidTr="00B31056">
        <w:trPr>
          <w:trHeight w:val="521"/>
        </w:trPr>
        <w:tc>
          <w:tcPr>
            <w:tcW w:w="1375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8B615C" w14:textId="77777777" w:rsidR="003F6574" w:rsidRPr="00EC42B5" w:rsidRDefault="00000000">
            <w:pPr>
              <w:jc w:val="center"/>
              <w:rPr>
                <w:rFonts w:ascii="Calibri" w:eastAsia="Calibri" w:hAnsi="Calibri" w:cs="Calibri"/>
                <w:b/>
                <w:color w:val="000000"/>
                <w:sz w:val="18"/>
                <w:szCs w:val="18"/>
                <w:lang w:val="es-GT"/>
              </w:rPr>
            </w:pPr>
            <w:r w:rsidRPr="00EC42B5">
              <w:rPr>
                <w:rFonts w:ascii="Calibri" w:eastAsia="Calibri" w:hAnsi="Calibri" w:cs="Calibri"/>
                <w:b/>
                <w:color w:val="000000"/>
                <w:sz w:val="18"/>
                <w:szCs w:val="18"/>
                <w:lang w:val="es-GT"/>
              </w:rPr>
              <w:t>NUMERAL 2 - DIRECTORIO DE LA ENTIDAD</w:t>
            </w:r>
          </w:p>
        </w:tc>
      </w:tr>
      <w:tr w:rsidR="003F6574" w14:paraId="58C885AF" w14:textId="77777777" w:rsidTr="00017E6B">
        <w:trPr>
          <w:trHeight w:val="57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EEECE1"/>
            <w:vAlign w:val="bottom"/>
          </w:tcPr>
          <w:p w14:paraId="02248EF4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  <w:t>NO.</w:t>
            </w:r>
          </w:p>
        </w:tc>
        <w:tc>
          <w:tcPr>
            <w:tcW w:w="174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EEECE1"/>
            <w:vAlign w:val="bottom"/>
          </w:tcPr>
          <w:p w14:paraId="4F8CDF70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  <w:t>DIRECCIÓN REGIONAL</w:t>
            </w:r>
          </w:p>
        </w:tc>
        <w:tc>
          <w:tcPr>
            <w:tcW w:w="23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EEECE1"/>
            <w:vAlign w:val="bottom"/>
          </w:tcPr>
          <w:p w14:paraId="6A649963" w14:textId="446A3E54" w:rsidR="003F6574" w:rsidRDefault="00000000" w:rsidP="00B148A1">
            <w:pPr>
              <w:jc w:val="center"/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  <w:t>DIRECTOR REGIONAL</w:t>
            </w:r>
          </w:p>
        </w:tc>
        <w:tc>
          <w:tcPr>
            <w:tcW w:w="140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EECE1"/>
            <w:vAlign w:val="bottom"/>
          </w:tcPr>
          <w:p w14:paraId="305D69AB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5"/>
                <w:szCs w:val="15"/>
              </w:rPr>
              <w:t>DEPARTAMENTO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EECE1"/>
            <w:vAlign w:val="bottom"/>
          </w:tcPr>
          <w:p w14:paraId="0AABA4E2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  <w:t>TELÉFONO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EECE1"/>
            <w:vAlign w:val="bottom"/>
          </w:tcPr>
          <w:p w14:paraId="75E12AD2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3"/>
                <w:szCs w:val="13"/>
              </w:rPr>
              <w:t>EXTENSIÓN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EECE1"/>
            <w:vAlign w:val="bottom"/>
          </w:tcPr>
          <w:p w14:paraId="5A34A762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  <w:t>CORREO</w:t>
            </w:r>
          </w:p>
        </w:tc>
        <w:tc>
          <w:tcPr>
            <w:tcW w:w="329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EEECE1"/>
            <w:vAlign w:val="bottom"/>
          </w:tcPr>
          <w:p w14:paraId="3106466D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  <w:t>UBICACIÓN</w:t>
            </w:r>
          </w:p>
        </w:tc>
      </w:tr>
      <w:tr w:rsidR="003F6574" w:rsidRPr="0001549B" w14:paraId="06346188" w14:textId="77777777" w:rsidTr="00017E6B">
        <w:trPr>
          <w:trHeight w:val="57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D6C5C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7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F2BA79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Dirección Regional Metropolitana</w:t>
            </w:r>
          </w:p>
        </w:tc>
        <w:tc>
          <w:tcPr>
            <w:tcW w:w="23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E87E83" w14:textId="6A851C62" w:rsidR="003F6574" w:rsidRDefault="00D10D3F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Dr. Milton Sandoval Guerra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4A372B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Guatemala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331C5A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3039-9469/ 3040-2119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D37738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5"/>
                <w:szCs w:val="15"/>
              </w:rPr>
            </w:pPr>
            <w:r>
              <w:rPr>
                <w:rFonts w:ascii="Calibri" w:eastAsia="Calibri" w:hAnsi="Calibri" w:cs="Calibri"/>
                <w:color w:val="000000"/>
                <w:sz w:val="15"/>
                <w:szCs w:val="15"/>
              </w:rPr>
              <w:t>N/A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9186F8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metropolitana@conap.gob.gt</w:t>
            </w:r>
          </w:p>
        </w:tc>
        <w:tc>
          <w:tcPr>
            <w:tcW w:w="32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F3BA07" w14:textId="2F74913A" w:rsidR="003F6574" w:rsidRPr="00EC42B5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</w:pPr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 xml:space="preserve">36 </w:t>
            </w:r>
            <w:r w:rsidR="00D10D3F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A</w:t>
            </w:r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v</w:t>
            </w:r>
            <w:r w:rsidR="00D10D3F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.</w:t>
            </w:r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 xml:space="preserve"> 1-11 zona 7 Colonia Toledo, Guatemala, Guatemala</w:t>
            </w:r>
          </w:p>
        </w:tc>
      </w:tr>
      <w:tr w:rsidR="003F6574" w:rsidRPr="0001549B" w14:paraId="6C0EAF87" w14:textId="77777777" w:rsidTr="00017E6B">
        <w:trPr>
          <w:trHeight w:val="557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E60B8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21432B" w14:textId="3AE5F11C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Dirección Regional Altiplano Central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1A97AB" w14:textId="16931392" w:rsidR="003F6574" w:rsidRPr="00EC42B5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</w:pPr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 xml:space="preserve">Ing. </w:t>
            </w:r>
            <w:r w:rsidR="005B285D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Edgar Rene Coy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396D29" w14:textId="179EA0CC" w:rsidR="003F6574" w:rsidRDefault="005B285D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Sololá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1DA945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3043-3799/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F37AB4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5"/>
                <w:szCs w:val="15"/>
              </w:rPr>
            </w:pPr>
            <w:r>
              <w:rPr>
                <w:rFonts w:ascii="Calibri" w:eastAsia="Calibri" w:hAnsi="Calibri" w:cs="Calibri"/>
                <w:color w:val="000000"/>
                <w:sz w:val="15"/>
                <w:szCs w:val="15"/>
              </w:rPr>
              <w:t>N/A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B745E7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drac@conap.gob.gt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0161B8" w14:textId="6667F66D" w:rsidR="003F6574" w:rsidRPr="00EC42B5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</w:pPr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10 avenida entre 5</w:t>
            </w:r>
            <w:r w:rsidR="00D10D3F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ª.</w:t>
            </w:r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 xml:space="preserve"> y 6</w:t>
            </w:r>
            <w:r w:rsidR="00D10D3F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ª.</w:t>
            </w:r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 xml:space="preserve"> </w:t>
            </w:r>
            <w:r w:rsidR="00D10D3F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C</w:t>
            </w:r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 xml:space="preserve">alle, Lomas de Don </w:t>
            </w:r>
            <w:r w:rsidR="002C2085"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Juan,</w:t>
            </w:r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 xml:space="preserve"> Barrio el Calvario de Sololá</w:t>
            </w:r>
          </w:p>
        </w:tc>
      </w:tr>
      <w:tr w:rsidR="003F6574" w:rsidRPr="0001549B" w14:paraId="08820EF5" w14:textId="77777777" w:rsidTr="00017E6B">
        <w:trPr>
          <w:trHeight w:val="557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0BD2A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15B61F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Dirección Regional Altiplano Occidental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F89024" w14:textId="3D202F61" w:rsidR="003F6574" w:rsidRPr="00EC42B5" w:rsidRDefault="005D274F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Ing</w:t>
            </w:r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 xml:space="preserve">. </w:t>
            </w:r>
            <w:r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Pedro Agustín López Velásquez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BE767E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Quetzaltenango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D48933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3041-7103/ 7767-1812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A06A08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5"/>
                <w:szCs w:val="15"/>
              </w:rPr>
            </w:pPr>
            <w:r>
              <w:rPr>
                <w:rFonts w:ascii="Calibri" w:eastAsia="Calibri" w:hAnsi="Calibri" w:cs="Calibri"/>
                <w:color w:val="000000"/>
                <w:sz w:val="15"/>
                <w:szCs w:val="15"/>
              </w:rPr>
              <w:t>N/A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107C29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drao@conap.gob.gt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782721" w14:textId="77777777" w:rsidR="003F6574" w:rsidRPr="00EC42B5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</w:pPr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8 calle 4-25 zona 9 colonia los cerezos No. 1, Quetzaltenango</w:t>
            </w:r>
          </w:p>
        </w:tc>
      </w:tr>
      <w:tr w:rsidR="003F6574" w:rsidRPr="0001549B" w14:paraId="16392AF1" w14:textId="77777777" w:rsidTr="00017E6B">
        <w:trPr>
          <w:trHeight w:val="526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48B0C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D70E1E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Dirección Regional Nor Occidente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458F09" w14:textId="10673752" w:rsidR="003F6574" w:rsidRPr="00017E6B" w:rsidRDefault="00017E6B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</w:pPr>
            <w:r w:rsidRPr="00017E6B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Sr. Enrique Filemón Mérida Castillo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8D0E21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Huehuetenango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63FB3A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3041-2535/ 5859-1763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A9C7D8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5"/>
                <w:szCs w:val="15"/>
              </w:rPr>
            </w:pPr>
            <w:r>
              <w:rPr>
                <w:rFonts w:ascii="Calibri" w:eastAsia="Calibri" w:hAnsi="Calibri" w:cs="Calibri"/>
                <w:color w:val="000000"/>
                <w:sz w:val="15"/>
                <w:szCs w:val="15"/>
              </w:rPr>
              <w:t>N/A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649942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drnoc@conap.gob.gt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58797B" w14:textId="7F98E932" w:rsidR="003F6574" w:rsidRPr="00EC42B5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</w:pPr>
            <w:r w:rsidRPr="00EC42B5">
              <w:rPr>
                <w:sz w:val="16"/>
                <w:szCs w:val="16"/>
                <w:lang w:val="es-GT"/>
              </w:rPr>
              <w:t>Cantón</w:t>
            </w:r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 xml:space="preserve"> Chuscaj zona 4 Municipio de </w:t>
            </w:r>
            <w:r w:rsidR="002C2085"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Chiantla</w:t>
            </w:r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 xml:space="preserve">, frente a los campos de </w:t>
            </w:r>
            <w:r w:rsidRPr="00EC42B5">
              <w:rPr>
                <w:sz w:val="16"/>
                <w:szCs w:val="16"/>
                <w:lang w:val="es-GT"/>
              </w:rPr>
              <w:t>fútbol</w:t>
            </w:r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, Huehuetenango</w:t>
            </w:r>
          </w:p>
        </w:tc>
      </w:tr>
      <w:tr w:rsidR="003F6574" w:rsidRPr="0001549B" w14:paraId="66ECD934" w14:textId="77777777" w:rsidTr="00017E6B">
        <w:trPr>
          <w:trHeight w:val="557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12F6D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F53433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Dirección Regional Verapaces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E06CEE" w14:textId="77777777" w:rsidR="003F6574" w:rsidRPr="00EC42B5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</w:pPr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Ing. Pablo Cesar Valdez Aguilar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BFCF95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Alta Verapaz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8B8143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3041-7996/ 7723-8503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EAC406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5"/>
                <w:szCs w:val="15"/>
              </w:rPr>
            </w:pPr>
            <w:r>
              <w:rPr>
                <w:rFonts w:ascii="Calibri" w:eastAsia="Calibri" w:hAnsi="Calibri" w:cs="Calibri"/>
                <w:color w:val="000000"/>
                <w:sz w:val="15"/>
                <w:szCs w:val="15"/>
              </w:rPr>
              <w:t>N/A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6F0E78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regionalverapaces@gmail.com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8AE7D6" w14:textId="77777777" w:rsidR="003F6574" w:rsidRPr="00EC42B5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</w:pPr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3ra. Calle y 11 avenida zona 1 Parque las Victorias, Cobán, Alta Verapaz</w:t>
            </w:r>
          </w:p>
        </w:tc>
      </w:tr>
      <w:tr w:rsidR="003F6574" w:rsidRPr="0001549B" w14:paraId="4EABD845" w14:textId="77777777" w:rsidTr="00017E6B">
        <w:trPr>
          <w:trHeight w:val="5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57F47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lastRenderedPageBreak/>
              <w:t>6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00830A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Monumento Natural Semuc Champey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AFCB9C" w14:textId="0CDA6C03" w:rsidR="003F6574" w:rsidRDefault="00017E6B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Sr. Hector Waldemar Xol Cacao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22E341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Alta Verapaz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752EAC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4014-9921/ 3086-7213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8C5247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N/A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3D46CF" w14:textId="77777777" w:rsidR="003F6574" w:rsidRDefault="003F6574" w:rsidP="00B148A1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hyperlink r:id="rId5">
              <w:r>
                <w:rPr>
                  <w:rFonts w:ascii="Calibri" w:eastAsia="Calibri" w:hAnsi="Calibri" w:cs="Calibri"/>
                  <w:sz w:val="16"/>
                  <w:szCs w:val="16"/>
                </w:rPr>
                <w:t>hectorxlkko@gmail.com</w:t>
              </w:r>
            </w:hyperlink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D244F2" w14:textId="77777777" w:rsidR="003F6574" w:rsidRPr="00EC42B5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</w:pPr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3ra. Calle y 11 avenida zona 1 Parque las Victorias, Cobán, Alta Verapaz</w:t>
            </w:r>
          </w:p>
        </w:tc>
      </w:tr>
      <w:tr w:rsidR="003F6574" w:rsidRPr="0001549B" w14:paraId="1C98257B" w14:textId="77777777" w:rsidTr="00017E6B">
        <w:trPr>
          <w:trHeight w:val="55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4BF89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84B6E6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Sub-Regional Salamá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695E03" w14:textId="77777777" w:rsidR="003F6574" w:rsidRPr="00EC42B5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</w:pPr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Ing. Edgar Leonel Jacinto López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48655D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Baja Verapaz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659D8B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3036-5125 / 7954-0972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59A19C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N/A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99956C" w14:textId="77777777" w:rsidR="003F6574" w:rsidRDefault="003F6574" w:rsidP="00B148A1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hyperlink r:id="rId6">
              <w:r>
                <w:rPr>
                  <w:rFonts w:ascii="Calibri" w:eastAsia="Calibri" w:hAnsi="Calibri" w:cs="Calibri"/>
                  <w:sz w:val="16"/>
                  <w:szCs w:val="16"/>
                </w:rPr>
                <w:t>conap.salama@gmail.com</w:t>
              </w:r>
            </w:hyperlink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06091A" w14:textId="77777777" w:rsidR="003F6574" w:rsidRPr="00EC42B5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</w:pPr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14 avenida 2-57 zona 2 Barrio Hacienda la Virgen, Salamá, Baja Verapaz</w:t>
            </w:r>
          </w:p>
        </w:tc>
      </w:tr>
      <w:tr w:rsidR="003F6574" w:rsidRPr="0001549B" w14:paraId="6387DDD5" w14:textId="77777777" w:rsidTr="00017E6B">
        <w:trPr>
          <w:trHeight w:val="69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29CE7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AA0CC0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Dirección Regional Oriente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B822DA" w14:textId="225F9BC9" w:rsidR="003F6574" w:rsidRPr="00EC42B5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</w:pPr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Agr. José Antonio Paiz López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1DDDD6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Zacapa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D43003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3041-8458 / 7941-6532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42B1B0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N/A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A79B88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drso@conap.gob.gt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068E25" w14:textId="77777777" w:rsidR="003F6574" w:rsidRPr="00EC42B5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</w:pPr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5ta. avenida 4-40 zona 2 Barrio La Reforma, Edificio de Obras Públicas, Zacapa</w:t>
            </w:r>
          </w:p>
        </w:tc>
      </w:tr>
      <w:tr w:rsidR="003F6574" w:rsidRPr="0001549B" w14:paraId="1168FA46" w14:textId="77777777" w:rsidTr="00017E6B">
        <w:trPr>
          <w:trHeight w:val="572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61DA7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9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BC715F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Dirección</w:t>
            </w: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 Regional Sur Oriente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564451" w14:textId="005AEFB6" w:rsidR="003F6574" w:rsidRPr="00EC42B5" w:rsidRDefault="00D235FE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Sr</w:t>
            </w:r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. Luis Enrique Martínez Vásquez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87CC8A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Jutiapa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BEA060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3041-1236 / 3992-7428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1B5F56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N/A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2545A0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jutiapaconap@gmail.com</w:t>
            </w:r>
            <w:hyperlink r:id="rId7">
              <w:r w:rsidR="003F6574">
                <w:rPr>
                  <w:rFonts w:ascii="Calibri" w:eastAsia="Calibri" w:hAnsi="Calibri" w:cs="Calibri"/>
                  <w:color w:val="0000FF"/>
                  <w:sz w:val="16"/>
                  <w:szCs w:val="16"/>
                </w:rPr>
                <w:t xml:space="preserve"> </w:t>
              </w:r>
            </w:hyperlink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ECEDBA" w14:textId="77777777" w:rsidR="003F6574" w:rsidRPr="00EC42B5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</w:pPr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Km. 119.5 Carretera InterAmericana, ruta hacía el Salvador a un costado del restaurante las charcas, Jutiapa</w:t>
            </w:r>
          </w:p>
        </w:tc>
      </w:tr>
      <w:tr w:rsidR="003F6574" w:rsidRPr="0001549B" w14:paraId="42A03CA9" w14:textId="77777777" w:rsidTr="00017E6B">
        <w:trPr>
          <w:trHeight w:val="538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61318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273405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Dirección Regional Costa Sur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03756A" w14:textId="48E834FA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Ing. Jose David Barillas Lechuga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BC35EE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Retalhuleu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6DBDCF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3041-8185 / 7771-2201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177994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N/A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9FF244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drcs@conap.gob.gt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1DE9D4" w14:textId="77777777" w:rsidR="003F6574" w:rsidRPr="00EC42B5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</w:pPr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4ta. avenida C 1-15 zona 1 de la cabecera de Retalhuleu, Retalhuleu</w:t>
            </w:r>
          </w:p>
        </w:tc>
      </w:tr>
      <w:tr w:rsidR="003F6574" w:rsidRPr="0001549B" w14:paraId="047E7CE2" w14:textId="77777777" w:rsidTr="00017E6B">
        <w:trPr>
          <w:trHeight w:val="546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406A6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BFCD53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Dirección Regional </w:t>
            </w:r>
            <w:r>
              <w:rPr>
                <w:sz w:val="16"/>
                <w:szCs w:val="16"/>
              </w:rPr>
              <w:t>Petén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349369" w14:textId="77777777" w:rsidR="003F6574" w:rsidRPr="00EC42B5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</w:pPr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Ing. Sergio Alejandro Rolando Balan González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080E10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Petén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1083BB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3042-2012 / 7926-4158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9A89F5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N/A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AB3A7F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sergio.balan@conap.gob.gt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EFE058" w14:textId="77777777" w:rsidR="003F6574" w:rsidRPr="00EC42B5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</w:pPr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Calle Litoral al lago Petén Itzá 5a. calle 01 avenida zona 1 San Benito, Petén</w:t>
            </w:r>
          </w:p>
        </w:tc>
      </w:tr>
      <w:tr w:rsidR="003F6574" w:rsidRPr="0001549B" w14:paraId="46A43AEB" w14:textId="77777777" w:rsidTr="00017E6B">
        <w:trPr>
          <w:trHeight w:val="554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98AED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A348A4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Sub-Regional Poptún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268B4D" w14:textId="77777777" w:rsidR="003F6574" w:rsidRPr="00EC42B5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</w:pPr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Ing. Oscar Reynaldo Zuñiga Cambara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BAED01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Petén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2305A5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3037-8312 / 7927-8237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9C7350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N/A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00C53D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poptun@conap.gob.gt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9B94B2" w14:textId="77777777" w:rsidR="003F6574" w:rsidRPr="00EC42B5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</w:pPr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7a. calle 10-31 zona 4 Barrio el Porvenir, edificio Segeplan,Poptún , Petén</w:t>
            </w:r>
          </w:p>
        </w:tc>
      </w:tr>
      <w:tr w:rsidR="003F6574" w:rsidRPr="0001549B" w14:paraId="518E94AB" w14:textId="77777777" w:rsidTr="00017E6B">
        <w:trPr>
          <w:trHeight w:val="564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52370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DD3FE7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Sub-Regional Sayaxché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E94DF1" w14:textId="77777777" w:rsidR="003F6574" w:rsidRPr="00EC42B5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</w:pPr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Ing. Rafael Arcenio Ceballos Solares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600C44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Petén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C34DE3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3038-4260 / 7928-6453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8FFEB8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N/A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2B990F" w14:textId="77777777" w:rsidR="003F6574" w:rsidRDefault="003F6574" w:rsidP="00B148A1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hyperlink r:id="rId8">
              <w:r>
                <w:rPr>
                  <w:rFonts w:ascii="Calibri" w:eastAsia="Calibri" w:hAnsi="Calibri" w:cs="Calibri"/>
                  <w:sz w:val="16"/>
                  <w:szCs w:val="16"/>
                </w:rPr>
                <w:t>sayaxche@conap.gob.gt</w:t>
              </w:r>
            </w:hyperlink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9BA17A" w14:textId="77777777" w:rsidR="003F6574" w:rsidRPr="00EC42B5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</w:pPr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Barrio la Esperanza, zona 4 calle al mercado, Sayaxché, Petén</w:t>
            </w:r>
          </w:p>
        </w:tc>
      </w:tr>
      <w:tr w:rsidR="003F6574" w:rsidRPr="0001549B" w14:paraId="69919123" w14:textId="77777777" w:rsidTr="00017E6B">
        <w:trPr>
          <w:trHeight w:val="55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A4BAC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65E05F" w14:textId="77777777" w:rsidR="003F6574" w:rsidRPr="00EC42B5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</w:pPr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Parque Nacional Yaxhá Nakum Naranjo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5D8304" w14:textId="77777777" w:rsidR="003F6574" w:rsidRPr="00EC42B5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</w:pPr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Ing. Jorge Mario Vásquez Kilkán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77F683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Petén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38D310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3040-6972 / 3039-8849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05CDA1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N/A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AE5189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yaxha@conap.gob.gt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7AC984" w14:textId="7E8443D6" w:rsidR="003F6574" w:rsidRPr="00EC42B5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</w:pPr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 xml:space="preserve">Parque Nacional Yaxhá Km. 69 cruce la máquina ruta </w:t>
            </w:r>
            <w:r w:rsidR="002C2085"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hac</w:t>
            </w:r>
            <w:r w:rsidR="002C208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i</w:t>
            </w:r>
            <w:r w:rsidR="002C2085"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a Melchor</w:t>
            </w:r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 xml:space="preserve"> de </w:t>
            </w:r>
            <w:r w:rsidR="00E67B9D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M</w:t>
            </w:r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encos, Flores Petén</w:t>
            </w:r>
          </w:p>
        </w:tc>
      </w:tr>
      <w:tr w:rsidR="003F6574" w:rsidRPr="0001549B" w14:paraId="3D5E2724" w14:textId="77777777" w:rsidTr="00017E6B">
        <w:trPr>
          <w:trHeight w:val="52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9D0CC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4BD6DC" w14:textId="77777777" w:rsidR="003F6574" w:rsidRPr="00EC42B5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</w:pPr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Parque Nacional Laguna del Tigre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7E8AF6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Ing. Alvaro Josué Hoil Flores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A605CA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Petén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38EB21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5945-9558/ 4755-6657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A1152C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N/A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B61E0F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lagunadeltigre@conap.gob.gt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AC26ED" w14:textId="77777777" w:rsidR="003F6574" w:rsidRPr="00EC42B5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</w:pPr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Calle Litoral al lago Petén Itzá 5a. calle 01 avenida zona 1 San Benito, Petén</w:t>
            </w:r>
          </w:p>
        </w:tc>
      </w:tr>
      <w:tr w:rsidR="003F6574" w:rsidRPr="0001549B" w14:paraId="662B8A95" w14:textId="77777777" w:rsidTr="00017E6B">
        <w:trPr>
          <w:trHeight w:val="637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07022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AAC34E" w14:textId="1C8744E8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Dirección Regional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Nor </w:t>
            </w:r>
            <w:r w:rsidR="008A15FC">
              <w:rPr>
                <w:sz w:val="16"/>
                <w:szCs w:val="16"/>
              </w:rPr>
              <w:t>O</w:t>
            </w:r>
            <w:r w:rsidR="008A15FC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riente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138A50" w14:textId="77777777" w:rsidR="003F6574" w:rsidRPr="00EC42B5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</w:pPr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Ing. Iván Elvin Orlando Cabrera Ermitaño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ADE604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Izabal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5E282F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3041-9276 / 7947-2417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3848F2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N/A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535CC2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nororiente@conap.gob.gt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1A473C" w14:textId="77777777" w:rsidR="003F6574" w:rsidRPr="00EC42B5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</w:pPr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16 calle y 4ta. avenida Barrio el Cangrejal, Puerto Barrios, Izabal</w:t>
            </w:r>
          </w:p>
        </w:tc>
      </w:tr>
      <w:tr w:rsidR="003F6574" w:rsidRPr="0001549B" w14:paraId="52E4D065" w14:textId="77777777" w:rsidTr="00017E6B">
        <w:trPr>
          <w:trHeight w:val="41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06267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7BCEF5" w14:textId="77777777" w:rsidR="003F6574" w:rsidRPr="00EC42B5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</w:pPr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Unidad Técnica Punta de Manabique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BF2FB1" w14:textId="65E15140" w:rsidR="003F6574" w:rsidRPr="00017E6B" w:rsidRDefault="00017E6B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</w:pPr>
            <w:r w:rsidRPr="00017E6B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Sr. Hendryc Obed Acevedo Catalán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959D53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Izabal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C15517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3036-7938 / 7948-6910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EA2853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N/A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19D13E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manabique@conap.gob.gt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7D103D" w14:textId="77777777" w:rsidR="003F6574" w:rsidRPr="00EC42B5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</w:pPr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5ta. y 6ta avenida 17 calle, Puerto Barrios, Izabal</w:t>
            </w:r>
          </w:p>
        </w:tc>
      </w:tr>
      <w:tr w:rsidR="003F6574" w:rsidRPr="0001549B" w14:paraId="5E391A4B" w14:textId="77777777" w:rsidTr="00017E6B">
        <w:trPr>
          <w:trHeight w:val="5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BA389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5D8760" w14:textId="77777777" w:rsidR="003F6574" w:rsidRPr="00EC42B5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</w:pPr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Parque Nacional Rio Dulce, las camelias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1F4816" w14:textId="6D162829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Lic. Andres Caal Chalib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1D6881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Izabal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3F0803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3036-7938 / 7948-6910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232B57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N/A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4270B0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riodulce@conap.gob.gt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E9DFBD" w14:textId="77777777" w:rsidR="003F6574" w:rsidRPr="00EC42B5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</w:pPr>
            <w:r w:rsidRPr="00EC42B5">
              <w:rPr>
                <w:sz w:val="16"/>
                <w:szCs w:val="16"/>
                <w:lang w:val="es-GT"/>
              </w:rPr>
              <w:t>Barrio la iglesia católica, Rio Dulce, Kilómetro 275, Carretera al Petén, Municipio de Livingston, departamento de Izabal</w:t>
            </w:r>
          </w:p>
        </w:tc>
      </w:tr>
      <w:tr w:rsidR="00017E6B" w:rsidRPr="0001549B" w14:paraId="1DB1B9F3" w14:textId="77777777" w:rsidTr="00017E6B">
        <w:trPr>
          <w:trHeight w:val="45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DE56B" w14:textId="57231D1B" w:rsidR="00017E6B" w:rsidRDefault="00017E6B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66EA20" w14:textId="2F977929" w:rsidR="00017E6B" w:rsidRPr="00EC42B5" w:rsidRDefault="00017E6B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UNIFOM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30A692" w14:textId="30C4FF83" w:rsidR="00017E6B" w:rsidRDefault="00017E6B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Ing. Adrian Galvez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72DEF5" w14:textId="6789FE99" w:rsidR="00017E6B" w:rsidRDefault="00017E6B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Guatemala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E029C5" w14:textId="3AA21F51" w:rsidR="00017E6B" w:rsidRDefault="00017E6B" w:rsidP="00B148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3151-7904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AF34B5" w14:textId="75A42CF8" w:rsidR="00017E6B" w:rsidRDefault="00017E6B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5"/>
                <w:szCs w:val="15"/>
              </w:rPr>
              <w:t>N/A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85E683" w14:textId="365E2FBD" w:rsidR="00017E6B" w:rsidRDefault="00017E6B" w:rsidP="00B148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metropolitana@conap.gob.gt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E8F2A6" w14:textId="27627460" w:rsidR="00017E6B" w:rsidRPr="00EC42B5" w:rsidRDefault="00017E6B" w:rsidP="00B148A1">
            <w:pPr>
              <w:jc w:val="center"/>
              <w:rPr>
                <w:sz w:val="16"/>
                <w:szCs w:val="16"/>
                <w:lang w:val="es-GT"/>
              </w:rPr>
            </w:pPr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36 av</w:t>
            </w:r>
            <w:r w:rsidR="00E67B9D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.</w:t>
            </w:r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 xml:space="preserve"> 1-11 zona 7 Colonia Toledo, Guatemala, Guatemala</w:t>
            </w:r>
          </w:p>
        </w:tc>
      </w:tr>
    </w:tbl>
    <w:p w14:paraId="4FB297C5" w14:textId="77777777" w:rsidR="003F6574" w:rsidRPr="00EC42B5" w:rsidRDefault="003F6574" w:rsidP="00B148A1">
      <w:pPr>
        <w:jc w:val="center"/>
        <w:rPr>
          <w:sz w:val="18"/>
          <w:szCs w:val="18"/>
          <w:lang w:val="es-GT"/>
        </w:rPr>
      </w:pPr>
    </w:p>
    <w:sectPr w:rsidR="003F6574" w:rsidRPr="00EC42B5">
      <w:pgSz w:w="16838" w:h="11906" w:orient="landscape"/>
      <w:pgMar w:top="1800" w:right="1440" w:bottom="180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574"/>
    <w:rsid w:val="00011692"/>
    <w:rsid w:val="0001549B"/>
    <w:rsid w:val="00017E6B"/>
    <w:rsid w:val="00035390"/>
    <w:rsid w:val="00090637"/>
    <w:rsid w:val="001021BF"/>
    <w:rsid w:val="001B10C2"/>
    <w:rsid w:val="001E177A"/>
    <w:rsid w:val="001F031F"/>
    <w:rsid w:val="00286824"/>
    <w:rsid w:val="002A3DCC"/>
    <w:rsid w:val="002C2085"/>
    <w:rsid w:val="00311D39"/>
    <w:rsid w:val="00367EC9"/>
    <w:rsid w:val="00385240"/>
    <w:rsid w:val="003F6574"/>
    <w:rsid w:val="004722C5"/>
    <w:rsid w:val="004C1568"/>
    <w:rsid w:val="00561E64"/>
    <w:rsid w:val="00580F79"/>
    <w:rsid w:val="005B285D"/>
    <w:rsid w:val="005D274F"/>
    <w:rsid w:val="00601F68"/>
    <w:rsid w:val="00684DD4"/>
    <w:rsid w:val="006B600E"/>
    <w:rsid w:val="007A05A8"/>
    <w:rsid w:val="007F03D3"/>
    <w:rsid w:val="00810E99"/>
    <w:rsid w:val="0086725B"/>
    <w:rsid w:val="00896C39"/>
    <w:rsid w:val="008A15FC"/>
    <w:rsid w:val="008B40CD"/>
    <w:rsid w:val="008B73AB"/>
    <w:rsid w:val="008C0571"/>
    <w:rsid w:val="008C5369"/>
    <w:rsid w:val="009367D0"/>
    <w:rsid w:val="00995597"/>
    <w:rsid w:val="009B0269"/>
    <w:rsid w:val="009B309D"/>
    <w:rsid w:val="00A0673D"/>
    <w:rsid w:val="00A4506A"/>
    <w:rsid w:val="00A57776"/>
    <w:rsid w:val="00A77716"/>
    <w:rsid w:val="00AE27A2"/>
    <w:rsid w:val="00AE5F2D"/>
    <w:rsid w:val="00AF13BA"/>
    <w:rsid w:val="00B148A1"/>
    <w:rsid w:val="00B31056"/>
    <w:rsid w:val="00C41EA7"/>
    <w:rsid w:val="00CC2394"/>
    <w:rsid w:val="00CF74A4"/>
    <w:rsid w:val="00D10D3F"/>
    <w:rsid w:val="00D235FE"/>
    <w:rsid w:val="00D52AE8"/>
    <w:rsid w:val="00D67126"/>
    <w:rsid w:val="00DD1A1A"/>
    <w:rsid w:val="00E05FB4"/>
    <w:rsid w:val="00E67B9D"/>
    <w:rsid w:val="00EC42B5"/>
    <w:rsid w:val="00ED17A9"/>
    <w:rsid w:val="00F20DAF"/>
    <w:rsid w:val="00F22DE1"/>
    <w:rsid w:val="00F35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B5280C5"/>
  <w15:docId w15:val="{75DEAD0E-4A72-4CC7-A491-CCEC233FA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US" w:eastAsia="es-G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Theme="minorHAnsi" w:eastAsiaTheme="minorEastAsia" w:hAnsiTheme="minorHAnsi" w:cstheme="minorBidi"/>
      <w:lang w:eastAsia="zh-CN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ipervnculo">
    <w:name w:val="Hyperlink"/>
    <w:basedOn w:val="Fuentedeprrafopredeter"/>
    <w:qFormat/>
    <w:rPr>
      <w:color w:val="0000FF"/>
      <w:u w:val="singl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yaxche@conap.gob.g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uismartinezjutiapa8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conap.salama@gmail.com" TargetMode="External"/><Relationship Id="rId5" Type="http://schemas.openxmlformats.org/officeDocument/2006/relationships/hyperlink" Target="mailto:hectorxlkko@gmail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798XU0YTSYLJU0F0SI6Ut5nzrow==">CgMxLjAyCGguZ2pkZ3hzOAByITFjMFlrcE5zSXhuN0J3OFdFM3I5ODY4YTVmYWdlc1F3Tw==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660</Words>
  <Characters>3985</Characters>
  <Application>Microsoft Office Word</Application>
  <DocSecurity>0</DocSecurity>
  <Lines>265</Lines>
  <Paragraphs>211</Paragraphs>
  <ScaleCrop>false</ScaleCrop>
  <Company/>
  <LinksUpToDate>false</LinksUpToDate>
  <CharactersWithSpaces>4434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yoselyn.monterroso</dc:creator>
  <cp:lastModifiedBy>Servicios Generales</cp:lastModifiedBy>
  <cp:revision>3</cp:revision>
  <cp:lastPrinted>2026-04-08T13:45:00Z</cp:lastPrinted>
  <dcterms:created xsi:type="dcterms:W3CDTF">2026-09-04T21:14:00Z</dcterms:created>
  <dcterms:modified xsi:type="dcterms:W3CDTF">2026-09-04T21:15:00Z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2058-12.2.0.13489</vt:lpwstr>
  </property>
  <property fmtid="{D5CDD505-2E9C-101B-9397-08002B2CF9AE}" pid="3" name="ICV">
    <vt:lpwstr>81589179D4254B0489A2DF5FE7DDB68E</vt:lpwstr>
  </property>
</Properties>
</file>