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60B95" w14:textId="77777777" w:rsidR="00FE0DCD" w:rsidRDefault="00FE0DCD">
      <w:pPr>
        <w:rPr>
          <w:sz w:val="14"/>
        </w:rPr>
      </w:pPr>
    </w:p>
    <w:p w14:paraId="7B07252C" w14:textId="77777777" w:rsidR="00FE0DCD" w:rsidRDefault="00FE0DCD">
      <w:pPr>
        <w:rPr>
          <w:sz w:val="14"/>
        </w:rPr>
      </w:pPr>
    </w:p>
    <w:p w14:paraId="5C2A0537" w14:textId="77777777" w:rsidR="00FE0DCD" w:rsidRDefault="00FE0DCD">
      <w:pPr>
        <w:rPr>
          <w:sz w:val="14"/>
        </w:rPr>
      </w:pPr>
    </w:p>
    <w:p w14:paraId="5316EF1D" w14:textId="77777777" w:rsidR="00FE0DCD" w:rsidRDefault="00FE0DCD">
      <w:pPr>
        <w:rPr>
          <w:sz w:val="14"/>
        </w:rPr>
      </w:pPr>
    </w:p>
    <w:p w14:paraId="31E00719" w14:textId="77777777" w:rsidR="00FE0DCD" w:rsidRDefault="00FE0DCD">
      <w:pPr>
        <w:rPr>
          <w:sz w:val="14"/>
        </w:rPr>
      </w:pPr>
    </w:p>
    <w:p w14:paraId="7A7D2292" w14:textId="77777777" w:rsidR="00FE0DCD" w:rsidRDefault="00FE0DCD">
      <w:pPr>
        <w:rPr>
          <w:sz w:val="14"/>
        </w:rPr>
      </w:pPr>
    </w:p>
    <w:p w14:paraId="2DA428BC" w14:textId="77777777" w:rsidR="00FE0DCD" w:rsidRDefault="00FE0DCD">
      <w:pPr>
        <w:rPr>
          <w:sz w:val="14"/>
        </w:rPr>
      </w:pPr>
    </w:p>
    <w:p w14:paraId="0DBB8B24" w14:textId="77777777" w:rsidR="00FE0DCD" w:rsidRDefault="00FE0DCD">
      <w:pPr>
        <w:rPr>
          <w:sz w:val="14"/>
        </w:rPr>
      </w:pPr>
    </w:p>
    <w:p w14:paraId="6ED5AB8F" w14:textId="77777777" w:rsidR="00FE0DCD" w:rsidRDefault="00FE0DCD">
      <w:pPr>
        <w:rPr>
          <w:sz w:val="14"/>
        </w:rPr>
      </w:pPr>
    </w:p>
    <w:p w14:paraId="162371BB" w14:textId="77777777" w:rsidR="00FE0DCD" w:rsidRDefault="00FE0DCD">
      <w:pPr>
        <w:spacing w:before="43"/>
        <w:rPr>
          <w:sz w:val="14"/>
        </w:rPr>
      </w:pPr>
    </w:p>
    <w:p w14:paraId="68CED23F" w14:textId="77777777" w:rsidR="00FE0DCD" w:rsidRDefault="005135AA">
      <w:pPr>
        <w:spacing w:before="1"/>
        <w:ind w:left="36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EJERCICIO:</w:t>
      </w:r>
    </w:p>
    <w:p w14:paraId="6164A762" w14:textId="77777777" w:rsidR="00FE0DCD" w:rsidRDefault="005135AA">
      <w:pPr>
        <w:pStyle w:val="Textoindependiente"/>
        <w:rPr>
          <w:sz w:val="14"/>
        </w:rPr>
      </w:pPr>
      <w:r>
        <w:rPr>
          <w:b w:val="0"/>
        </w:rPr>
        <w:br w:type="column"/>
      </w:r>
    </w:p>
    <w:p w14:paraId="6D76350A" w14:textId="77777777" w:rsidR="00FE0DCD" w:rsidRDefault="00FE0DCD">
      <w:pPr>
        <w:pStyle w:val="Textoindependiente"/>
        <w:rPr>
          <w:sz w:val="14"/>
        </w:rPr>
      </w:pPr>
    </w:p>
    <w:p w14:paraId="6ADDA3B0" w14:textId="77777777" w:rsidR="00FE0DCD" w:rsidRDefault="00FE0DCD">
      <w:pPr>
        <w:pStyle w:val="Textoindependiente"/>
        <w:rPr>
          <w:sz w:val="14"/>
        </w:rPr>
      </w:pPr>
    </w:p>
    <w:p w14:paraId="53DD75DF" w14:textId="77777777" w:rsidR="00FE0DCD" w:rsidRDefault="00FE0DCD">
      <w:pPr>
        <w:pStyle w:val="Textoindependiente"/>
        <w:rPr>
          <w:sz w:val="14"/>
        </w:rPr>
      </w:pPr>
    </w:p>
    <w:p w14:paraId="71FFCB3E" w14:textId="77777777" w:rsidR="00FE0DCD" w:rsidRDefault="00FE0DCD">
      <w:pPr>
        <w:pStyle w:val="Textoindependiente"/>
        <w:rPr>
          <w:sz w:val="14"/>
        </w:rPr>
      </w:pPr>
    </w:p>
    <w:p w14:paraId="7D25048D" w14:textId="77777777" w:rsidR="00FE0DCD" w:rsidRDefault="00FE0DCD">
      <w:pPr>
        <w:pStyle w:val="Textoindependiente"/>
        <w:rPr>
          <w:sz w:val="14"/>
        </w:rPr>
      </w:pPr>
    </w:p>
    <w:p w14:paraId="102C9F52" w14:textId="77777777" w:rsidR="00FE0DCD" w:rsidRDefault="00FE0DCD">
      <w:pPr>
        <w:pStyle w:val="Textoindependiente"/>
        <w:rPr>
          <w:sz w:val="14"/>
        </w:rPr>
      </w:pPr>
    </w:p>
    <w:p w14:paraId="1AE8B747" w14:textId="77777777" w:rsidR="00FE0DCD" w:rsidRDefault="00FE0DCD">
      <w:pPr>
        <w:pStyle w:val="Textoindependiente"/>
        <w:rPr>
          <w:sz w:val="14"/>
        </w:rPr>
      </w:pPr>
    </w:p>
    <w:p w14:paraId="6CCBD1E4" w14:textId="77777777" w:rsidR="00FE0DCD" w:rsidRDefault="00FE0DCD">
      <w:pPr>
        <w:pStyle w:val="Textoindependiente"/>
        <w:rPr>
          <w:sz w:val="14"/>
        </w:rPr>
      </w:pPr>
    </w:p>
    <w:p w14:paraId="62401362" w14:textId="77777777" w:rsidR="00FE0DCD" w:rsidRDefault="00FE0DCD">
      <w:pPr>
        <w:pStyle w:val="Textoindependiente"/>
        <w:spacing w:before="26"/>
        <w:rPr>
          <w:sz w:val="14"/>
        </w:rPr>
      </w:pPr>
    </w:p>
    <w:p w14:paraId="4F3484AC" w14:textId="77777777" w:rsidR="00FE0DCD" w:rsidRDefault="005135AA">
      <w:pPr>
        <w:spacing w:before="1"/>
        <w:ind w:left="124"/>
        <w:rPr>
          <w:rFonts w:ascii="Arial"/>
          <w:b/>
          <w:sz w:val="14"/>
        </w:rPr>
      </w:pPr>
      <w:r>
        <w:rPr>
          <w:rFonts w:ascii="Arial"/>
          <w:b/>
          <w:spacing w:val="-4"/>
          <w:sz w:val="14"/>
        </w:rPr>
        <w:t>2026</w:t>
      </w:r>
    </w:p>
    <w:p w14:paraId="2CD28DCE" w14:textId="77777777" w:rsidR="00FE0DCD" w:rsidRDefault="005135AA">
      <w:pPr>
        <w:pStyle w:val="Textoindependiente"/>
        <w:spacing w:before="85"/>
        <w:ind w:left="415" w:right="97"/>
        <w:jc w:val="center"/>
      </w:pPr>
      <w:r>
        <w:rPr>
          <w:b w:val="0"/>
        </w:rPr>
        <w:br w:type="column"/>
      </w:r>
      <w:r>
        <w:t>Sistema</w:t>
      </w:r>
      <w:r>
        <w:rPr>
          <w:rFonts w:ascii="Times New Roman"/>
          <w:b w:val="0"/>
          <w:spacing w:val="15"/>
        </w:rPr>
        <w:t xml:space="preserve"> </w:t>
      </w:r>
      <w:r>
        <w:t>de</w:t>
      </w:r>
      <w:r>
        <w:rPr>
          <w:rFonts w:ascii="Times New Roman"/>
          <w:b w:val="0"/>
          <w:spacing w:val="15"/>
        </w:rPr>
        <w:t xml:space="preserve"> </w:t>
      </w:r>
      <w:r>
        <w:t>Contabilidad</w:t>
      </w:r>
      <w:r>
        <w:rPr>
          <w:rFonts w:ascii="Times New Roman"/>
          <w:b w:val="0"/>
          <w:spacing w:val="16"/>
        </w:rPr>
        <w:t xml:space="preserve"> </w:t>
      </w:r>
      <w:r>
        <w:t>Integrada</w:t>
      </w:r>
      <w:r>
        <w:rPr>
          <w:rFonts w:ascii="Times New Roman"/>
          <w:b w:val="0"/>
          <w:spacing w:val="15"/>
        </w:rPr>
        <w:t xml:space="preserve"> </w:t>
      </w:r>
      <w:r>
        <w:rPr>
          <w:spacing w:val="-2"/>
        </w:rPr>
        <w:t>Gubernamental</w:t>
      </w:r>
    </w:p>
    <w:p w14:paraId="2496F114" w14:textId="77777777" w:rsidR="00FE0DCD" w:rsidRDefault="005135AA">
      <w:pPr>
        <w:spacing w:before="53"/>
        <w:ind w:left="78"/>
        <w:jc w:val="center"/>
        <w:rPr>
          <w:rFonts w:ascii="Arial"/>
          <w:b/>
          <w:sz w:val="14"/>
        </w:rPr>
      </w:pPr>
      <w:r>
        <w:rPr>
          <w:rFonts w:ascii="Arial"/>
          <w:b/>
          <w:sz w:val="14"/>
        </w:rPr>
        <w:t>Informacion</w:t>
      </w:r>
      <w:r>
        <w:rPr>
          <w:spacing w:val="-3"/>
          <w:sz w:val="14"/>
        </w:rPr>
        <w:t xml:space="preserve"> </w:t>
      </w:r>
      <w:r>
        <w:rPr>
          <w:rFonts w:ascii="Arial"/>
          <w:b/>
          <w:sz w:val="14"/>
        </w:rPr>
        <w:t>de</w:t>
      </w:r>
      <w:r>
        <w:rPr>
          <w:spacing w:val="-2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Oficio</w:t>
      </w:r>
    </w:p>
    <w:p w14:paraId="4DAB4C8E" w14:textId="77777777" w:rsidR="00FE0DCD" w:rsidRDefault="005135AA">
      <w:pPr>
        <w:pStyle w:val="Textoindependiente"/>
        <w:spacing w:before="71" w:line="295" w:lineRule="auto"/>
        <w:ind w:left="415" w:right="93"/>
        <w:jc w:val="center"/>
      </w:pPr>
      <w:r>
        <w:t>Reportes</w:t>
      </w:r>
      <w:r>
        <w:rPr>
          <w:rFonts w:ascii="Times New Roman" w:hAnsi="Times New Roman"/>
          <w:b w:val="0"/>
        </w:rPr>
        <w:t xml:space="preserve"> </w:t>
      </w:r>
      <w:r>
        <w:t>para</w:t>
      </w:r>
      <w:r>
        <w:rPr>
          <w:rFonts w:ascii="Times New Roman" w:hAnsi="Times New Roman"/>
          <w:b w:val="0"/>
        </w:rPr>
        <w:t xml:space="preserve"> </w:t>
      </w:r>
      <w:r>
        <w:t>Ley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Acceso</w:t>
      </w:r>
      <w:r>
        <w:rPr>
          <w:rFonts w:ascii="Times New Roman" w:hAnsi="Times New Roman"/>
          <w:b w:val="0"/>
        </w:rPr>
        <w:t xml:space="preserve"> </w:t>
      </w:r>
      <w:r>
        <w:t>a</w:t>
      </w:r>
      <w:r>
        <w:rPr>
          <w:rFonts w:ascii="Times New Roman" w:hAnsi="Times New Roman"/>
          <w:b w:val="0"/>
        </w:rPr>
        <w:t xml:space="preserve"> </w:t>
      </w:r>
      <w:r>
        <w:t>la</w:t>
      </w:r>
      <w:r>
        <w:rPr>
          <w:rFonts w:ascii="Times New Roman" w:hAnsi="Times New Roman"/>
          <w:b w:val="0"/>
        </w:rPr>
        <w:t xml:space="preserve"> </w:t>
      </w:r>
      <w:r>
        <w:t>Información</w:t>
      </w:r>
      <w:r>
        <w:rPr>
          <w:rFonts w:ascii="Times New Roman" w:hAnsi="Times New Roman"/>
          <w:b w:val="0"/>
        </w:rPr>
        <w:t xml:space="preserve"> </w:t>
      </w:r>
      <w:r>
        <w:t>Pública</w:t>
      </w:r>
      <w:r>
        <w:rPr>
          <w:rFonts w:ascii="Times New Roman" w:hAnsi="Times New Roman"/>
          <w:b w:val="0"/>
        </w:rPr>
        <w:t xml:space="preserve"> </w:t>
      </w:r>
      <w:r>
        <w:t>-</w:t>
      </w:r>
      <w:r>
        <w:rPr>
          <w:rFonts w:ascii="Times New Roman" w:hAnsi="Times New Roman"/>
          <w:b w:val="0"/>
        </w:rPr>
        <w:t xml:space="preserve"> </w:t>
      </w:r>
      <w:r>
        <w:t>Art.</w:t>
      </w:r>
      <w:r>
        <w:rPr>
          <w:rFonts w:ascii="Times New Roman" w:hAnsi="Times New Roman"/>
          <w:b w:val="0"/>
        </w:rPr>
        <w:t xml:space="preserve"> </w:t>
      </w:r>
      <w:r>
        <w:t>10</w:t>
      </w:r>
      <w:r>
        <w:rPr>
          <w:rFonts w:ascii="Times New Roman" w:hAnsi="Times New Roman"/>
          <w:b w:val="0"/>
        </w:rPr>
        <w:t xml:space="preserve"> </w:t>
      </w:r>
      <w:r>
        <w:t>Numeral</w:t>
      </w:r>
      <w:r>
        <w:rPr>
          <w:rFonts w:ascii="Times New Roman" w:hAnsi="Times New Roman"/>
          <w:b w:val="0"/>
        </w:rPr>
        <w:t xml:space="preserve"> </w:t>
      </w:r>
      <w:r>
        <w:t>9</w:t>
      </w:r>
      <w:r>
        <w:rPr>
          <w:rFonts w:ascii="Times New Roman" w:hAnsi="Times New Roman"/>
          <w:b w:val="0"/>
          <w:spacing w:val="40"/>
        </w:rPr>
        <w:t xml:space="preserve"> </w:t>
      </w:r>
      <w:r>
        <w:t>Depositos</w:t>
      </w:r>
      <w:r>
        <w:rPr>
          <w:rFonts w:ascii="Times New Roman" w:hAnsi="Times New Roman"/>
          <w:b w:val="0"/>
        </w:rPr>
        <w:t xml:space="preserve"> </w:t>
      </w:r>
      <w:r>
        <w:t>constituidos</w:t>
      </w:r>
      <w:r>
        <w:rPr>
          <w:rFonts w:ascii="Times New Roman" w:hAnsi="Times New Roman"/>
          <w:b w:val="0"/>
        </w:rPr>
        <w:t xml:space="preserve"> </w:t>
      </w:r>
      <w:r>
        <w:t>con</w:t>
      </w:r>
      <w:r>
        <w:rPr>
          <w:rFonts w:ascii="Times New Roman" w:hAnsi="Times New Roman"/>
          <w:b w:val="0"/>
        </w:rPr>
        <w:t xml:space="preserve"> </w:t>
      </w:r>
      <w:r>
        <w:t>fondos</w:t>
      </w:r>
      <w:r>
        <w:rPr>
          <w:rFonts w:ascii="Times New Roman" w:hAnsi="Times New Roman"/>
          <w:b w:val="0"/>
        </w:rPr>
        <w:t xml:space="preserve"> </w:t>
      </w:r>
      <w:r>
        <w:t>públicos</w:t>
      </w:r>
    </w:p>
    <w:p w14:paraId="3FA4B795" w14:textId="77777777" w:rsidR="00FE0DCD" w:rsidRDefault="005135AA">
      <w:pPr>
        <w:spacing w:line="151" w:lineRule="exact"/>
        <w:ind w:left="415" w:right="95"/>
        <w:jc w:val="center"/>
        <w:rPr>
          <w:rFonts w:ascii="Arial"/>
          <w:b/>
          <w:sz w:val="14"/>
        </w:rPr>
      </w:pPr>
      <w:r>
        <w:rPr>
          <w:rFonts w:ascii="Arial"/>
          <w:b/>
          <w:sz w:val="14"/>
        </w:rPr>
        <w:t>Expresado</w:t>
      </w:r>
      <w:r>
        <w:rPr>
          <w:spacing w:val="-2"/>
          <w:sz w:val="14"/>
        </w:rPr>
        <w:t xml:space="preserve"> </w:t>
      </w:r>
      <w:r>
        <w:rPr>
          <w:rFonts w:ascii="Arial"/>
          <w:b/>
          <w:sz w:val="14"/>
        </w:rPr>
        <w:t>en</w:t>
      </w:r>
      <w:r>
        <w:rPr>
          <w:spacing w:val="-1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Quetzales</w:t>
      </w:r>
    </w:p>
    <w:p w14:paraId="2D239A5C" w14:textId="77777777" w:rsidR="00FE0DCD" w:rsidRDefault="005135AA">
      <w:pPr>
        <w:spacing w:before="79"/>
        <w:ind w:left="415" w:right="96"/>
        <w:jc w:val="center"/>
        <w:rPr>
          <w:rFonts w:ascii="Arial"/>
          <w:b/>
          <w:sz w:val="14"/>
        </w:rPr>
      </w:pPr>
      <w:r>
        <w:rPr>
          <w:rFonts w:ascii="Arial"/>
          <w:b/>
          <w:sz w:val="14"/>
        </w:rPr>
        <w:t>Entidad</w:t>
      </w:r>
      <w:r>
        <w:rPr>
          <w:spacing w:val="-4"/>
          <w:sz w:val="14"/>
        </w:rPr>
        <w:t xml:space="preserve"> </w:t>
      </w:r>
      <w:r>
        <w:rPr>
          <w:rFonts w:ascii="Arial"/>
          <w:b/>
          <w:sz w:val="14"/>
        </w:rPr>
        <w:t>Igual</w:t>
      </w:r>
      <w:r>
        <w:rPr>
          <w:spacing w:val="-4"/>
          <w:sz w:val="14"/>
        </w:rPr>
        <w:t xml:space="preserve"> </w:t>
      </w:r>
      <w:r>
        <w:rPr>
          <w:rFonts w:ascii="Arial"/>
          <w:b/>
          <w:sz w:val="14"/>
        </w:rPr>
        <w:t>a</w:t>
      </w:r>
      <w:r>
        <w:rPr>
          <w:spacing w:val="-3"/>
          <w:sz w:val="14"/>
        </w:rPr>
        <w:t xml:space="preserve"> </w:t>
      </w:r>
      <w:r>
        <w:rPr>
          <w:rFonts w:ascii="Arial"/>
          <w:b/>
          <w:sz w:val="14"/>
        </w:rPr>
        <w:t>11130016,</w:t>
      </w:r>
      <w:r>
        <w:rPr>
          <w:spacing w:val="-4"/>
          <w:sz w:val="14"/>
        </w:rPr>
        <w:t xml:space="preserve"> </w:t>
      </w:r>
      <w:r>
        <w:rPr>
          <w:rFonts w:ascii="Arial"/>
          <w:b/>
          <w:sz w:val="14"/>
        </w:rPr>
        <w:t>Unidad</w:t>
      </w:r>
      <w:r>
        <w:rPr>
          <w:spacing w:val="-4"/>
          <w:sz w:val="14"/>
        </w:rPr>
        <w:t xml:space="preserve"> </w:t>
      </w:r>
      <w:r>
        <w:rPr>
          <w:rFonts w:ascii="Arial"/>
          <w:b/>
          <w:sz w:val="14"/>
        </w:rPr>
        <w:t>Ejecutora</w:t>
      </w:r>
      <w:r>
        <w:rPr>
          <w:spacing w:val="-3"/>
          <w:sz w:val="14"/>
        </w:rPr>
        <w:t xml:space="preserve"> </w:t>
      </w:r>
      <w:r>
        <w:rPr>
          <w:rFonts w:ascii="Arial"/>
          <w:b/>
          <w:sz w:val="14"/>
        </w:rPr>
        <w:t>Igual</w:t>
      </w:r>
      <w:r>
        <w:rPr>
          <w:spacing w:val="-4"/>
          <w:sz w:val="14"/>
        </w:rPr>
        <w:t xml:space="preserve"> </w:t>
      </w:r>
      <w:r>
        <w:rPr>
          <w:rFonts w:ascii="Arial"/>
          <w:b/>
          <w:sz w:val="14"/>
        </w:rPr>
        <w:t>a</w:t>
      </w:r>
      <w:r>
        <w:rPr>
          <w:spacing w:val="-3"/>
          <w:sz w:val="14"/>
        </w:rPr>
        <w:t xml:space="preserve"> </w:t>
      </w:r>
      <w:r>
        <w:rPr>
          <w:rFonts w:ascii="Arial"/>
          <w:b/>
          <w:spacing w:val="-5"/>
          <w:sz w:val="14"/>
        </w:rPr>
        <w:t>217</w:t>
      </w:r>
    </w:p>
    <w:p w14:paraId="49E57CFC" w14:textId="77777777" w:rsidR="00FE0DCD" w:rsidRDefault="005135AA">
      <w:pPr>
        <w:pStyle w:val="Textoindependiente"/>
        <w:spacing w:before="86"/>
        <w:ind w:left="415"/>
        <w:jc w:val="center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b w:val="0"/>
          <w:spacing w:val="4"/>
        </w:rPr>
        <w:t xml:space="preserve"> </w:t>
      </w:r>
      <w:r>
        <w:rPr>
          <w:rFonts w:ascii="Times New Roman"/>
        </w:rPr>
        <w:t>01/08/2026</w:t>
      </w:r>
      <w:r>
        <w:rPr>
          <w:rFonts w:ascii="Times New Roman"/>
          <w:b w:val="0"/>
          <w:spacing w:val="16"/>
        </w:rPr>
        <w:t xml:space="preserve"> </w:t>
      </w:r>
      <w:r>
        <w:rPr>
          <w:rFonts w:ascii="Times New Roman"/>
        </w:rPr>
        <w:t>AL</w:t>
      </w:r>
      <w:r>
        <w:rPr>
          <w:rFonts w:ascii="Times New Roman"/>
          <w:b w:val="0"/>
          <w:spacing w:val="4"/>
        </w:rPr>
        <w:t xml:space="preserve"> </w:t>
      </w:r>
      <w:r>
        <w:rPr>
          <w:rFonts w:ascii="Times New Roman"/>
          <w:spacing w:val="-2"/>
        </w:rPr>
        <w:t>31/08/2026</w:t>
      </w:r>
    </w:p>
    <w:p w14:paraId="03F8A6EB" w14:textId="77777777" w:rsidR="00FE0DCD" w:rsidRDefault="005135AA">
      <w:pPr>
        <w:spacing w:before="46"/>
        <w:rPr>
          <w:b/>
          <w:sz w:val="15"/>
        </w:rPr>
      </w:pPr>
      <w:r>
        <w:br w:type="column"/>
      </w:r>
    </w:p>
    <w:p w14:paraId="752830E7" w14:textId="77777777" w:rsidR="00FE0DCD" w:rsidRDefault="005135AA">
      <w:pPr>
        <w:tabs>
          <w:tab w:val="left" w:pos="1192"/>
        </w:tabs>
        <w:spacing w:before="1" w:line="333" w:lineRule="auto"/>
        <w:ind w:left="360"/>
        <w:rPr>
          <w:rFonts w:ascii="Arial"/>
          <w:b/>
          <w:sz w:val="15"/>
        </w:rPr>
      </w:pPr>
      <w:r>
        <w:rPr>
          <w:rFonts w:ascii="Arial"/>
          <w:b/>
          <w:w w:val="105"/>
          <w:sz w:val="15"/>
        </w:rPr>
        <w:t>PAGINA</w:t>
      </w:r>
      <w:r>
        <w:rPr>
          <w:spacing w:val="80"/>
          <w:w w:val="105"/>
          <w:sz w:val="15"/>
        </w:rPr>
        <w:t xml:space="preserve"> </w:t>
      </w:r>
      <w:r>
        <w:rPr>
          <w:rFonts w:ascii="Arial"/>
          <w:b/>
          <w:w w:val="105"/>
          <w:sz w:val="15"/>
        </w:rPr>
        <w:t>:</w:t>
      </w:r>
      <w:r>
        <w:rPr>
          <w:spacing w:val="40"/>
          <w:w w:val="105"/>
          <w:sz w:val="15"/>
        </w:rPr>
        <w:t xml:space="preserve"> </w:t>
      </w:r>
      <w:r>
        <w:rPr>
          <w:rFonts w:ascii="Arial"/>
          <w:b/>
          <w:spacing w:val="-2"/>
          <w:w w:val="105"/>
          <w:sz w:val="15"/>
        </w:rPr>
        <w:t>FECHA</w:t>
      </w:r>
      <w:r>
        <w:rPr>
          <w:sz w:val="15"/>
        </w:rPr>
        <w:tab/>
      </w:r>
      <w:r>
        <w:rPr>
          <w:rFonts w:ascii="Arial"/>
          <w:b/>
          <w:spacing w:val="-10"/>
          <w:w w:val="105"/>
          <w:sz w:val="15"/>
        </w:rPr>
        <w:t>:</w:t>
      </w:r>
    </w:p>
    <w:p w14:paraId="21E8FC37" w14:textId="77777777" w:rsidR="00FE0DCD" w:rsidRDefault="005135AA">
      <w:pPr>
        <w:tabs>
          <w:tab w:val="left" w:pos="1157"/>
        </w:tabs>
        <w:spacing w:line="333" w:lineRule="auto"/>
        <w:ind w:left="360" w:right="33"/>
        <w:rPr>
          <w:rFonts w:ascii="Arial"/>
          <w:b/>
          <w:sz w:val="15"/>
        </w:rPr>
      </w:pPr>
      <w:r>
        <w:rPr>
          <w:rFonts w:ascii="Arial"/>
          <w:b/>
          <w:spacing w:val="-4"/>
          <w:w w:val="105"/>
          <w:sz w:val="15"/>
        </w:rPr>
        <w:t>HORA</w:t>
      </w:r>
      <w:r>
        <w:rPr>
          <w:sz w:val="15"/>
        </w:rPr>
        <w:tab/>
      </w:r>
      <w:r>
        <w:rPr>
          <w:rFonts w:ascii="Arial"/>
          <w:b/>
          <w:spacing w:val="-10"/>
          <w:w w:val="105"/>
          <w:sz w:val="15"/>
        </w:rPr>
        <w:t>:</w:t>
      </w:r>
      <w:r>
        <w:rPr>
          <w:spacing w:val="40"/>
          <w:w w:val="105"/>
          <w:sz w:val="15"/>
        </w:rPr>
        <w:t xml:space="preserve"> </w:t>
      </w:r>
      <w:r>
        <w:rPr>
          <w:rFonts w:ascii="Arial"/>
          <w:b/>
          <w:spacing w:val="-2"/>
          <w:w w:val="105"/>
          <w:sz w:val="15"/>
        </w:rPr>
        <w:t>REPORTE:</w:t>
      </w:r>
    </w:p>
    <w:p w14:paraId="02208BD9" w14:textId="77777777" w:rsidR="00FE0DCD" w:rsidRDefault="005135AA">
      <w:pPr>
        <w:pStyle w:val="Textoindependiente"/>
        <w:spacing w:before="36"/>
        <w:rPr>
          <w:sz w:val="15"/>
        </w:rPr>
      </w:pPr>
      <w:r>
        <w:rPr>
          <w:b w:val="0"/>
        </w:rPr>
        <w:br w:type="column"/>
      </w:r>
    </w:p>
    <w:p w14:paraId="35A1AA59" w14:textId="77777777" w:rsidR="00FE0DCD" w:rsidRDefault="005135AA">
      <w:pPr>
        <w:tabs>
          <w:tab w:val="left" w:pos="514"/>
          <w:tab w:val="left" w:pos="1203"/>
        </w:tabs>
        <w:spacing w:before="1"/>
        <w:ind w:left="35"/>
        <w:rPr>
          <w:rFonts w:ascii="Arial"/>
          <w:b/>
          <w:position w:val="1"/>
          <w:sz w:val="15"/>
        </w:rPr>
      </w:pPr>
      <w:r>
        <w:rPr>
          <w:rFonts w:ascii="Arial"/>
          <w:b/>
          <w:spacing w:val="-10"/>
          <w:w w:val="105"/>
          <w:position w:val="1"/>
          <w:sz w:val="15"/>
        </w:rPr>
        <w:t>1</w:t>
      </w:r>
      <w:r>
        <w:rPr>
          <w:position w:val="1"/>
          <w:sz w:val="15"/>
        </w:rPr>
        <w:tab/>
      </w:r>
      <w:r>
        <w:rPr>
          <w:rFonts w:ascii="Arial"/>
          <w:b/>
          <w:spacing w:val="-5"/>
          <w:w w:val="105"/>
          <w:sz w:val="15"/>
        </w:rPr>
        <w:t>DE</w:t>
      </w:r>
      <w:r>
        <w:rPr>
          <w:sz w:val="15"/>
        </w:rPr>
        <w:tab/>
      </w:r>
      <w:r>
        <w:rPr>
          <w:rFonts w:ascii="Arial"/>
          <w:b/>
          <w:spacing w:val="-10"/>
          <w:w w:val="105"/>
          <w:position w:val="1"/>
          <w:sz w:val="15"/>
        </w:rPr>
        <w:t>1</w:t>
      </w:r>
    </w:p>
    <w:p w14:paraId="1610D9C0" w14:textId="77777777" w:rsidR="00FE0DCD" w:rsidRDefault="005135AA">
      <w:pPr>
        <w:spacing w:before="54"/>
        <w:ind w:left="275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2/09/2026</w:t>
      </w:r>
    </w:p>
    <w:p w14:paraId="1F7E54D2" w14:textId="77777777" w:rsidR="00FE0DCD" w:rsidRDefault="005135AA">
      <w:pPr>
        <w:spacing w:before="68"/>
        <w:ind w:left="275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10:47.27</w:t>
      </w:r>
    </w:p>
    <w:p w14:paraId="4C88CD5C" w14:textId="77777777" w:rsidR="00FE0DCD" w:rsidRDefault="005135AA">
      <w:pPr>
        <w:spacing w:before="67"/>
        <w:ind w:left="155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R00815950.rpt</w:t>
      </w:r>
    </w:p>
    <w:p w14:paraId="373B30CB" w14:textId="77777777" w:rsidR="00FE0DCD" w:rsidRDefault="00FE0DCD">
      <w:pPr>
        <w:rPr>
          <w:rFonts w:ascii="Arial"/>
          <w:b/>
          <w:sz w:val="15"/>
        </w:rPr>
        <w:sectPr w:rsidR="00FE0DCD">
          <w:type w:val="continuous"/>
          <w:pgSz w:w="15840" w:h="12240" w:orient="landscape"/>
          <w:pgMar w:top="300" w:right="360" w:bottom="280" w:left="0" w:header="720" w:footer="720" w:gutter="0"/>
          <w:cols w:num="5" w:space="720" w:equalWidth="0">
            <w:col w:w="1156" w:space="40"/>
            <w:col w:w="474" w:space="1760"/>
            <w:col w:w="6502" w:space="2788"/>
            <w:col w:w="1245" w:space="40"/>
            <w:col w:w="1475"/>
          </w:cols>
        </w:sectPr>
      </w:pPr>
    </w:p>
    <w:p w14:paraId="74CBA493" w14:textId="77777777" w:rsidR="00FE0DCD" w:rsidRDefault="00FE0DCD">
      <w:pPr>
        <w:pStyle w:val="Textoindependiente"/>
        <w:spacing w:before="6"/>
        <w:rPr>
          <w:sz w:val="16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1063"/>
        <w:gridCol w:w="722"/>
        <w:gridCol w:w="5107"/>
        <w:gridCol w:w="1798"/>
        <w:gridCol w:w="1712"/>
        <w:gridCol w:w="1755"/>
        <w:gridCol w:w="1565"/>
        <w:gridCol w:w="1454"/>
      </w:tblGrid>
      <w:tr w:rsidR="00FE0DCD" w14:paraId="6F3983CE" w14:textId="77777777">
        <w:trPr>
          <w:trHeight w:val="303"/>
        </w:trPr>
        <w:tc>
          <w:tcPr>
            <w:tcW w:w="1063" w:type="dxa"/>
            <w:tcBorders>
              <w:top w:val="single" w:sz="24" w:space="0" w:color="000000"/>
            </w:tcBorders>
          </w:tcPr>
          <w:p w14:paraId="43758A85" w14:textId="77777777" w:rsidR="00FE0DCD" w:rsidRDefault="005135AA">
            <w:pPr>
              <w:pStyle w:val="TableParagraph"/>
              <w:spacing w:before="104"/>
              <w:ind w:left="302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BANCO</w:t>
            </w:r>
          </w:p>
        </w:tc>
        <w:tc>
          <w:tcPr>
            <w:tcW w:w="5829" w:type="dxa"/>
            <w:gridSpan w:val="2"/>
            <w:tcBorders>
              <w:top w:val="single" w:sz="24" w:space="0" w:color="000000"/>
            </w:tcBorders>
          </w:tcPr>
          <w:p w14:paraId="0F4FF88C" w14:textId="77777777" w:rsidR="00FE0DCD" w:rsidRDefault="005135AA">
            <w:pPr>
              <w:pStyle w:val="TableParagraph"/>
              <w:spacing w:before="104"/>
              <w:ind w:left="186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CUENTA</w:t>
            </w:r>
          </w:p>
        </w:tc>
        <w:tc>
          <w:tcPr>
            <w:tcW w:w="1798" w:type="dxa"/>
            <w:tcBorders>
              <w:top w:val="single" w:sz="24" w:space="0" w:color="000000"/>
            </w:tcBorders>
          </w:tcPr>
          <w:p w14:paraId="09FEB960" w14:textId="77777777" w:rsidR="00FE0DCD" w:rsidRDefault="005135AA">
            <w:pPr>
              <w:pStyle w:val="TableParagraph"/>
              <w:spacing w:before="104"/>
              <w:ind w:left="3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SALDO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ANTERIOR</w:t>
            </w:r>
          </w:p>
        </w:tc>
        <w:tc>
          <w:tcPr>
            <w:tcW w:w="1712" w:type="dxa"/>
            <w:tcBorders>
              <w:top w:val="single" w:sz="24" w:space="0" w:color="000000"/>
            </w:tcBorders>
          </w:tcPr>
          <w:p w14:paraId="0C1A594A" w14:textId="77777777" w:rsidR="00FE0DCD" w:rsidRDefault="005135AA">
            <w:pPr>
              <w:pStyle w:val="TableParagraph"/>
              <w:spacing w:before="104"/>
              <w:ind w:left="115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MONTO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DEBITO</w:t>
            </w:r>
          </w:p>
        </w:tc>
        <w:tc>
          <w:tcPr>
            <w:tcW w:w="1755" w:type="dxa"/>
            <w:tcBorders>
              <w:top w:val="single" w:sz="24" w:space="0" w:color="000000"/>
            </w:tcBorders>
          </w:tcPr>
          <w:p w14:paraId="69E0354F" w14:textId="77777777" w:rsidR="00FE0DCD" w:rsidRDefault="005135AA">
            <w:pPr>
              <w:pStyle w:val="TableParagraph"/>
              <w:spacing w:before="104"/>
              <w:ind w:left="26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MONTO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CREDITO</w:t>
            </w:r>
          </w:p>
        </w:tc>
        <w:tc>
          <w:tcPr>
            <w:tcW w:w="1565" w:type="dxa"/>
            <w:tcBorders>
              <w:top w:val="single" w:sz="24" w:space="0" w:color="000000"/>
            </w:tcBorders>
          </w:tcPr>
          <w:p w14:paraId="596A1833" w14:textId="77777777" w:rsidR="00FE0DCD" w:rsidRDefault="005135AA">
            <w:pPr>
              <w:pStyle w:val="TableParagraph"/>
              <w:spacing w:before="104"/>
              <w:ind w:left="10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NUEVO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SALDO</w:t>
            </w:r>
          </w:p>
        </w:tc>
        <w:tc>
          <w:tcPr>
            <w:tcW w:w="1454" w:type="dxa"/>
            <w:tcBorders>
              <w:top w:val="single" w:sz="24" w:space="0" w:color="000000"/>
            </w:tcBorders>
          </w:tcPr>
          <w:p w14:paraId="562F4A12" w14:textId="77777777" w:rsidR="00FE0DCD" w:rsidRDefault="005135AA">
            <w:pPr>
              <w:pStyle w:val="TableParagraph"/>
              <w:spacing w:before="104"/>
              <w:ind w:left="235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VARIACIÓN</w:t>
            </w:r>
          </w:p>
        </w:tc>
      </w:tr>
      <w:tr w:rsidR="00FE0DCD" w14:paraId="2150EFDC" w14:textId="77777777">
        <w:trPr>
          <w:trHeight w:val="236"/>
        </w:trPr>
        <w:tc>
          <w:tcPr>
            <w:tcW w:w="1063" w:type="dxa"/>
            <w:tcBorders>
              <w:bottom w:val="single" w:sz="24" w:space="0" w:color="000000"/>
            </w:tcBorders>
          </w:tcPr>
          <w:p w14:paraId="0C826BED" w14:textId="77777777" w:rsidR="00FE0DCD" w:rsidRDefault="00FE0DCD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5829" w:type="dxa"/>
            <w:gridSpan w:val="2"/>
            <w:tcBorders>
              <w:bottom w:val="single" w:sz="24" w:space="0" w:color="000000"/>
            </w:tcBorders>
          </w:tcPr>
          <w:p w14:paraId="027320C5" w14:textId="77777777" w:rsidR="00FE0DCD" w:rsidRDefault="00FE0DCD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798" w:type="dxa"/>
            <w:tcBorders>
              <w:bottom w:val="single" w:sz="24" w:space="0" w:color="000000"/>
            </w:tcBorders>
          </w:tcPr>
          <w:p w14:paraId="15BCC57D" w14:textId="77777777" w:rsidR="00FE0DCD" w:rsidRDefault="005135AA">
            <w:pPr>
              <w:pStyle w:val="TableParagraph"/>
              <w:spacing w:before="26"/>
              <w:ind w:right="389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5"/>
                <w:w w:val="105"/>
                <w:sz w:val="15"/>
              </w:rPr>
              <w:t>(1)</w:t>
            </w:r>
          </w:p>
        </w:tc>
        <w:tc>
          <w:tcPr>
            <w:tcW w:w="1712" w:type="dxa"/>
            <w:tcBorders>
              <w:bottom w:val="single" w:sz="24" w:space="0" w:color="000000"/>
            </w:tcBorders>
          </w:tcPr>
          <w:p w14:paraId="05F10E6E" w14:textId="77777777" w:rsidR="00FE0DCD" w:rsidRDefault="005135AA">
            <w:pPr>
              <w:pStyle w:val="TableParagraph"/>
              <w:spacing w:before="26"/>
              <w:ind w:right="27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5"/>
                <w:w w:val="105"/>
                <w:sz w:val="15"/>
              </w:rPr>
              <w:t>(2)</w:t>
            </w:r>
          </w:p>
        </w:tc>
        <w:tc>
          <w:tcPr>
            <w:tcW w:w="1755" w:type="dxa"/>
            <w:tcBorders>
              <w:bottom w:val="single" w:sz="24" w:space="0" w:color="000000"/>
            </w:tcBorders>
          </w:tcPr>
          <w:p w14:paraId="0BC3370E" w14:textId="77777777" w:rsidR="00FE0DCD" w:rsidRDefault="005135AA">
            <w:pPr>
              <w:pStyle w:val="TableParagraph"/>
              <w:spacing w:before="26"/>
              <w:ind w:right="37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5"/>
                <w:w w:val="105"/>
                <w:sz w:val="15"/>
              </w:rPr>
              <w:t>(3)</w:t>
            </w:r>
          </w:p>
        </w:tc>
        <w:tc>
          <w:tcPr>
            <w:tcW w:w="1565" w:type="dxa"/>
            <w:tcBorders>
              <w:bottom w:val="single" w:sz="24" w:space="0" w:color="000000"/>
            </w:tcBorders>
          </w:tcPr>
          <w:p w14:paraId="5B23C430" w14:textId="77777777" w:rsidR="00FE0DCD" w:rsidRDefault="005135AA">
            <w:pPr>
              <w:pStyle w:val="TableParagraph"/>
              <w:spacing w:before="26"/>
              <w:ind w:right="2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5"/>
                <w:w w:val="105"/>
                <w:sz w:val="15"/>
              </w:rPr>
              <w:t>(4)</w:t>
            </w:r>
          </w:p>
        </w:tc>
        <w:tc>
          <w:tcPr>
            <w:tcW w:w="1454" w:type="dxa"/>
            <w:tcBorders>
              <w:bottom w:val="single" w:sz="24" w:space="0" w:color="000000"/>
            </w:tcBorders>
          </w:tcPr>
          <w:p w14:paraId="062A56CF" w14:textId="77777777" w:rsidR="00FE0DCD" w:rsidRDefault="005135AA">
            <w:pPr>
              <w:pStyle w:val="TableParagraph"/>
              <w:spacing w:before="26"/>
              <w:ind w:left="224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(5)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=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(2)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-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(3)</w:t>
            </w:r>
          </w:p>
        </w:tc>
      </w:tr>
      <w:tr w:rsidR="00FE0DCD" w14:paraId="7D8F4FA7" w14:textId="77777777">
        <w:trPr>
          <w:trHeight w:val="313"/>
        </w:trPr>
        <w:tc>
          <w:tcPr>
            <w:tcW w:w="15176" w:type="dxa"/>
            <w:gridSpan w:val="8"/>
          </w:tcPr>
          <w:p w14:paraId="390E884A" w14:textId="77777777" w:rsidR="00FE0DCD" w:rsidRDefault="005135AA">
            <w:pPr>
              <w:pStyle w:val="TableParagraph"/>
              <w:spacing w:before="129" w:line="164" w:lineRule="exact"/>
              <w:ind w:left="5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BANCO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GUATEMALA</w:t>
            </w:r>
          </w:p>
        </w:tc>
      </w:tr>
      <w:tr w:rsidR="00FE0DCD" w14:paraId="387E3A5D" w14:textId="77777777">
        <w:trPr>
          <w:trHeight w:val="246"/>
        </w:trPr>
        <w:tc>
          <w:tcPr>
            <w:tcW w:w="6892" w:type="dxa"/>
            <w:gridSpan w:val="3"/>
          </w:tcPr>
          <w:p w14:paraId="7DEFB286" w14:textId="77777777" w:rsidR="00FE0DCD" w:rsidRDefault="005135AA">
            <w:pPr>
              <w:pStyle w:val="TableParagraph"/>
              <w:spacing w:before="34"/>
              <w:ind w:right="247"/>
              <w:jc w:val="center"/>
              <w:rPr>
                <w:sz w:val="14"/>
              </w:rPr>
            </w:pPr>
            <w:r>
              <w:rPr>
                <w:sz w:val="14"/>
              </w:rPr>
              <w:t>[HOLAN-AGUA]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FONDO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SECTORIAL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AMBIENTE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1798" w:type="dxa"/>
          </w:tcPr>
          <w:p w14:paraId="6FA0BE6E" w14:textId="77777777" w:rsidR="00FE0DCD" w:rsidRDefault="005135AA">
            <w:pPr>
              <w:pStyle w:val="TableParagraph"/>
              <w:spacing w:before="35"/>
              <w:ind w:right="12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12" w:type="dxa"/>
          </w:tcPr>
          <w:p w14:paraId="04B676A1" w14:textId="77777777" w:rsidR="00FE0DCD" w:rsidRDefault="005135AA">
            <w:pPr>
              <w:pStyle w:val="TableParagraph"/>
              <w:spacing w:before="35"/>
              <w:ind w:right="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55" w:type="dxa"/>
          </w:tcPr>
          <w:p w14:paraId="66F1AAEB" w14:textId="77777777" w:rsidR="00FE0DCD" w:rsidRDefault="005135AA">
            <w:pPr>
              <w:pStyle w:val="TableParagraph"/>
              <w:spacing w:before="35"/>
              <w:ind w:right="10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565" w:type="dxa"/>
          </w:tcPr>
          <w:p w14:paraId="6036EE8F" w14:textId="77777777" w:rsidR="00FE0DCD" w:rsidRDefault="005135AA">
            <w:pPr>
              <w:pStyle w:val="TableParagraph"/>
              <w:spacing w:before="35"/>
              <w:ind w:right="2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454" w:type="dxa"/>
          </w:tcPr>
          <w:p w14:paraId="366AC116" w14:textId="77777777" w:rsidR="00FE0DCD" w:rsidRDefault="005135AA">
            <w:pPr>
              <w:pStyle w:val="TableParagraph"/>
              <w:spacing w:before="38"/>
              <w:ind w:right="24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</w:tr>
      <w:tr w:rsidR="00FE0DCD" w14:paraId="58800F91" w14:textId="77777777">
        <w:trPr>
          <w:trHeight w:val="258"/>
        </w:trPr>
        <w:tc>
          <w:tcPr>
            <w:tcW w:w="6892" w:type="dxa"/>
            <w:gridSpan w:val="3"/>
          </w:tcPr>
          <w:p w14:paraId="5D91E5AA" w14:textId="77777777" w:rsidR="00FE0DCD" w:rsidRDefault="005135AA">
            <w:pPr>
              <w:pStyle w:val="TableParagraph"/>
              <w:spacing w:before="70"/>
              <w:ind w:left="1165"/>
              <w:jc w:val="left"/>
              <w:rPr>
                <w:sz w:val="14"/>
              </w:rPr>
            </w:pPr>
            <w:r>
              <w:rPr>
                <w:sz w:val="14"/>
              </w:rPr>
              <w:t>[KFW-CONAP]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CONSOLIDACION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SISTEMA</w:t>
            </w:r>
          </w:p>
        </w:tc>
        <w:tc>
          <w:tcPr>
            <w:tcW w:w="1798" w:type="dxa"/>
          </w:tcPr>
          <w:p w14:paraId="41248978" w14:textId="77777777" w:rsidR="00FE0DCD" w:rsidRDefault="005135AA">
            <w:pPr>
              <w:pStyle w:val="TableParagraph"/>
              <w:spacing w:before="49"/>
              <w:ind w:right="123"/>
              <w:rPr>
                <w:sz w:val="12"/>
              </w:rPr>
            </w:pPr>
            <w:r>
              <w:rPr>
                <w:spacing w:val="-2"/>
                <w:sz w:val="12"/>
              </w:rPr>
              <w:t>1,920,200.78</w:t>
            </w:r>
          </w:p>
        </w:tc>
        <w:tc>
          <w:tcPr>
            <w:tcW w:w="1712" w:type="dxa"/>
          </w:tcPr>
          <w:p w14:paraId="31BA8AD9" w14:textId="77777777" w:rsidR="00FE0DCD" w:rsidRDefault="005135AA">
            <w:pPr>
              <w:pStyle w:val="TableParagraph"/>
              <w:spacing w:before="49"/>
              <w:ind w:right="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55" w:type="dxa"/>
          </w:tcPr>
          <w:p w14:paraId="5C6D80E5" w14:textId="77777777" w:rsidR="00FE0DCD" w:rsidRDefault="005135AA">
            <w:pPr>
              <w:pStyle w:val="TableParagraph"/>
              <w:spacing w:before="49"/>
              <w:ind w:right="10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565" w:type="dxa"/>
          </w:tcPr>
          <w:p w14:paraId="6FF6B7C4" w14:textId="77777777" w:rsidR="00FE0DCD" w:rsidRDefault="005135AA">
            <w:pPr>
              <w:pStyle w:val="TableParagraph"/>
              <w:spacing w:before="49"/>
              <w:ind w:right="235"/>
              <w:rPr>
                <w:sz w:val="12"/>
              </w:rPr>
            </w:pPr>
            <w:r>
              <w:rPr>
                <w:spacing w:val="-2"/>
                <w:sz w:val="12"/>
              </w:rPr>
              <w:t>1,920,200.78</w:t>
            </w:r>
          </w:p>
        </w:tc>
        <w:tc>
          <w:tcPr>
            <w:tcW w:w="1454" w:type="dxa"/>
          </w:tcPr>
          <w:p w14:paraId="66F4CD97" w14:textId="77777777" w:rsidR="00FE0DCD" w:rsidRDefault="005135AA">
            <w:pPr>
              <w:pStyle w:val="TableParagraph"/>
              <w:spacing w:before="52"/>
              <w:ind w:right="24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</w:tr>
      <w:tr w:rsidR="00FE0DCD" w14:paraId="128D3351" w14:textId="77777777">
        <w:trPr>
          <w:trHeight w:val="420"/>
        </w:trPr>
        <w:tc>
          <w:tcPr>
            <w:tcW w:w="6892" w:type="dxa"/>
            <w:gridSpan w:val="3"/>
          </w:tcPr>
          <w:p w14:paraId="43E2153A" w14:textId="77777777" w:rsidR="00FE0DCD" w:rsidRDefault="005135AA">
            <w:pPr>
              <w:pStyle w:val="TableParagraph"/>
              <w:spacing w:before="22"/>
              <w:ind w:left="11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GUATEMALTECO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AREAS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-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LIFE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WEB</w:t>
            </w:r>
          </w:p>
          <w:p w14:paraId="53552CF5" w14:textId="77777777" w:rsidR="00FE0DCD" w:rsidRDefault="005135AA">
            <w:pPr>
              <w:pStyle w:val="TableParagraph"/>
              <w:spacing w:before="49"/>
              <w:ind w:left="116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[KFW-CONAP-2]</w:t>
            </w:r>
            <w:r>
              <w:rPr>
                <w:spacing w:val="4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CONSOLIDACIÓN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SISTEMA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GUATEMALTECO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798" w:type="dxa"/>
          </w:tcPr>
          <w:p w14:paraId="05AA9982" w14:textId="77777777" w:rsidR="00FE0DCD" w:rsidRDefault="00FE0DCD">
            <w:pPr>
              <w:pStyle w:val="TableParagraph"/>
              <w:spacing w:before="72"/>
              <w:jc w:val="left"/>
              <w:rPr>
                <w:rFonts w:ascii="Arial"/>
                <w:b/>
                <w:sz w:val="12"/>
              </w:rPr>
            </w:pPr>
          </w:p>
          <w:p w14:paraId="7CCFD648" w14:textId="77777777" w:rsidR="00FE0DCD" w:rsidRDefault="005135AA">
            <w:pPr>
              <w:pStyle w:val="TableParagraph"/>
              <w:ind w:right="123"/>
              <w:rPr>
                <w:sz w:val="12"/>
              </w:rPr>
            </w:pPr>
            <w:r>
              <w:rPr>
                <w:spacing w:val="-2"/>
                <w:sz w:val="12"/>
              </w:rPr>
              <w:t>2,250,073.51</w:t>
            </w:r>
          </w:p>
        </w:tc>
        <w:tc>
          <w:tcPr>
            <w:tcW w:w="1712" w:type="dxa"/>
          </w:tcPr>
          <w:p w14:paraId="4C5C81FD" w14:textId="77777777" w:rsidR="00FE0DCD" w:rsidRDefault="00FE0DCD">
            <w:pPr>
              <w:pStyle w:val="TableParagraph"/>
              <w:spacing w:before="72"/>
              <w:jc w:val="left"/>
              <w:rPr>
                <w:rFonts w:ascii="Arial"/>
                <w:b/>
                <w:sz w:val="12"/>
              </w:rPr>
            </w:pPr>
          </w:p>
          <w:p w14:paraId="13F3AE3D" w14:textId="77777777" w:rsidR="00FE0DCD" w:rsidRDefault="005135AA">
            <w:pPr>
              <w:pStyle w:val="TableParagraph"/>
              <w:ind w:right="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55" w:type="dxa"/>
          </w:tcPr>
          <w:p w14:paraId="06702026" w14:textId="77777777" w:rsidR="00FE0DCD" w:rsidRDefault="00FE0DCD">
            <w:pPr>
              <w:pStyle w:val="TableParagraph"/>
              <w:spacing w:before="72"/>
              <w:jc w:val="left"/>
              <w:rPr>
                <w:rFonts w:ascii="Arial"/>
                <w:b/>
                <w:sz w:val="12"/>
              </w:rPr>
            </w:pPr>
          </w:p>
          <w:p w14:paraId="168DF7F2" w14:textId="77777777" w:rsidR="00FE0DCD" w:rsidRDefault="005135AA">
            <w:pPr>
              <w:pStyle w:val="TableParagraph"/>
              <w:ind w:right="10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565" w:type="dxa"/>
          </w:tcPr>
          <w:p w14:paraId="5F6DC3D9" w14:textId="77777777" w:rsidR="00FE0DCD" w:rsidRDefault="00FE0DCD">
            <w:pPr>
              <w:pStyle w:val="TableParagraph"/>
              <w:spacing w:before="72"/>
              <w:jc w:val="left"/>
              <w:rPr>
                <w:rFonts w:ascii="Arial"/>
                <w:b/>
                <w:sz w:val="12"/>
              </w:rPr>
            </w:pPr>
          </w:p>
          <w:p w14:paraId="10FF39DF" w14:textId="77777777" w:rsidR="00FE0DCD" w:rsidRDefault="005135AA">
            <w:pPr>
              <w:pStyle w:val="TableParagraph"/>
              <w:ind w:right="235"/>
              <w:rPr>
                <w:sz w:val="12"/>
              </w:rPr>
            </w:pPr>
            <w:r>
              <w:rPr>
                <w:spacing w:val="-2"/>
                <w:sz w:val="12"/>
              </w:rPr>
              <w:t>2,250,073.51</w:t>
            </w:r>
          </w:p>
        </w:tc>
        <w:tc>
          <w:tcPr>
            <w:tcW w:w="1454" w:type="dxa"/>
          </w:tcPr>
          <w:p w14:paraId="2A5BD1EA" w14:textId="77777777" w:rsidR="00FE0DCD" w:rsidRDefault="00FE0DCD">
            <w:pPr>
              <w:pStyle w:val="TableParagraph"/>
              <w:spacing w:before="75"/>
              <w:jc w:val="left"/>
              <w:rPr>
                <w:rFonts w:ascii="Arial"/>
                <w:b/>
                <w:sz w:val="12"/>
              </w:rPr>
            </w:pPr>
          </w:p>
          <w:p w14:paraId="1F90D6CD" w14:textId="77777777" w:rsidR="00FE0DCD" w:rsidRDefault="005135AA">
            <w:pPr>
              <w:pStyle w:val="TableParagraph"/>
              <w:ind w:right="24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</w:tr>
      <w:tr w:rsidR="00FE0DCD" w14:paraId="390F0729" w14:textId="77777777">
        <w:trPr>
          <w:trHeight w:val="197"/>
        </w:trPr>
        <w:tc>
          <w:tcPr>
            <w:tcW w:w="6892" w:type="dxa"/>
            <w:gridSpan w:val="3"/>
          </w:tcPr>
          <w:p w14:paraId="4DF670C8" w14:textId="77777777" w:rsidR="00FE0DCD" w:rsidRDefault="005135AA">
            <w:pPr>
              <w:pStyle w:val="TableParagraph"/>
              <w:spacing w:before="22" w:line="156" w:lineRule="exact"/>
              <w:ind w:left="1130"/>
              <w:jc w:val="left"/>
              <w:rPr>
                <w:sz w:val="14"/>
              </w:rPr>
            </w:pPr>
            <w:r>
              <w:rPr>
                <w:sz w:val="14"/>
              </w:rPr>
              <w:t>ÁREAS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LIFE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WEB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1798" w:type="dxa"/>
            <w:tcBorders>
              <w:bottom w:val="single" w:sz="8" w:space="0" w:color="000000"/>
            </w:tcBorders>
          </w:tcPr>
          <w:p w14:paraId="02519801" w14:textId="77777777" w:rsidR="00FE0DCD" w:rsidRDefault="00FE0DC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12" w:type="dxa"/>
            <w:tcBorders>
              <w:bottom w:val="single" w:sz="8" w:space="0" w:color="000000"/>
            </w:tcBorders>
          </w:tcPr>
          <w:p w14:paraId="0F410EB2" w14:textId="77777777" w:rsidR="00FE0DCD" w:rsidRDefault="00FE0DC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55" w:type="dxa"/>
            <w:tcBorders>
              <w:bottom w:val="single" w:sz="8" w:space="0" w:color="000000"/>
            </w:tcBorders>
          </w:tcPr>
          <w:p w14:paraId="4DDD7C36" w14:textId="77777777" w:rsidR="00FE0DCD" w:rsidRDefault="00FE0DC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565" w:type="dxa"/>
            <w:tcBorders>
              <w:bottom w:val="single" w:sz="8" w:space="0" w:color="000000"/>
            </w:tcBorders>
          </w:tcPr>
          <w:p w14:paraId="44F30147" w14:textId="77777777" w:rsidR="00FE0DCD" w:rsidRDefault="00FE0DC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454" w:type="dxa"/>
            <w:tcBorders>
              <w:bottom w:val="single" w:sz="8" w:space="0" w:color="000000"/>
            </w:tcBorders>
          </w:tcPr>
          <w:p w14:paraId="3984DC95" w14:textId="77777777" w:rsidR="00FE0DCD" w:rsidRDefault="00FE0DCD">
            <w:pPr>
              <w:pStyle w:val="TableParagraph"/>
              <w:jc w:val="left"/>
              <w:rPr>
                <w:sz w:val="12"/>
              </w:rPr>
            </w:pPr>
          </w:p>
        </w:tc>
      </w:tr>
      <w:tr w:rsidR="00FE0DCD" w14:paraId="4CD24B0D" w14:textId="77777777">
        <w:trPr>
          <w:trHeight w:val="367"/>
        </w:trPr>
        <w:tc>
          <w:tcPr>
            <w:tcW w:w="6892" w:type="dxa"/>
            <w:gridSpan w:val="3"/>
            <w:tcBorders>
              <w:top w:val="single" w:sz="8" w:space="0" w:color="000000"/>
            </w:tcBorders>
          </w:tcPr>
          <w:p w14:paraId="1092913B" w14:textId="77777777" w:rsidR="00FE0DCD" w:rsidRDefault="005135AA">
            <w:pPr>
              <w:pStyle w:val="TableParagraph"/>
              <w:tabs>
                <w:tab w:val="left" w:pos="1969"/>
              </w:tabs>
              <w:spacing w:before="110"/>
              <w:ind w:left="1250"/>
              <w:jc w:val="left"/>
              <w:rPr>
                <w:b/>
                <w:position w:val="2"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sz w:val="16"/>
              </w:rPr>
              <w:tab/>
            </w:r>
            <w:r>
              <w:rPr>
                <w:b/>
                <w:position w:val="2"/>
                <w:sz w:val="16"/>
              </w:rPr>
              <w:t>BANCO</w:t>
            </w:r>
            <w:r>
              <w:rPr>
                <w:spacing w:val="-7"/>
                <w:position w:val="2"/>
                <w:sz w:val="16"/>
              </w:rPr>
              <w:t xml:space="preserve"> </w:t>
            </w:r>
            <w:r>
              <w:rPr>
                <w:b/>
                <w:position w:val="2"/>
                <w:sz w:val="16"/>
              </w:rPr>
              <w:t>DE</w:t>
            </w:r>
            <w:r>
              <w:rPr>
                <w:spacing w:val="-5"/>
                <w:position w:val="2"/>
                <w:sz w:val="16"/>
              </w:rPr>
              <w:t xml:space="preserve"> </w:t>
            </w:r>
            <w:r>
              <w:rPr>
                <w:b/>
                <w:spacing w:val="-2"/>
                <w:position w:val="2"/>
                <w:sz w:val="16"/>
              </w:rPr>
              <w:t>GUATEMALA</w:t>
            </w:r>
          </w:p>
        </w:tc>
        <w:tc>
          <w:tcPr>
            <w:tcW w:w="1798" w:type="dxa"/>
            <w:tcBorders>
              <w:top w:val="single" w:sz="8" w:space="0" w:color="000000"/>
            </w:tcBorders>
          </w:tcPr>
          <w:p w14:paraId="61DA3609" w14:textId="77777777" w:rsidR="00FE0DCD" w:rsidRDefault="005135AA">
            <w:pPr>
              <w:pStyle w:val="TableParagraph"/>
              <w:spacing w:before="116"/>
              <w:ind w:right="12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4,170,274.29</w:t>
            </w:r>
          </w:p>
        </w:tc>
        <w:tc>
          <w:tcPr>
            <w:tcW w:w="1712" w:type="dxa"/>
            <w:tcBorders>
              <w:top w:val="single" w:sz="8" w:space="0" w:color="000000"/>
            </w:tcBorders>
          </w:tcPr>
          <w:p w14:paraId="0B57DA8E" w14:textId="77777777" w:rsidR="00FE0DCD" w:rsidRDefault="005135AA">
            <w:pPr>
              <w:pStyle w:val="TableParagraph"/>
              <w:spacing w:before="116"/>
              <w:ind w:right="3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1755" w:type="dxa"/>
            <w:tcBorders>
              <w:top w:val="single" w:sz="8" w:space="0" w:color="000000"/>
            </w:tcBorders>
          </w:tcPr>
          <w:p w14:paraId="4468208C" w14:textId="77777777" w:rsidR="00FE0DCD" w:rsidRDefault="005135AA">
            <w:pPr>
              <w:pStyle w:val="TableParagraph"/>
              <w:spacing w:before="116"/>
              <w:ind w:right="108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1565" w:type="dxa"/>
            <w:tcBorders>
              <w:top w:val="single" w:sz="8" w:space="0" w:color="000000"/>
            </w:tcBorders>
          </w:tcPr>
          <w:p w14:paraId="69B58614" w14:textId="77777777" w:rsidR="00FE0DCD" w:rsidRDefault="005135AA">
            <w:pPr>
              <w:pStyle w:val="TableParagraph"/>
              <w:spacing w:before="116"/>
              <w:ind w:right="23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4,170,274.29</w:t>
            </w:r>
          </w:p>
        </w:tc>
        <w:tc>
          <w:tcPr>
            <w:tcW w:w="1454" w:type="dxa"/>
            <w:tcBorders>
              <w:top w:val="single" w:sz="8" w:space="0" w:color="000000"/>
            </w:tcBorders>
          </w:tcPr>
          <w:p w14:paraId="73E5AAB1" w14:textId="77777777" w:rsidR="00FE0DCD" w:rsidRDefault="005135AA">
            <w:pPr>
              <w:pStyle w:val="TableParagraph"/>
              <w:spacing w:before="116"/>
              <w:ind w:right="24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</w:tr>
      <w:tr w:rsidR="00FE0DCD" w14:paraId="2912A750" w14:textId="77777777">
        <w:trPr>
          <w:trHeight w:val="248"/>
        </w:trPr>
        <w:tc>
          <w:tcPr>
            <w:tcW w:w="15176" w:type="dxa"/>
            <w:gridSpan w:val="8"/>
          </w:tcPr>
          <w:p w14:paraId="3A960A37" w14:textId="77777777" w:rsidR="00FE0DCD" w:rsidRDefault="005135AA">
            <w:pPr>
              <w:pStyle w:val="TableParagraph"/>
              <w:spacing w:before="45" w:line="183" w:lineRule="exact"/>
              <w:ind w:left="5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BANCO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DESARROLLO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RURAL.</w:t>
            </w:r>
          </w:p>
        </w:tc>
      </w:tr>
      <w:tr w:rsidR="00FE0DCD" w14:paraId="1EB161A1" w14:textId="77777777">
        <w:trPr>
          <w:trHeight w:val="227"/>
        </w:trPr>
        <w:tc>
          <w:tcPr>
            <w:tcW w:w="6892" w:type="dxa"/>
            <w:gridSpan w:val="3"/>
          </w:tcPr>
          <w:p w14:paraId="4BA97EE7" w14:textId="77777777" w:rsidR="00FE0DCD" w:rsidRDefault="005135AA">
            <w:pPr>
              <w:pStyle w:val="TableParagraph"/>
              <w:spacing w:before="15"/>
              <w:ind w:left="11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CONAP-CIPREDA</w:t>
            </w:r>
          </w:p>
        </w:tc>
        <w:tc>
          <w:tcPr>
            <w:tcW w:w="1798" w:type="dxa"/>
          </w:tcPr>
          <w:p w14:paraId="407651C3" w14:textId="77777777" w:rsidR="00FE0DCD" w:rsidRDefault="005135AA">
            <w:pPr>
              <w:pStyle w:val="TableParagraph"/>
              <w:spacing w:before="16"/>
              <w:ind w:right="12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12" w:type="dxa"/>
          </w:tcPr>
          <w:p w14:paraId="162B8A9F" w14:textId="77777777" w:rsidR="00FE0DCD" w:rsidRDefault="005135AA">
            <w:pPr>
              <w:pStyle w:val="TableParagraph"/>
              <w:spacing w:before="16"/>
              <w:ind w:right="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55" w:type="dxa"/>
          </w:tcPr>
          <w:p w14:paraId="1F71B501" w14:textId="77777777" w:rsidR="00FE0DCD" w:rsidRDefault="005135AA">
            <w:pPr>
              <w:pStyle w:val="TableParagraph"/>
              <w:spacing w:before="16"/>
              <w:ind w:right="10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565" w:type="dxa"/>
          </w:tcPr>
          <w:p w14:paraId="6839A687" w14:textId="77777777" w:rsidR="00FE0DCD" w:rsidRDefault="005135AA">
            <w:pPr>
              <w:pStyle w:val="TableParagraph"/>
              <w:spacing w:before="16"/>
              <w:ind w:right="2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454" w:type="dxa"/>
          </w:tcPr>
          <w:p w14:paraId="06B6679B" w14:textId="77777777" w:rsidR="00FE0DCD" w:rsidRDefault="005135AA">
            <w:pPr>
              <w:pStyle w:val="TableParagraph"/>
              <w:spacing w:before="19"/>
              <w:ind w:right="24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</w:tr>
      <w:tr w:rsidR="00FE0DCD" w14:paraId="479C31D2" w14:textId="77777777">
        <w:trPr>
          <w:trHeight w:val="260"/>
        </w:trPr>
        <w:tc>
          <w:tcPr>
            <w:tcW w:w="6892" w:type="dxa"/>
            <w:gridSpan w:val="3"/>
          </w:tcPr>
          <w:p w14:paraId="15FB196F" w14:textId="77777777" w:rsidR="00FE0DCD" w:rsidRDefault="005135AA">
            <w:pPr>
              <w:pStyle w:val="TableParagraph"/>
              <w:spacing w:before="47"/>
              <w:ind w:left="11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FONDO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ROTATIVO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ESPECIAL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PRIVATIVO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-CONAP-</w:t>
            </w:r>
          </w:p>
        </w:tc>
        <w:tc>
          <w:tcPr>
            <w:tcW w:w="1798" w:type="dxa"/>
          </w:tcPr>
          <w:p w14:paraId="5D0B76C9" w14:textId="77777777" w:rsidR="00FE0DCD" w:rsidRDefault="005135AA">
            <w:pPr>
              <w:pStyle w:val="TableParagraph"/>
              <w:spacing w:before="49"/>
              <w:ind w:right="12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12" w:type="dxa"/>
          </w:tcPr>
          <w:p w14:paraId="1BD8F774" w14:textId="77777777" w:rsidR="00FE0DCD" w:rsidRDefault="005135AA">
            <w:pPr>
              <w:pStyle w:val="TableParagraph"/>
              <w:spacing w:before="49"/>
              <w:ind w:right="34"/>
              <w:rPr>
                <w:sz w:val="12"/>
              </w:rPr>
            </w:pPr>
            <w:r>
              <w:rPr>
                <w:spacing w:val="-2"/>
                <w:sz w:val="12"/>
              </w:rPr>
              <w:t>65,659.15</w:t>
            </w:r>
          </w:p>
        </w:tc>
        <w:tc>
          <w:tcPr>
            <w:tcW w:w="1755" w:type="dxa"/>
          </w:tcPr>
          <w:p w14:paraId="6D99EF56" w14:textId="77777777" w:rsidR="00FE0DCD" w:rsidRDefault="005135AA">
            <w:pPr>
              <w:pStyle w:val="TableParagraph"/>
              <w:spacing w:before="49"/>
              <w:ind w:right="109"/>
              <w:rPr>
                <w:sz w:val="12"/>
              </w:rPr>
            </w:pPr>
            <w:r>
              <w:rPr>
                <w:spacing w:val="-2"/>
                <w:sz w:val="12"/>
              </w:rPr>
              <w:t>502,463.37</w:t>
            </w:r>
          </w:p>
        </w:tc>
        <w:tc>
          <w:tcPr>
            <w:tcW w:w="1565" w:type="dxa"/>
          </w:tcPr>
          <w:p w14:paraId="457F9A0C" w14:textId="77777777" w:rsidR="00FE0DCD" w:rsidRDefault="005135AA">
            <w:pPr>
              <w:pStyle w:val="TableParagraph"/>
              <w:spacing w:before="49"/>
              <w:ind w:right="234"/>
              <w:rPr>
                <w:sz w:val="12"/>
              </w:rPr>
            </w:pPr>
            <w:r>
              <w:rPr>
                <w:spacing w:val="-2"/>
                <w:sz w:val="12"/>
              </w:rPr>
              <w:t>495,098.67</w:t>
            </w:r>
          </w:p>
        </w:tc>
        <w:tc>
          <w:tcPr>
            <w:tcW w:w="1454" w:type="dxa"/>
          </w:tcPr>
          <w:p w14:paraId="4B45961A" w14:textId="77777777" w:rsidR="00FE0DCD" w:rsidRDefault="005135AA">
            <w:pPr>
              <w:pStyle w:val="TableParagraph"/>
              <w:spacing w:before="52"/>
              <w:ind w:right="248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436,804.22</w:t>
            </w:r>
          </w:p>
        </w:tc>
      </w:tr>
      <w:tr w:rsidR="00FE0DCD" w14:paraId="69CC6228" w14:textId="77777777">
        <w:trPr>
          <w:trHeight w:val="296"/>
        </w:trPr>
        <w:tc>
          <w:tcPr>
            <w:tcW w:w="6892" w:type="dxa"/>
            <w:gridSpan w:val="3"/>
          </w:tcPr>
          <w:p w14:paraId="4E301EFA" w14:textId="77777777" w:rsidR="00FE0DCD" w:rsidRDefault="005135AA">
            <w:pPr>
              <w:pStyle w:val="TableParagraph"/>
              <w:spacing w:before="47"/>
              <w:ind w:left="11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FONDO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ROTATIVO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ESPECIAL DONACION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KFW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-CONAP-</w:t>
            </w:r>
          </w:p>
        </w:tc>
        <w:tc>
          <w:tcPr>
            <w:tcW w:w="1798" w:type="dxa"/>
            <w:tcBorders>
              <w:bottom w:val="single" w:sz="8" w:space="0" w:color="000000"/>
            </w:tcBorders>
          </w:tcPr>
          <w:p w14:paraId="272146EC" w14:textId="77777777" w:rsidR="00FE0DCD" w:rsidRDefault="005135AA">
            <w:pPr>
              <w:pStyle w:val="TableParagraph"/>
              <w:spacing w:before="49"/>
              <w:ind w:right="12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12" w:type="dxa"/>
            <w:tcBorders>
              <w:bottom w:val="single" w:sz="8" w:space="0" w:color="000000"/>
            </w:tcBorders>
          </w:tcPr>
          <w:p w14:paraId="42AA8701" w14:textId="77777777" w:rsidR="00FE0DCD" w:rsidRDefault="005135AA">
            <w:pPr>
              <w:pStyle w:val="TableParagraph"/>
              <w:spacing w:before="49"/>
              <w:ind w:right="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55" w:type="dxa"/>
            <w:tcBorders>
              <w:bottom w:val="single" w:sz="8" w:space="0" w:color="000000"/>
            </w:tcBorders>
          </w:tcPr>
          <w:p w14:paraId="2309FED7" w14:textId="77777777" w:rsidR="00FE0DCD" w:rsidRDefault="005135AA">
            <w:pPr>
              <w:pStyle w:val="TableParagraph"/>
              <w:spacing w:before="49"/>
              <w:ind w:right="10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565" w:type="dxa"/>
            <w:tcBorders>
              <w:bottom w:val="single" w:sz="8" w:space="0" w:color="000000"/>
            </w:tcBorders>
          </w:tcPr>
          <w:p w14:paraId="518250E7" w14:textId="77777777" w:rsidR="00FE0DCD" w:rsidRDefault="005135AA">
            <w:pPr>
              <w:pStyle w:val="TableParagraph"/>
              <w:spacing w:before="49"/>
              <w:ind w:right="2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454" w:type="dxa"/>
            <w:tcBorders>
              <w:bottom w:val="single" w:sz="8" w:space="0" w:color="000000"/>
            </w:tcBorders>
          </w:tcPr>
          <w:p w14:paraId="0F667CBF" w14:textId="77777777" w:rsidR="00FE0DCD" w:rsidRDefault="005135AA">
            <w:pPr>
              <w:pStyle w:val="TableParagraph"/>
              <w:spacing w:before="52"/>
              <w:ind w:right="24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</w:tr>
      <w:tr w:rsidR="00FE0DCD" w14:paraId="556C4463" w14:textId="77777777">
        <w:trPr>
          <w:trHeight w:val="397"/>
        </w:trPr>
        <w:tc>
          <w:tcPr>
            <w:tcW w:w="1785" w:type="dxa"/>
            <w:gridSpan w:val="2"/>
          </w:tcPr>
          <w:p w14:paraId="60DE9044" w14:textId="77777777" w:rsidR="00FE0DCD" w:rsidRDefault="005135AA">
            <w:pPr>
              <w:pStyle w:val="TableParagraph"/>
              <w:spacing w:before="120"/>
              <w:ind w:right="18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</w:p>
        </w:tc>
        <w:tc>
          <w:tcPr>
            <w:tcW w:w="5107" w:type="dxa"/>
          </w:tcPr>
          <w:p w14:paraId="55516495" w14:textId="77777777" w:rsidR="00FE0DCD" w:rsidRDefault="005135AA">
            <w:pPr>
              <w:pStyle w:val="TableParagraph"/>
              <w:spacing w:before="104"/>
              <w:ind w:left="18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BANCO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DESARROLLO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RURAL.</w:t>
            </w:r>
          </w:p>
        </w:tc>
        <w:tc>
          <w:tcPr>
            <w:tcW w:w="1798" w:type="dxa"/>
            <w:tcBorders>
              <w:bottom w:val="single" w:sz="12" w:space="0" w:color="000000"/>
            </w:tcBorders>
          </w:tcPr>
          <w:p w14:paraId="2E8C86D7" w14:textId="77777777" w:rsidR="00FE0DCD" w:rsidRDefault="005135AA">
            <w:pPr>
              <w:pStyle w:val="TableParagraph"/>
              <w:spacing w:before="106"/>
              <w:ind w:right="121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1712" w:type="dxa"/>
            <w:tcBorders>
              <w:bottom w:val="single" w:sz="12" w:space="0" w:color="000000"/>
            </w:tcBorders>
          </w:tcPr>
          <w:p w14:paraId="601DB05C" w14:textId="77777777" w:rsidR="00FE0DCD" w:rsidRDefault="005135AA">
            <w:pPr>
              <w:pStyle w:val="TableParagraph"/>
              <w:spacing w:before="106"/>
              <w:ind w:right="3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65,659.15</w:t>
            </w:r>
          </w:p>
        </w:tc>
        <w:tc>
          <w:tcPr>
            <w:tcW w:w="1755" w:type="dxa"/>
            <w:tcBorders>
              <w:bottom w:val="single" w:sz="12" w:space="0" w:color="000000"/>
            </w:tcBorders>
          </w:tcPr>
          <w:p w14:paraId="6E03937C" w14:textId="77777777" w:rsidR="00FE0DCD" w:rsidRDefault="005135AA">
            <w:pPr>
              <w:pStyle w:val="TableParagraph"/>
              <w:spacing w:before="106"/>
              <w:ind w:right="10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502,463.37</w:t>
            </w:r>
          </w:p>
        </w:tc>
        <w:tc>
          <w:tcPr>
            <w:tcW w:w="1565" w:type="dxa"/>
            <w:tcBorders>
              <w:bottom w:val="single" w:sz="12" w:space="0" w:color="000000"/>
            </w:tcBorders>
          </w:tcPr>
          <w:p w14:paraId="1A3DE2A0" w14:textId="77777777" w:rsidR="00FE0DCD" w:rsidRDefault="005135AA">
            <w:pPr>
              <w:pStyle w:val="TableParagraph"/>
              <w:spacing w:before="106"/>
              <w:ind w:right="23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495,098.67</w:t>
            </w:r>
          </w:p>
        </w:tc>
        <w:tc>
          <w:tcPr>
            <w:tcW w:w="1454" w:type="dxa"/>
            <w:tcBorders>
              <w:bottom w:val="single" w:sz="12" w:space="0" w:color="000000"/>
            </w:tcBorders>
          </w:tcPr>
          <w:p w14:paraId="532BE13A" w14:textId="77777777" w:rsidR="00FE0DCD" w:rsidRDefault="005135AA">
            <w:pPr>
              <w:pStyle w:val="TableParagraph"/>
              <w:spacing w:before="106"/>
              <w:ind w:right="248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436,804.22</w:t>
            </w:r>
          </w:p>
        </w:tc>
      </w:tr>
    </w:tbl>
    <w:p w14:paraId="35886D65" w14:textId="77777777" w:rsidR="00FE0DCD" w:rsidRDefault="00FE0DCD">
      <w:pPr>
        <w:pStyle w:val="TableParagraph"/>
        <w:rPr>
          <w:b/>
          <w:sz w:val="12"/>
        </w:rPr>
        <w:sectPr w:rsidR="00FE0DCD">
          <w:type w:val="continuous"/>
          <w:pgSz w:w="15840" w:h="12240" w:orient="landscape"/>
          <w:pgMar w:top="300" w:right="360" w:bottom="280" w:left="0" w:header="720" w:footer="720" w:gutter="0"/>
          <w:cols w:space="720"/>
        </w:sectPr>
      </w:pPr>
    </w:p>
    <w:p w14:paraId="4DD996F4" w14:textId="77777777" w:rsidR="00FE0DCD" w:rsidRDefault="005135AA">
      <w:pPr>
        <w:pStyle w:val="Ttulo1"/>
      </w:pPr>
      <w:r>
        <w:t>GRAN</w:t>
      </w:r>
      <w:r>
        <w:rPr>
          <w:b w:val="0"/>
          <w:spacing w:val="-1"/>
        </w:rPr>
        <w:t xml:space="preserve"> </w:t>
      </w:r>
      <w:r>
        <w:rPr>
          <w:spacing w:val="-2"/>
        </w:rPr>
        <w:t>TOTAL</w:t>
      </w:r>
    </w:p>
    <w:p w14:paraId="2F80F19F" w14:textId="77777777" w:rsidR="00FE0DCD" w:rsidRDefault="005135AA">
      <w:pPr>
        <w:tabs>
          <w:tab w:val="left" w:pos="4285"/>
          <w:tab w:val="left" w:pos="5919"/>
          <w:tab w:val="left" w:pos="7266"/>
          <w:tab w:val="left" w:pos="8758"/>
        </w:tabs>
        <w:spacing w:before="81"/>
        <w:ind w:left="2346"/>
        <w:rPr>
          <w:b/>
          <w:sz w:val="12"/>
        </w:rPr>
      </w:pPr>
      <w:r>
        <w:br w:type="column"/>
      </w:r>
      <w:r>
        <w:rPr>
          <w:b/>
          <w:spacing w:val="-2"/>
          <w:sz w:val="12"/>
        </w:rPr>
        <w:t>4,170,274.29</w:t>
      </w:r>
      <w:r>
        <w:rPr>
          <w:sz w:val="12"/>
        </w:rPr>
        <w:tab/>
      </w:r>
      <w:r>
        <w:rPr>
          <w:b/>
          <w:spacing w:val="-2"/>
          <w:sz w:val="12"/>
        </w:rPr>
        <w:t>65,659.15</w:t>
      </w:r>
      <w:r>
        <w:rPr>
          <w:sz w:val="12"/>
        </w:rPr>
        <w:tab/>
      </w:r>
      <w:r>
        <w:rPr>
          <w:b/>
          <w:spacing w:val="-2"/>
          <w:sz w:val="12"/>
        </w:rPr>
        <w:t>502,463.37</w:t>
      </w:r>
      <w:r>
        <w:rPr>
          <w:sz w:val="12"/>
        </w:rPr>
        <w:tab/>
      </w:r>
      <w:r>
        <w:rPr>
          <w:b/>
          <w:spacing w:val="-2"/>
          <w:sz w:val="12"/>
        </w:rPr>
        <w:t>4,665,372.96</w:t>
      </w:r>
      <w:r>
        <w:rPr>
          <w:sz w:val="12"/>
        </w:rPr>
        <w:tab/>
      </w:r>
      <w:r>
        <w:rPr>
          <w:b/>
          <w:sz w:val="12"/>
        </w:rPr>
        <w:t>-</w:t>
      </w:r>
      <w:r>
        <w:rPr>
          <w:b/>
          <w:spacing w:val="-2"/>
          <w:sz w:val="12"/>
        </w:rPr>
        <w:t>436,804.22</w:t>
      </w:r>
    </w:p>
    <w:sectPr w:rsidR="00FE0DCD">
      <w:type w:val="continuous"/>
      <w:pgSz w:w="15840" w:h="12240" w:orient="landscape"/>
      <w:pgMar w:top="300" w:right="360" w:bottom="280" w:left="0" w:header="720" w:footer="720" w:gutter="0"/>
      <w:cols w:num="2" w:space="720" w:equalWidth="0">
        <w:col w:w="5842" w:space="40"/>
        <w:col w:w="959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CD"/>
    <w:rsid w:val="00030419"/>
    <w:rsid w:val="007C4A74"/>
    <w:rsid w:val="00FE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33481D"/>
  <w15:docId w15:val="{4792B788-937F-47DC-81C9-C94A50352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94"/>
      <w:jc w:val="right"/>
      <w:outlineLvl w:val="0"/>
    </w:pPr>
    <w:rPr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Jeannette Lima Castillo</dc:creator>
  <cp:lastModifiedBy>Presupuesto</cp:lastModifiedBy>
  <cp:revision>2</cp:revision>
  <dcterms:created xsi:type="dcterms:W3CDTF">2026-09-02T17:45:00Z</dcterms:created>
  <dcterms:modified xsi:type="dcterms:W3CDTF">2026-09-02T17:45:00Z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2026-09-02T00:00:00Z</vt:filetime>
  </property>
  <property fmtid="{D5CDD505-2E9C-101B-9397-08002B2CF9AE}" pid="6" name="Producer">
    <vt:lpwstr>Powered By Crystal</vt:lpwstr>
  </property>
</Properties>
</file>