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6"/>
      </w:tblGrid>
      <w:tr w:rsidR="00F614FA" w14:paraId="7A81FDC9" w14:textId="77777777">
        <w:trPr>
          <w:trHeight w:val="289"/>
        </w:trPr>
        <w:tc>
          <w:tcPr>
            <w:tcW w:w="11316" w:type="dxa"/>
          </w:tcPr>
          <w:p w14:paraId="574B301F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 xml:space="preserve">ENTIDAD: </w:t>
            </w:r>
            <w:r>
              <w:rPr>
                <w:sz w:val="24"/>
              </w:rPr>
              <w:t>Consejo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Nacional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Áreas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Protegidas</w:t>
            </w:r>
          </w:p>
        </w:tc>
      </w:tr>
      <w:tr w:rsidR="00F614FA" w14:paraId="47AE8D02" w14:textId="77777777">
        <w:trPr>
          <w:trHeight w:val="284"/>
        </w:trPr>
        <w:tc>
          <w:tcPr>
            <w:tcW w:w="11316" w:type="dxa"/>
          </w:tcPr>
          <w:p w14:paraId="67F1F0C4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DIRECCIÓN: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6-06 Zona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Edificio IPM,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nivel</w:t>
            </w:r>
          </w:p>
        </w:tc>
      </w:tr>
      <w:tr w:rsidR="00F614FA" w14:paraId="3B8DB108" w14:textId="77777777">
        <w:trPr>
          <w:trHeight w:val="284"/>
        </w:trPr>
        <w:tc>
          <w:tcPr>
            <w:tcW w:w="11316" w:type="dxa"/>
          </w:tcPr>
          <w:p w14:paraId="0E645E98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HORARIO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ATENCIÓN: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4:30</w:t>
            </w:r>
          </w:p>
        </w:tc>
      </w:tr>
      <w:tr w:rsidR="00F614FA" w14:paraId="6E6F4ECB" w14:textId="77777777">
        <w:trPr>
          <w:trHeight w:val="284"/>
        </w:trPr>
        <w:tc>
          <w:tcPr>
            <w:tcW w:w="11316" w:type="dxa"/>
          </w:tcPr>
          <w:p w14:paraId="45CD4225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TELÉFONO: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1547</w:t>
            </w:r>
          </w:p>
        </w:tc>
      </w:tr>
      <w:tr w:rsidR="00F614FA" w14:paraId="7ED3849B" w14:textId="77777777">
        <w:trPr>
          <w:trHeight w:val="284"/>
        </w:trPr>
        <w:tc>
          <w:tcPr>
            <w:tcW w:w="11316" w:type="dxa"/>
          </w:tcPr>
          <w:p w14:paraId="3F2EBB48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DIRECTOR: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Inga.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María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Andréa Bonilla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Ramirez</w:t>
            </w:r>
          </w:p>
        </w:tc>
      </w:tr>
      <w:tr w:rsidR="00F614FA" w14:paraId="0FEACF3C" w14:textId="77777777">
        <w:trPr>
          <w:trHeight w:val="284"/>
        </w:trPr>
        <w:tc>
          <w:tcPr>
            <w:tcW w:w="11316" w:type="dxa"/>
          </w:tcPr>
          <w:p w14:paraId="13932B24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ENCARGADO DE ACTUALIZACIÓN: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Lcda.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Wendy </w:t>
            </w:r>
            <w:r>
              <w:rPr>
                <w:spacing w:val="-4"/>
                <w:sz w:val="24"/>
              </w:rPr>
              <w:t>Lima</w:t>
            </w:r>
          </w:p>
        </w:tc>
      </w:tr>
      <w:tr w:rsidR="00F614FA" w14:paraId="767F36D0" w14:textId="77777777">
        <w:trPr>
          <w:trHeight w:val="284"/>
        </w:trPr>
        <w:tc>
          <w:tcPr>
            <w:tcW w:w="11316" w:type="dxa"/>
          </w:tcPr>
          <w:p w14:paraId="3E1CEB64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ACTUALIZACIÓN</w:t>
            </w:r>
            <w:r>
              <w:rPr>
                <w:sz w:val="24"/>
              </w:rPr>
              <w:t>: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02/09/2026</w:t>
            </w:r>
          </w:p>
        </w:tc>
      </w:tr>
      <w:tr w:rsidR="00F614FA" w14:paraId="4618243B" w14:textId="77777777">
        <w:trPr>
          <w:trHeight w:val="285"/>
        </w:trPr>
        <w:tc>
          <w:tcPr>
            <w:tcW w:w="11316" w:type="dxa"/>
          </w:tcPr>
          <w:p w14:paraId="0966C174" w14:textId="77777777" w:rsidR="00F614FA" w:rsidRDefault="004E49B3">
            <w:pPr>
              <w:pStyle w:val="TableParagraph"/>
              <w:spacing w:line="26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CORRESPONDE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DE: </w:t>
            </w:r>
            <w:r>
              <w:rPr>
                <w:b/>
                <w:spacing w:val="-2"/>
                <w:sz w:val="24"/>
              </w:rPr>
              <w:t>Agosto</w:t>
            </w:r>
          </w:p>
        </w:tc>
      </w:tr>
      <w:tr w:rsidR="00F614FA" w14:paraId="614585EB" w14:textId="77777777">
        <w:trPr>
          <w:trHeight w:val="638"/>
        </w:trPr>
        <w:tc>
          <w:tcPr>
            <w:tcW w:w="11316" w:type="dxa"/>
            <w:tcBorders>
              <w:left w:val="nil"/>
              <w:bottom w:val="nil"/>
              <w:right w:val="nil"/>
            </w:tcBorders>
          </w:tcPr>
          <w:p w14:paraId="2732C1E7" w14:textId="77777777" w:rsidR="00F614FA" w:rsidRDefault="004E49B3">
            <w:pPr>
              <w:pStyle w:val="TableParagraph"/>
              <w:spacing w:before="302" w:line="317" w:lineRule="exact"/>
              <w:ind w:lef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NUMERAL</w:t>
            </w:r>
            <w:r>
              <w:rPr>
                <w:b/>
                <w:spacing w:val="-5"/>
                <w:sz w:val="28"/>
              </w:rPr>
              <w:t xml:space="preserve"> 15</w:t>
            </w:r>
          </w:p>
        </w:tc>
      </w:tr>
    </w:tbl>
    <w:p w14:paraId="432F81C1" w14:textId="77777777" w:rsidR="00F614FA" w:rsidRDefault="00F614FA">
      <w:pPr>
        <w:spacing w:before="14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3FA0AB3E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1091ACD9" w14:textId="77777777" w:rsidR="00F614FA" w:rsidRDefault="004E49B3">
            <w:pPr>
              <w:pStyle w:val="TableParagraph"/>
              <w:spacing w:line="212" w:lineRule="exact"/>
              <w:ind w:left="5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SUBSIDIOS</w:t>
            </w:r>
          </w:p>
        </w:tc>
      </w:tr>
      <w:tr w:rsidR="00F614FA" w14:paraId="2DE94677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11D63C06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62C96521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6339909B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326D808C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015CEA3E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6941014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A9D30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D3492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4966A1E0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3227ABAB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2F42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DA61B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A3D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AA87C7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4C9E5AAA" w14:textId="77777777">
        <w:trPr>
          <w:trHeight w:val="271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198D0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0274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703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8EC81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39573BFF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91CD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3A82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7211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DFE7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25559AC4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84A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E941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3401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1FA6F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3C5C67" w14:textId="77777777">
        <w:trPr>
          <w:trHeight w:val="257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601F11CA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FA6241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98125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3705167C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B1AE96" w14:textId="77777777" w:rsidR="00F614FA" w:rsidRDefault="00F614FA">
      <w:pPr>
        <w:spacing w:before="92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56F0C780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6A83A228" w14:textId="77777777" w:rsidR="00F614FA" w:rsidRDefault="004E49B3">
            <w:pPr>
              <w:pStyle w:val="TableParagraph"/>
              <w:spacing w:line="212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BECAS</w:t>
            </w:r>
          </w:p>
        </w:tc>
      </w:tr>
      <w:tr w:rsidR="00F614FA" w14:paraId="27ACF876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6E2253B6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35F261A2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2E9848B6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232A4530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49B45975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31C49F49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F73E2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D8010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1F16D349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4DC31805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8B15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886F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F61B6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54801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18E4349D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D68F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0637B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55C7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9882F0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294A0A4D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3359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BB16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29F0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CAA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D50511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9E77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1A2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8277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CEF68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39DDD6F" w14:textId="77777777">
        <w:trPr>
          <w:trHeight w:val="257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5C303D9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B85ABF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7E1964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78A1008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44D38C" w14:textId="77777777" w:rsidR="00F614FA" w:rsidRDefault="00F614FA">
      <w:pPr>
        <w:spacing w:before="93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2C88C7DC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6D749519" w14:textId="77777777" w:rsidR="00F614FA" w:rsidRDefault="004E49B3">
            <w:pPr>
              <w:pStyle w:val="TableParagraph"/>
              <w:spacing w:line="212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TRANSFERENCIAS</w:t>
            </w:r>
          </w:p>
        </w:tc>
      </w:tr>
      <w:tr w:rsidR="00F614FA" w14:paraId="6BCED874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16680C6E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30B192B5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2755ECD1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266AD735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0EC65205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7952CFED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FA59D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1753F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3B7B931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19ADDF00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5359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5253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2710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86C12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C1C83C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0BBF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70E8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616A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A0FAC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7ADAE09A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B901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4C56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71AF4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B1BE3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0FC99210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75C9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9102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DCAE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6E3A91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0DFEB3C1" w14:textId="77777777">
        <w:trPr>
          <w:trHeight w:val="258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42F52AEE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7CD25D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9F14D3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06EEB0B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42A0F7" w14:textId="77777777" w:rsidR="004E49B3" w:rsidRDefault="004E49B3"/>
    <w:sectPr w:rsidR="004E49B3">
      <w:type w:val="continuous"/>
      <w:pgSz w:w="12240" w:h="15840"/>
      <w:pgMar w:top="5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FA"/>
    <w:rsid w:val="004E49B3"/>
    <w:rsid w:val="006E073F"/>
    <w:rsid w:val="00917333"/>
    <w:rsid w:val="00F6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AF88C7"/>
  <w15:docId w15:val="{CF1482E5-846A-474D-80EB-A99CDA1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Francisco Lima Barillas</dc:creator>
  <cp:lastModifiedBy>Presupuesto</cp:lastModifiedBy>
  <cp:revision>2</cp:revision>
  <dcterms:created xsi:type="dcterms:W3CDTF">2026-09-02T16:59:00Z</dcterms:created>
  <dcterms:modified xsi:type="dcterms:W3CDTF">2026-09-02T16:59:00Z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Excel® para Microsoft 365</vt:lpwstr>
  </property>
</Properties>
</file>