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0149A" w14:textId="77777777" w:rsidR="004104F4" w:rsidRDefault="004104F4">
      <w:pPr>
        <w:rPr>
          <w:sz w:val="14"/>
        </w:rPr>
      </w:pPr>
    </w:p>
    <w:p w14:paraId="01B305BB" w14:textId="77777777" w:rsidR="004104F4" w:rsidRDefault="004104F4">
      <w:pPr>
        <w:rPr>
          <w:sz w:val="14"/>
        </w:rPr>
      </w:pPr>
    </w:p>
    <w:p w14:paraId="4BEF89BC" w14:textId="77777777" w:rsidR="004104F4" w:rsidRDefault="004104F4">
      <w:pPr>
        <w:rPr>
          <w:sz w:val="14"/>
        </w:rPr>
      </w:pPr>
    </w:p>
    <w:p w14:paraId="3F83D0FC" w14:textId="77777777" w:rsidR="004104F4" w:rsidRDefault="004104F4">
      <w:pPr>
        <w:rPr>
          <w:sz w:val="14"/>
        </w:rPr>
      </w:pPr>
    </w:p>
    <w:p w14:paraId="3EF51C4D" w14:textId="77777777" w:rsidR="004104F4" w:rsidRDefault="004104F4">
      <w:pPr>
        <w:rPr>
          <w:sz w:val="14"/>
        </w:rPr>
      </w:pPr>
    </w:p>
    <w:p w14:paraId="5C4B9E1F" w14:textId="77777777" w:rsidR="004104F4" w:rsidRDefault="004104F4">
      <w:pPr>
        <w:rPr>
          <w:sz w:val="14"/>
        </w:rPr>
      </w:pPr>
    </w:p>
    <w:p w14:paraId="5BFDF788" w14:textId="77777777" w:rsidR="004104F4" w:rsidRDefault="004104F4">
      <w:pPr>
        <w:rPr>
          <w:sz w:val="14"/>
        </w:rPr>
      </w:pPr>
    </w:p>
    <w:p w14:paraId="390E084E" w14:textId="77777777" w:rsidR="004104F4" w:rsidRDefault="004104F4">
      <w:pPr>
        <w:rPr>
          <w:sz w:val="14"/>
        </w:rPr>
      </w:pPr>
    </w:p>
    <w:p w14:paraId="6A616164" w14:textId="77777777" w:rsidR="004104F4" w:rsidRDefault="004104F4">
      <w:pPr>
        <w:rPr>
          <w:sz w:val="14"/>
        </w:rPr>
      </w:pPr>
    </w:p>
    <w:p w14:paraId="34E216FD" w14:textId="77777777" w:rsidR="004104F4" w:rsidRDefault="004104F4">
      <w:pPr>
        <w:spacing w:before="43"/>
        <w:rPr>
          <w:sz w:val="14"/>
        </w:rPr>
      </w:pPr>
    </w:p>
    <w:p w14:paraId="6098C3B2" w14:textId="77777777" w:rsidR="004104F4" w:rsidRDefault="00FB0D47">
      <w:pPr>
        <w:spacing w:before="1"/>
        <w:ind w:left="360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EJERCICIO:</w:t>
      </w:r>
    </w:p>
    <w:p w14:paraId="5F98710F" w14:textId="77777777" w:rsidR="004104F4" w:rsidRDefault="00FB0D47">
      <w:pPr>
        <w:pStyle w:val="Textoindependiente"/>
        <w:rPr>
          <w:sz w:val="14"/>
        </w:rPr>
      </w:pPr>
      <w:r>
        <w:rPr>
          <w:b w:val="0"/>
        </w:rPr>
        <w:br w:type="column"/>
      </w:r>
    </w:p>
    <w:p w14:paraId="76362DC7" w14:textId="77777777" w:rsidR="004104F4" w:rsidRDefault="004104F4">
      <w:pPr>
        <w:pStyle w:val="Textoindependiente"/>
        <w:rPr>
          <w:sz w:val="14"/>
        </w:rPr>
      </w:pPr>
    </w:p>
    <w:p w14:paraId="178729A0" w14:textId="77777777" w:rsidR="004104F4" w:rsidRDefault="004104F4">
      <w:pPr>
        <w:pStyle w:val="Textoindependiente"/>
        <w:rPr>
          <w:sz w:val="14"/>
        </w:rPr>
      </w:pPr>
    </w:p>
    <w:p w14:paraId="37549C31" w14:textId="77777777" w:rsidR="004104F4" w:rsidRDefault="004104F4">
      <w:pPr>
        <w:pStyle w:val="Textoindependiente"/>
        <w:rPr>
          <w:sz w:val="14"/>
        </w:rPr>
      </w:pPr>
    </w:p>
    <w:p w14:paraId="43F8DF10" w14:textId="77777777" w:rsidR="004104F4" w:rsidRDefault="004104F4">
      <w:pPr>
        <w:pStyle w:val="Textoindependiente"/>
        <w:rPr>
          <w:sz w:val="14"/>
        </w:rPr>
      </w:pPr>
    </w:p>
    <w:p w14:paraId="3D924BCB" w14:textId="77777777" w:rsidR="004104F4" w:rsidRDefault="004104F4">
      <w:pPr>
        <w:pStyle w:val="Textoindependiente"/>
        <w:rPr>
          <w:sz w:val="14"/>
        </w:rPr>
      </w:pPr>
    </w:p>
    <w:p w14:paraId="30728290" w14:textId="77777777" w:rsidR="004104F4" w:rsidRDefault="004104F4">
      <w:pPr>
        <w:pStyle w:val="Textoindependiente"/>
        <w:rPr>
          <w:sz w:val="14"/>
        </w:rPr>
      </w:pPr>
    </w:p>
    <w:p w14:paraId="3407A3A8" w14:textId="77777777" w:rsidR="004104F4" w:rsidRDefault="004104F4">
      <w:pPr>
        <w:pStyle w:val="Textoindependiente"/>
        <w:rPr>
          <w:sz w:val="14"/>
        </w:rPr>
      </w:pPr>
    </w:p>
    <w:p w14:paraId="241E399A" w14:textId="77777777" w:rsidR="004104F4" w:rsidRDefault="004104F4">
      <w:pPr>
        <w:pStyle w:val="Textoindependiente"/>
        <w:rPr>
          <w:sz w:val="14"/>
        </w:rPr>
      </w:pPr>
    </w:p>
    <w:p w14:paraId="36948D0E" w14:textId="77777777" w:rsidR="004104F4" w:rsidRDefault="004104F4">
      <w:pPr>
        <w:pStyle w:val="Textoindependiente"/>
        <w:spacing w:before="26"/>
        <w:rPr>
          <w:sz w:val="14"/>
        </w:rPr>
      </w:pPr>
    </w:p>
    <w:p w14:paraId="7BF43031" w14:textId="77777777" w:rsidR="004104F4" w:rsidRDefault="00FB0D47">
      <w:pPr>
        <w:spacing w:before="1"/>
        <w:ind w:left="124"/>
        <w:rPr>
          <w:rFonts w:ascii="Arial"/>
          <w:b/>
          <w:sz w:val="14"/>
        </w:rPr>
      </w:pPr>
      <w:r>
        <w:rPr>
          <w:rFonts w:ascii="Arial"/>
          <w:b/>
          <w:spacing w:val="-4"/>
          <w:sz w:val="14"/>
        </w:rPr>
        <w:t>2026</w:t>
      </w:r>
    </w:p>
    <w:p w14:paraId="61E9CD65" w14:textId="77777777" w:rsidR="004104F4" w:rsidRDefault="00FB0D47">
      <w:pPr>
        <w:pStyle w:val="Textoindependiente"/>
        <w:spacing w:before="85"/>
        <w:ind w:left="415" w:right="97"/>
        <w:jc w:val="center"/>
      </w:pPr>
      <w:r>
        <w:rPr>
          <w:b w:val="0"/>
        </w:rPr>
        <w:br w:type="column"/>
      </w:r>
      <w:r>
        <w:t>Sistema</w:t>
      </w:r>
      <w:r>
        <w:rPr>
          <w:rFonts w:ascii="Times New Roman"/>
          <w:b w:val="0"/>
          <w:spacing w:val="15"/>
        </w:rPr>
        <w:t xml:space="preserve"> </w:t>
      </w:r>
      <w:r>
        <w:t>de</w:t>
      </w:r>
      <w:r>
        <w:rPr>
          <w:rFonts w:ascii="Times New Roman"/>
          <w:b w:val="0"/>
          <w:spacing w:val="15"/>
        </w:rPr>
        <w:t xml:space="preserve"> </w:t>
      </w:r>
      <w:r>
        <w:t>Contabilidad</w:t>
      </w:r>
      <w:r>
        <w:rPr>
          <w:rFonts w:ascii="Times New Roman"/>
          <w:b w:val="0"/>
          <w:spacing w:val="16"/>
        </w:rPr>
        <w:t xml:space="preserve"> </w:t>
      </w:r>
      <w:r>
        <w:t>Integrada</w:t>
      </w:r>
      <w:r>
        <w:rPr>
          <w:rFonts w:ascii="Times New Roman"/>
          <w:b w:val="0"/>
          <w:spacing w:val="15"/>
        </w:rPr>
        <w:t xml:space="preserve"> </w:t>
      </w:r>
      <w:r>
        <w:rPr>
          <w:spacing w:val="-2"/>
        </w:rPr>
        <w:t>Gubernamental</w:t>
      </w:r>
    </w:p>
    <w:p w14:paraId="617996CC" w14:textId="77777777" w:rsidR="004104F4" w:rsidRDefault="00FB0D47">
      <w:pPr>
        <w:spacing w:before="53"/>
        <w:ind w:left="78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Informacion</w:t>
      </w:r>
      <w:r>
        <w:rPr>
          <w:spacing w:val="-3"/>
          <w:sz w:val="14"/>
        </w:rPr>
        <w:t xml:space="preserve"> </w:t>
      </w:r>
      <w:r>
        <w:rPr>
          <w:rFonts w:ascii="Arial"/>
          <w:b/>
          <w:sz w:val="14"/>
        </w:rPr>
        <w:t>de</w:t>
      </w:r>
      <w:r>
        <w:rPr>
          <w:spacing w:val="-2"/>
          <w:sz w:val="14"/>
        </w:rPr>
        <w:t xml:space="preserve"> </w:t>
      </w:r>
      <w:r>
        <w:rPr>
          <w:rFonts w:ascii="Arial"/>
          <w:b/>
          <w:spacing w:val="-2"/>
          <w:sz w:val="14"/>
        </w:rPr>
        <w:t>Oficio</w:t>
      </w:r>
    </w:p>
    <w:p w14:paraId="109AFAA9" w14:textId="77777777" w:rsidR="004104F4" w:rsidRDefault="00FB0D47">
      <w:pPr>
        <w:pStyle w:val="Textoindependiente"/>
        <w:spacing w:before="71" w:line="295" w:lineRule="auto"/>
        <w:ind w:left="415" w:right="93"/>
        <w:jc w:val="center"/>
      </w:pPr>
      <w:r>
        <w:t>Reportes</w:t>
      </w:r>
      <w:r>
        <w:rPr>
          <w:rFonts w:ascii="Times New Roman" w:hAnsi="Times New Roman"/>
          <w:b w:val="0"/>
        </w:rPr>
        <w:t xml:space="preserve"> </w:t>
      </w:r>
      <w:r>
        <w:t>para</w:t>
      </w:r>
      <w:r>
        <w:rPr>
          <w:rFonts w:ascii="Times New Roman" w:hAnsi="Times New Roman"/>
          <w:b w:val="0"/>
        </w:rPr>
        <w:t xml:space="preserve"> </w:t>
      </w:r>
      <w:r>
        <w:t>Ley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Acceso</w:t>
      </w:r>
      <w:r>
        <w:rPr>
          <w:rFonts w:ascii="Times New Roman" w:hAnsi="Times New Roman"/>
          <w:b w:val="0"/>
        </w:rPr>
        <w:t xml:space="preserve"> </w:t>
      </w:r>
      <w:r>
        <w:t>a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Información</w:t>
      </w:r>
      <w:r>
        <w:rPr>
          <w:rFonts w:ascii="Times New Roman" w:hAnsi="Times New Roman"/>
          <w:b w:val="0"/>
        </w:rPr>
        <w:t xml:space="preserve"> </w:t>
      </w:r>
      <w:r>
        <w:t>Pública</w:t>
      </w:r>
      <w:r>
        <w:rPr>
          <w:rFonts w:ascii="Times New Roman" w:hAnsi="Times New Roman"/>
          <w:b w:val="0"/>
        </w:rPr>
        <w:t xml:space="preserve"> </w:t>
      </w:r>
      <w:r>
        <w:t>-</w:t>
      </w:r>
      <w:r>
        <w:rPr>
          <w:rFonts w:ascii="Times New Roman" w:hAnsi="Times New Roman"/>
          <w:b w:val="0"/>
        </w:rPr>
        <w:t xml:space="preserve"> </w:t>
      </w:r>
      <w:r>
        <w:t>Art.</w:t>
      </w:r>
      <w:r>
        <w:rPr>
          <w:rFonts w:ascii="Times New Roman" w:hAnsi="Times New Roman"/>
          <w:b w:val="0"/>
        </w:rPr>
        <w:t xml:space="preserve"> </w:t>
      </w:r>
      <w:r>
        <w:t>10</w:t>
      </w:r>
      <w:r>
        <w:rPr>
          <w:rFonts w:ascii="Times New Roman" w:hAnsi="Times New Roman"/>
          <w:b w:val="0"/>
        </w:rPr>
        <w:t xml:space="preserve"> </w:t>
      </w:r>
      <w:r>
        <w:t>Numeral</w:t>
      </w:r>
      <w:r>
        <w:rPr>
          <w:rFonts w:ascii="Times New Roman" w:hAnsi="Times New Roman"/>
          <w:b w:val="0"/>
        </w:rPr>
        <w:t xml:space="preserve"> </w:t>
      </w:r>
      <w:r>
        <w:t>9</w:t>
      </w:r>
      <w:r>
        <w:rPr>
          <w:rFonts w:ascii="Times New Roman" w:hAnsi="Times New Roman"/>
          <w:b w:val="0"/>
          <w:spacing w:val="40"/>
        </w:rPr>
        <w:t xml:space="preserve"> </w:t>
      </w:r>
      <w:r>
        <w:t>Depositos</w:t>
      </w:r>
      <w:r>
        <w:rPr>
          <w:rFonts w:ascii="Times New Roman" w:hAnsi="Times New Roman"/>
          <w:b w:val="0"/>
        </w:rPr>
        <w:t xml:space="preserve"> </w:t>
      </w:r>
      <w:r>
        <w:t>constituidos</w:t>
      </w:r>
      <w:r>
        <w:rPr>
          <w:rFonts w:ascii="Times New Roman" w:hAnsi="Times New Roman"/>
          <w:b w:val="0"/>
        </w:rPr>
        <w:t xml:space="preserve"> </w:t>
      </w:r>
      <w:r>
        <w:t>con</w:t>
      </w:r>
      <w:r>
        <w:rPr>
          <w:rFonts w:ascii="Times New Roman" w:hAnsi="Times New Roman"/>
          <w:b w:val="0"/>
        </w:rPr>
        <w:t xml:space="preserve"> </w:t>
      </w:r>
      <w:r>
        <w:t>fondos</w:t>
      </w:r>
      <w:r>
        <w:rPr>
          <w:rFonts w:ascii="Times New Roman" w:hAnsi="Times New Roman"/>
          <w:b w:val="0"/>
        </w:rPr>
        <w:t xml:space="preserve"> </w:t>
      </w:r>
      <w:r>
        <w:t>públicos</w:t>
      </w:r>
    </w:p>
    <w:p w14:paraId="248EE41D" w14:textId="77777777" w:rsidR="004104F4" w:rsidRDefault="00FB0D47">
      <w:pPr>
        <w:spacing w:line="151" w:lineRule="exact"/>
        <w:ind w:left="415" w:right="95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Expresado</w:t>
      </w:r>
      <w:r>
        <w:rPr>
          <w:spacing w:val="-2"/>
          <w:sz w:val="14"/>
        </w:rPr>
        <w:t xml:space="preserve"> </w:t>
      </w:r>
      <w:r>
        <w:rPr>
          <w:rFonts w:ascii="Arial"/>
          <w:b/>
          <w:sz w:val="14"/>
        </w:rPr>
        <w:t>en</w:t>
      </w:r>
      <w:r>
        <w:rPr>
          <w:spacing w:val="-1"/>
          <w:sz w:val="14"/>
        </w:rPr>
        <w:t xml:space="preserve"> </w:t>
      </w:r>
      <w:r>
        <w:rPr>
          <w:rFonts w:ascii="Arial"/>
          <w:b/>
          <w:spacing w:val="-2"/>
          <w:sz w:val="14"/>
        </w:rPr>
        <w:t>Quetzales</w:t>
      </w:r>
    </w:p>
    <w:p w14:paraId="18D1E14A" w14:textId="77777777" w:rsidR="004104F4" w:rsidRDefault="00FB0D47">
      <w:pPr>
        <w:spacing w:before="79"/>
        <w:ind w:left="415" w:right="96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Entidad</w:t>
      </w:r>
      <w:r>
        <w:rPr>
          <w:spacing w:val="-4"/>
          <w:sz w:val="14"/>
        </w:rPr>
        <w:t xml:space="preserve"> </w:t>
      </w:r>
      <w:r>
        <w:rPr>
          <w:rFonts w:ascii="Arial"/>
          <w:b/>
          <w:sz w:val="14"/>
        </w:rPr>
        <w:t>Igual</w:t>
      </w:r>
      <w:r>
        <w:rPr>
          <w:spacing w:val="-4"/>
          <w:sz w:val="14"/>
        </w:rPr>
        <w:t xml:space="preserve"> </w:t>
      </w:r>
      <w:r>
        <w:rPr>
          <w:rFonts w:ascii="Arial"/>
          <w:b/>
          <w:sz w:val="14"/>
        </w:rPr>
        <w:t>a</w:t>
      </w:r>
      <w:r>
        <w:rPr>
          <w:spacing w:val="-3"/>
          <w:sz w:val="14"/>
        </w:rPr>
        <w:t xml:space="preserve"> </w:t>
      </w:r>
      <w:r>
        <w:rPr>
          <w:rFonts w:ascii="Arial"/>
          <w:b/>
          <w:sz w:val="14"/>
        </w:rPr>
        <w:t>11130016,</w:t>
      </w:r>
      <w:r>
        <w:rPr>
          <w:spacing w:val="-4"/>
          <w:sz w:val="14"/>
        </w:rPr>
        <w:t xml:space="preserve"> </w:t>
      </w:r>
      <w:r>
        <w:rPr>
          <w:rFonts w:ascii="Arial"/>
          <w:b/>
          <w:sz w:val="14"/>
        </w:rPr>
        <w:t>Unidad</w:t>
      </w:r>
      <w:r>
        <w:rPr>
          <w:spacing w:val="-4"/>
          <w:sz w:val="14"/>
        </w:rPr>
        <w:t xml:space="preserve"> </w:t>
      </w:r>
      <w:r>
        <w:rPr>
          <w:rFonts w:ascii="Arial"/>
          <w:b/>
          <w:sz w:val="14"/>
        </w:rPr>
        <w:t>Ejecutora</w:t>
      </w:r>
      <w:r>
        <w:rPr>
          <w:spacing w:val="-3"/>
          <w:sz w:val="14"/>
        </w:rPr>
        <w:t xml:space="preserve"> </w:t>
      </w:r>
      <w:r>
        <w:rPr>
          <w:rFonts w:ascii="Arial"/>
          <w:b/>
          <w:sz w:val="14"/>
        </w:rPr>
        <w:t>Igual</w:t>
      </w:r>
      <w:r>
        <w:rPr>
          <w:spacing w:val="-4"/>
          <w:sz w:val="14"/>
        </w:rPr>
        <w:t xml:space="preserve"> </w:t>
      </w:r>
      <w:r>
        <w:rPr>
          <w:rFonts w:ascii="Arial"/>
          <w:b/>
          <w:sz w:val="14"/>
        </w:rPr>
        <w:t>a</w:t>
      </w:r>
      <w:r>
        <w:rPr>
          <w:spacing w:val="-3"/>
          <w:sz w:val="14"/>
        </w:rPr>
        <w:t xml:space="preserve"> </w:t>
      </w:r>
      <w:r>
        <w:rPr>
          <w:rFonts w:ascii="Arial"/>
          <w:b/>
          <w:spacing w:val="-5"/>
          <w:sz w:val="14"/>
        </w:rPr>
        <w:t>217</w:t>
      </w:r>
    </w:p>
    <w:p w14:paraId="46BC8290" w14:textId="77777777" w:rsidR="004104F4" w:rsidRDefault="00FB0D47">
      <w:pPr>
        <w:pStyle w:val="Textoindependiente"/>
        <w:spacing w:before="86"/>
        <w:ind w:left="415"/>
        <w:jc w:val="center"/>
        <w:rPr>
          <w:rFonts w:ascii="Times New Roman"/>
        </w:rPr>
      </w:pPr>
      <w:r>
        <w:rPr>
          <w:rFonts w:ascii="Times New Roman"/>
        </w:rPr>
        <w:t>DEL</w:t>
      </w:r>
      <w:r>
        <w:rPr>
          <w:rFonts w:ascii="Times New Roman"/>
          <w:b w:val="0"/>
          <w:spacing w:val="4"/>
        </w:rPr>
        <w:t xml:space="preserve"> </w:t>
      </w:r>
      <w:r>
        <w:rPr>
          <w:rFonts w:ascii="Times New Roman"/>
        </w:rPr>
        <w:t>01/07/2026</w:t>
      </w:r>
      <w:r>
        <w:rPr>
          <w:rFonts w:ascii="Times New Roman"/>
          <w:b w:val="0"/>
          <w:spacing w:val="16"/>
        </w:rPr>
        <w:t xml:space="preserve"> </w:t>
      </w:r>
      <w:r>
        <w:rPr>
          <w:rFonts w:ascii="Times New Roman"/>
        </w:rPr>
        <w:t>AL</w:t>
      </w:r>
      <w:r>
        <w:rPr>
          <w:rFonts w:ascii="Times New Roman"/>
          <w:b w:val="0"/>
          <w:spacing w:val="4"/>
        </w:rPr>
        <w:t xml:space="preserve"> </w:t>
      </w:r>
      <w:r>
        <w:rPr>
          <w:rFonts w:ascii="Times New Roman"/>
          <w:spacing w:val="-2"/>
        </w:rPr>
        <w:t>31/07/2026</w:t>
      </w:r>
    </w:p>
    <w:p w14:paraId="48E9AE5F" w14:textId="77777777" w:rsidR="004104F4" w:rsidRDefault="00FB0D47">
      <w:pPr>
        <w:spacing w:before="46"/>
        <w:rPr>
          <w:b/>
          <w:sz w:val="15"/>
        </w:rPr>
      </w:pPr>
      <w:r>
        <w:br w:type="column"/>
      </w:r>
    </w:p>
    <w:p w14:paraId="47D3471B" w14:textId="77777777" w:rsidR="004104F4" w:rsidRDefault="00FB0D47">
      <w:pPr>
        <w:tabs>
          <w:tab w:val="left" w:pos="1192"/>
        </w:tabs>
        <w:spacing w:before="1" w:line="333" w:lineRule="auto"/>
        <w:ind w:left="360"/>
        <w:rPr>
          <w:rFonts w:ascii="Arial"/>
          <w:b/>
          <w:sz w:val="15"/>
        </w:rPr>
      </w:pPr>
      <w:r>
        <w:rPr>
          <w:rFonts w:ascii="Arial"/>
          <w:b/>
          <w:w w:val="105"/>
          <w:sz w:val="15"/>
        </w:rPr>
        <w:t>PAGINA</w:t>
      </w:r>
      <w:r>
        <w:rPr>
          <w:spacing w:val="80"/>
          <w:w w:val="105"/>
          <w:sz w:val="15"/>
        </w:rPr>
        <w:t xml:space="preserve"> </w:t>
      </w:r>
      <w:r>
        <w:rPr>
          <w:rFonts w:ascii="Arial"/>
          <w:b/>
          <w:w w:val="105"/>
          <w:sz w:val="15"/>
        </w:rPr>
        <w:t>:</w:t>
      </w:r>
      <w:r>
        <w:rPr>
          <w:spacing w:val="40"/>
          <w:w w:val="105"/>
          <w:sz w:val="15"/>
        </w:rPr>
        <w:t xml:space="preserve"> </w:t>
      </w:r>
      <w:r>
        <w:rPr>
          <w:rFonts w:ascii="Arial"/>
          <w:b/>
          <w:spacing w:val="-2"/>
          <w:w w:val="105"/>
          <w:sz w:val="15"/>
        </w:rPr>
        <w:t>FECHA</w:t>
      </w:r>
      <w:r>
        <w:rPr>
          <w:sz w:val="15"/>
        </w:rPr>
        <w:tab/>
      </w:r>
      <w:r>
        <w:rPr>
          <w:rFonts w:ascii="Arial"/>
          <w:b/>
          <w:spacing w:val="-10"/>
          <w:w w:val="105"/>
          <w:sz w:val="15"/>
        </w:rPr>
        <w:t>:</w:t>
      </w:r>
    </w:p>
    <w:p w14:paraId="0F5BB36C" w14:textId="77777777" w:rsidR="004104F4" w:rsidRDefault="00FB0D47">
      <w:pPr>
        <w:tabs>
          <w:tab w:val="left" w:pos="1157"/>
        </w:tabs>
        <w:spacing w:line="333" w:lineRule="auto"/>
        <w:ind w:left="360" w:right="33"/>
        <w:rPr>
          <w:rFonts w:ascii="Arial"/>
          <w:b/>
          <w:sz w:val="15"/>
        </w:rPr>
      </w:pPr>
      <w:r>
        <w:rPr>
          <w:rFonts w:ascii="Arial"/>
          <w:b/>
          <w:spacing w:val="-4"/>
          <w:w w:val="105"/>
          <w:sz w:val="15"/>
        </w:rPr>
        <w:t>HORA</w:t>
      </w:r>
      <w:r>
        <w:rPr>
          <w:sz w:val="15"/>
        </w:rPr>
        <w:tab/>
      </w:r>
      <w:r>
        <w:rPr>
          <w:rFonts w:ascii="Arial"/>
          <w:b/>
          <w:spacing w:val="-10"/>
          <w:w w:val="105"/>
          <w:sz w:val="15"/>
        </w:rPr>
        <w:t>:</w:t>
      </w:r>
      <w:r>
        <w:rPr>
          <w:spacing w:val="40"/>
          <w:w w:val="105"/>
          <w:sz w:val="15"/>
        </w:rPr>
        <w:t xml:space="preserve"> </w:t>
      </w:r>
      <w:r>
        <w:rPr>
          <w:rFonts w:ascii="Arial"/>
          <w:b/>
          <w:spacing w:val="-2"/>
          <w:w w:val="105"/>
          <w:sz w:val="15"/>
        </w:rPr>
        <w:t>REPORTE:</w:t>
      </w:r>
    </w:p>
    <w:p w14:paraId="4BFEFD31" w14:textId="77777777" w:rsidR="004104F4" w:rsidRDefault="00FB0D47">
      <w:pPr>
        <w:pStyle w:val="Textoindependiente"/>
        <w:spacing w:before="36"/>
        <w:rPr>
          <w:sz w:val="15"/>
        </w:rPr>
      </w:pPr>
      <w:r>
        <w:rPr>
          <w:b w:val="0"/>
        </w:rPr>
        <w:br w:type="column"/>
      </w:r>
    </w:p>
    <w:p w14:paraId="10441B2B" w14:textId="77777777" w:rsidR="004104F4" w:rsidRDefault="00FB0D47">
      <w:pPr>
        <w:tabs>
          <w:tab w:val="left" w:pos="514"/>
          <w:tab w:val="left" w:pos="1203"/>
        </w:tabs>
        <w:spacing w:before="1"/>
        <w:ind w:left="35"/>
        <w:rPr>
          <w:rFonts w:ascii="Arial"/>
          <w:b/>
          <w:position w:val="1"/>
          <w:sz w:val="15"/>
        </w:rPr>
      </w:pPr>
      <w:r>
        <w:rPr>
          <w:rFonts w:ascii="Arial"/>
          <w:b/>
          <w:spacing w:val="-10"/>
          <w:w w:val="105"/>
          <w:position w:val="1"/>
          <w:sz w:val="15"/>
        </w:rPr>
        <w:t>1</w:t>
      </w:r>
      <w:r>
        <w:rPr>
          <w:position w:val="1"/>
          <w:sz w:val="15"/>
        </w:rPr>
        <w:tab/>
      </w:r>
      <w:r>
        <w:rPr>
          <w:rFonts w:ascii="Arial"/>
          <w:b/>
          <w:spacing w:val="-5"/>
          <w:w w:val="105"/>
          <w:sz w:val="15"/>
        </w:rPr>
        <w:t>DE</w:t>
      </w:r>
      <w:r>
        <w:rPr>
          <w:sz w:val="15"/>
        </w:rPr>
        <w:tab/>
      </w:r>
      <w:r>
        <w:rPr>
          <w:rFonts w:ascii="Arial"/>
          <w:b/>
          <w:spacing w:val="-10"/>
          <w:w w:val="105"/>
          <w:position w:val="1"/>
          <w:sz w:val="15"/>
        </w:rPr>
        <w:t>1</w:t>
      </w:r>
    </w:p>
    <w:p w14:paraId="1FD2F659" w14:textId="77777777" w:rsidR="004104F4" w:rsidRDefault="00FB0D47">
      <w:pPr>
        <w:spacing w:before="54"/>
        <w:ind w:left="275"/>
        <w:rPr>
          <w:rFonts w:ascii="Arial"/>
          <w:b/>
          <w:sz w:val="15"/>
        </w:rPr>
      </w:pPr>
      <w:r>
        <w:rPr>
          <w:rFonts w:ascii="Arial"/>
          <w:b/>
          <w:spacing w:val="-2"/>
          <w:w w:val="105"/>
          <w:sz w:val="15"/>
        </w:rPr>
        <w:t>3/08/2026</w:t>
      </w:r>
    </w:p>
    <w:p w14:paraId="7B4170DF" w14:textId="77777777" w:rsidR="004104F4" w:rsidRDefault="00FB0D47">
      <w:pPr>
        <w:spacing w:before="68"/>
        <w:ind w:left="275"/>
        <w:rPr>
          <w:rFonts w:ascii="Arial"/>
          <w:b/>
          <w:sz w:val="15"/>
        </w:rPr>
      </w:pPr>
      <w:r>
        <w:rPr>
          <w:rFonts w:ascii="Arial"/>
          <w:b/>
          <w:spacing w:val="-2"/>
          <w:w w:val="105"/>
          <w:sz w:val="15"/>
        </w:rPr>
        <w:t>15:40.17</w:t>
      </w:r>
    </w:p>
    <w:p w14:paraId="1894123A" w14:textId="77777777" w:rsidR="004104F4" w:rsidRDefault="00FB0D47">
      <w:pPr>
        <w:spacing w:before="67"/>
        <w:ind w:left="155"/>
        <w:rPr>
          <w:rFonts w:ascii="Arial"/>
          <w:b/>
          <w:sz w:val="15"/>
        </w:rPr>
      </w:pPr>
      <w:r>
        <w:rPr>
          <w:rFonts w:ascii="Arial"/>
          <w:b/>
          <w:spacing w:val="-2"/>
          <w:w w:val="105"/>
          <w:sz w:val="15"/>
        </w:rPr>
        <w:t>R00815950.rpt</w:t>
      </w:r>
    </w:p>
    <w:p w14:paraId="038BEE40" w14:textId="77777777" w:rsidR="004104F4" w:rsidRDefault="004104F4">
      <w:pPr>
        <w:rPr>
          <w:rFonts w:ascii="Arial"/>
          <w:b/>
          <w:sz w:val="15"/>
        </w:rPr>
        <w:sectPr w:rsidR="004104F4">
          <w:type w:val="continuous"/>
          <w:pgSz w:w="15840" w:h="12240" w:orient="landscape"/>
          <w:pgMar w:top="300" w:right="360" w:bottom="280" w:left="0" w:header="720" w:footer="720" w:gutter="0"/>
          <w:cols w:num="5" w:space="720" w:equalWidth="0">
            <w:col w:w="1156" w:space="40"/>
            <w:col w:w="474" w:space="1760"/>
            <w:col w:w="6502" w:space="2788"/>
            <w:col w:w="1245" w:space="40"/>
            <w:col w:w="1475"/>
          </w:cols>
        </w:sectPr>
      </w:pPr>
    </w:p>
    <w:p w14:paraId="2A3FC30D" w14:textId="77777777" w:rsidR="004104F4" w:rsidRDefault="004104F4">
      <w:pPr>
        <w:pStyle w:val="Textoindependiente"/>
        <w:spacing w:before="6"/>
        <w:rPr>
          <w:sz w:val="16"/>
        </w:rPr>
      </w:pPr>
    </w:p>
    <w:tbl>
      <w:tblPr>
        <w:tblStyle w:val="TableNormal"/>
        <w:tblW w:w="0" w:type="auto"/>
        <w:tblInd w:w="317" w:type="dxa"/>
        <w:tblLayout w:type="fixed"/>
        <w:tblLook w:val="01E0" w:firstRow="1" w:lastRow="1" w:firstColumn="1" w:lastColumn="1" w:noHBand="0" w:noVBand="0"/>
      </w:tblPr>
      <w:tblGrid>
        <w:gridCol w:w="1063"/>
        <w:gridCol w:w="722"/>
        <w:gridCol w:w="5107"/>
        <w:gridCol w:w="1798"/>
        <w:gridCol w:w="1712"/>
        <w:gridCol w:w="1755"/>
        <w:gridCol w:w="1565"/>
        <w:gridCol w:w="1454"/>
      </w:tblGrid>
      <w:tr w:rsidR="004104F4" w14:paraId="3988C76E" w14:textId="77777777">
        <w:trPr>
          <w:trHeight w:val="303"/>
        </w:trPr>
        <w:tc>
          <w:tcPr>
            <w:tcW w:w="1063" w:type="dxa"/>
            <w:tcBorders>
              <w:top w:val="single" w:sz="24" w:space="0" w:color="000000"/>
            </w:tcBorders>
          </w:tcPr>
          <w:p w14:paraId="6B2A8D3B" w14:textId="77777777" w:rsidR="004104F4" w:rsidRDefault="00FB0D47">
            <w:pPr>
              <w:pStyle w:val="TableParagraph"/>
              <w:spacing w:before="104"/>
              <w:ind w:left="30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BANCO</w:t>
            </w:r>
          </w:p>
        </w:tc>
        <w:tc>
          <w:tcPr>
            <w:tcW w:w="5829" w:type="dxa"/>
            <w:gridSpan w:val="2"/>
            <w:tcBorders>
              <w:top w:val="single" w:sz="24" w:space="0" w:color="000000"/>
            </w:tcBorders>
          </w:tcPr>
          <w:p w14:paraId="5A790386" w14:textId="77777777" w:rsidR="004104F4" w:rsidRDefault="00FB0D47">
            <w:pPr>
              <w:pStyle w:val="TableParagraph"/>
              <w:spacing w:before="104"/>
              <w:ind w:left="186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CUENTA</w:t>
            </w:r>
          </w:p>
        </w:tc>
        <w:tc>
          <w:tcPr>
            <w:tcW w:w="1798" w:type="dxa"/>
            <w:tcBorders>
              <w:top w:val="single" w:sz="24" w:space="0" w:color="000000"/>
            </w:tcBorders>
          </w:tcPr>
          <w:p w14:paraId="6F890584" w14:textId="77777777" w:rsidR="004104F4" w:rsidRDefault="00FB0D47">
            <w:pPr>
              <w:pStyle w:val="TableParagraph"/>
              <w:spacing w:before="104"/>
              <w:ind w:left="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SALDO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ANTERIOR</w:t>
            </w:r>
          </w:p>
        </w:tc>
        <w:tc>
          <w:tcPr>
            <w:tcW w:w="1712" w:type="dxa"/>
            <w:tcBorders>
              <w:top w:val="single" w:sz="24" w:space="0" w:color="000000"/>
            </w:tcBorders>
          </w:tcPr>
          <w:p w14:paraId="76A590FC" w14:textId="77777777" w:rsidR="004104F4" w:rsidRDefault="00FB0D47">
            <w:pPr>
              <w:pStyle w:val="TableParagraph"/>
              <w:spacing w:before="104"/>
              <w:ind w:left="115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MONTO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DEBITO</w:t>
            </w:r>
          </w:p>
        </w:tc>
        <w:tc>
          <w:tcPr>
            <w:tcW w:w="1755" w:type="dxa"/>
            <w:tcBorders>
              <w:top w:val="single" w:sz="24" w:space="0" w:color="000000"/>
            </w:tcBorders>
          </w:tcPr>
          <w:p w14:paraId="48B81373" w14:textId="77777777" w:rsidR="004104F4" w:rsidRDefault="00FB0D47">
            <w:pPr>
              <w:pStyle w:val="TableParagraph"/>
              <w:spacing w:before="104"/>
              <w:ind w:left="26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MONTO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CREDITO</w:t>
            </w:r>
          </w:p>
        </w:tc>
        <w:tc>
          <w:tcPr>
            <w:tcW w:w="1565" w:type="dxa"/>
            <w:tcBorders>
              <w:top w:val="single" w:sz="24" w:space="0" w:color="000000"/>
            </w:tcBorders>
          </w:tcPr>
          <w:p w14:paraId="58CEFF03" w14:textId="77777777" w:rsidR="004104F4" w:rsidRDefault="00FB0D47">
            <w:pPr>
              <w:pStyle w:val="TableParagraph"/>
              <w:spacing w:before="104"/>
              <w:ind w:left="10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NUEVO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SALDO</w:t>
            </w:r>
          </w:p>
        </w:tc>
        <w:tc>
          <w:tcPr>
            <w:tcW w:w="1454" w:type="dxa"/>
            <w:tcBorders>
              <w:top w:val="single" w:sz="24" w:space="0" w:color="000000"/>
            </w:tcBorders>
          </w:tcPr>
          <w:p w14:paraId="181A06EF" w14:textId="77777777" w:rsidR="004104F4" w:rsidRDefault="00FB0D47">
            <w:pPr>
              <w:pStyle w:val="TableParagraph"/>
              <w:spacing w:before="104"/>
              <w:ind w:left="235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VARIACIÓN</w:t>
            </w:r>
          </w:p>
        </w:tc>
      </w:tr>
      <w:tr w:rsidR="004104F4" w14:paraId="2A1C17C8" w14:textId="77777777">
        <w:trPr>
          <w:trHeight w:val="236"/>
        </w:trPr>
        <w:tc>
          <w:tcPr>
            <w:tcW w:w="1063" w:type="dxa"/>
            <w:tcBorders>
              <w:bottom w:val="single" w:sz="24" w:space="0" w:color="000000"/>
            </w:tcBorders>
          </w:tcPr>
          <w:p w14:paraId="4F57A12D" w14:textId="77777777" w:rsidR="004104F4" w:rsidRDefault="004104F4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829" w:type="dxa"/>
            <w:gridSpan w:val="2"/>
            <w:tcBorders>
              <w:bottom w:val="single" w:sz="24" w:space="0" w:color="000000"/>
            </w:tcBorders>
          </w:tcPr>
          <w:p w14:paraId="6FCF097F" w14:textId="77777777" w:rsidR="004104F4" w:rsidRDefault="004104F4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798" w:type="dxa"/>
            <w:tcBorders>
              <w:bottom w:val="single" w:sz="24" w:space="0" w:color="000000"/>
            </w:tcBorders>
          </w:tcPr>
          <w:p w14:paraId="74AC3848" w14:textId="77777777" w:rsidR="004104F4" w:rsidRDefault="00FB0D47">
            <w:pPr>
              <w:pStyle w:val="TableParagraph"/>
              <w:spacing w:before="26"/>
              <w:ind w:right="38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(1)</w:t>
            </w:r>
          </w:p>
        </w:tc>
        <w:tc>
          <w:tcPr>
            <w:tcW w:w="1712" w:type="dxa"/>
            <w:tcBorders>
              <w:bottom w:val="single" w:sz="24" w:space="0" w:color="000000"/>
            </w:tcBorders>
          </w:tcPr>
          <w:p w14:paraId="0DF818C5" w14:textId="77777777" w:rsidR="004104F4" w:rsidRDefault="00FB0D47">
            <w:pPr>
              <w:pStyle w:val="TableParagraph"/>
              <w:spacing w:before="26"/>
              <w:ind w:right="27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(2)</w:t>
            </w:r>
          </w:p>
        </w:tc>
        <w:tc>
          <w:tcPr>
            <w:tcW w:w="1755" w:type="dxa"/>
            <w:tcBorders>
              <w:bottom w:val="single" w:sz="24" w:space="0" w:color="000000"/>
            </w:tcBorders>
          </w:tcPr>
          <w:p w14:paraId="01DB05BA" w14:textId="77777777" w:rsidR="004104F4" w:rsidRDefault="00FB0D47">
            <w:pPr>
              <w:pStyle w:val="TableParagraph"/>
              <w:spacing w:before="26"/>
              <w:ind w:right="37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(3)</w:t>
            </w:r>
          </w:p>
        </w:tc>
        <w:tc>
          <w:tcPr>
            <w:tcW w:w="1565" w:type="dxa"/>
            <w:tcBorders>
              <w:bottom w:val="single" w:sz="24" w:space="0" w:color="000000"/>
            </w:tcBorders>
          </w:tcPr>
          <w:p w14:paraId="4A7760F9" w14:textId="77777777" w:rsidR="004104F4" w:rsidRDefault="00FB0D47">
            <w:pPr>
              <w:pStyle w:val="TableParagraph"/>
              <w:spacing w:before="26"/>
              <w:ind w:right="2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(4)</w:t>
            </w:r>
          </w:p>
        </w:tc>
        <w:tc>
          <w:tcPr>
            <w:tcW w:w="1454" w:type="dxa"/>
            <w:tcBorders>
              <w:bottom w:val="single" w:sz="24" w:space="0" w:color="000000"/>
            </w:tcBorders>
          </w:tcPr>
          <w:p w14:paraId="60D01756" w14:textId="77777777" w:rsidR="004104F4" w:rsidRDefault="00FB0D47">
            <w:pPr>
              <w:pStyle w:val="TableParagraph"/>
              <w:spacing w:before="26"/>
              <w:ind w:left="22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(5)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=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(2)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-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(3)</w:t>
            </w:r>
          </w:p>
        </w:tc>
      </w:tr>
      <w:tr w:rsidR="004104F4" w14:paraId="4B3C4ECD" w14:textId="77777777">
        <w:trPr>
          <w:trHeight w:val="313"/>
        </w:trPr>
        <w:tc>
          <w:tcPr>
            <w:tcW w:w="15176" w:type="dxa"/>
            <w:gridSpan w:val="8"/>
          </w:tcPr>
          <w:p w14:paraId="12C92FD2" w14:textId="77777777" w:rsidR="004104F4" w:rsidRDefault="00FB0D47">
            <w:pPr>
              <w:pStyle w:val="TableParagraph"/>
              <w:spacing w:before="129" w:line="164" w:lineRule="exact"/>
              <w:ind w:left="5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BANCO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GUATEMALA</w:t>
            </w:r>
          </w:p>
        </w:tc>
      </w:tr>
      <w:tr w:rsidR="004104F4" w14:paraId="225A5D08" w14:textId="77777777">
        <w:trPr>
          <w:trHeight w:val="246"/>
        </w:trPr>
        <w:tc>
          <w:tcPr>
            <w:tcW w:w="6892" w:type="dxa"/>
            <w:gridSpan w:val="3"/>
          </w:tcPr>
          <w:p w14:paraId="63A7DB33" w14:textId="77777777" w:rsidR="004104F4" w:rsidRDefault="00FB0D47">
            <w:pPr>
              <w:pStyle w:val="TableParagraph"/>
              <w:spacing w:before="34"/>
              <w:ind w:right="247"/>
              <w:jc w:val="center"/>
              <w:rPr>
                <w:sz w:val="14"/>
              </w:rPr>
            </w:pPr>
            <w:r>
              <w:rPr>
                <w:sz w:val="14"/>
              </w:rPr>
              <w:t>[HOLAN-AGUA]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FONDO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SECTORIAL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z w:val="14"/>
              </w:rPr>
              <w:t>AMBIENTE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AGUA</w:t>
            </w:r>
          </w:p>
        </w:tc>
        <w:tc>
          <w:tcPr>
            <w:tcW w:w="1798" w:type="dxa"/>
          </w:tcPr>
          <w:p w14:paraId="39910D5E" w14:textId="77777777" w:rsidR="004104F4" w:rsidRDefault="00FB0D47">
            <w:pPr>
              <w:pStyle w:val="TableParagraph"/>
              <w:spacing w:before="35"/>
              <w:ind w:right="121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1712" w:type="dxa"/>
          </w:tcPr>
          <w:p w14:paraId="0CBAA0D3" w14:textId="77777777" w:rsidR="004104F4" w:rsidRDefault="00FB0D47">
            <w:pPr>
              <w:pStyle w:val="TableParagraph"/>
              <w:spacing w:before="35"/>
              <w:ind w:right="33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1755" w:type="dxa"/>
          </w:tcPr>
          <w:p w14:paraId="6EB871AD" w14:textId="77777777" w:rsidR="004104F4" w:rsidRDefault="00FB0D47">
            <w:pPr>
              <w:pStyle w:val="TableParagraph"/>
              <w:spacing w:before="35"/>
              <w:ind w:right="108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1565" w:type="dxa"/>
          </w:tcPr>
          <w:p w14:paraId="34EDEE70" w14:textId="77777777" w:rsidR="004104F4" w:rsidRDefault="00FB0D47">
            <w:pPr>
              <w:pStyle w:val="TableParagraph"/>
              <w:spacing w:before="35"/>
              <w:ind w:right="233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1454" w:type="dxa"/>
          </w:tcPr>
          <w:p w14:paraId="26E10A71" w14:textId="77777777" w:rsidR="004104F4" w:rsidRDefault="00FB0D47">
            <w:pPr>
              <w:pStyle w:val="TableParagraph"/>
              <w:spacing w:before="38"/>
              <w:ind w:right="247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0.00</w:t>
            </w:r>
          </w:p>
        </w:tc>
      </w:tr>
      <w:tr w:rsidR="004104F4" w14:paraId="4A063735" w14:textId="77777777">
        <w:trPr>
          <w:trHeight w:val="258"/>
        </w:trPr>
        <w:tc>
          <w:tcPr>
            <w:tcW w:w="6892" w:type="dxa"/>
            <w:gridSpan w:val="3"/>
          </w:tcPr>
          <w:p w14:paraId="7FAFB66C" w14:textId="77777777" w:rsidR="004104F4" w:rsidRDefault="00FB0D47">
            <w:pPr>
              <w:pStyle w:val="TableParagraph"/>
              <w:spacing w:before="70"/>
              <w:ind w:left="1165"/>
              <w:jc w:val="left"/>
              <w:rPr>
                <w:sz w:val="14"/>
              </w:rPr>
            </w:pPr>
            <w:r>
              <w:rPr>
                <w:sz w:val="14"/>
              </w:rPr>
              <w:t>[KFW-CONAP]</w:t>
            </w:r>
            <w:r>
              <w:rPr>
                <w:spacing w:val="28"/>
                <w:sz w:val="14"/>
              </w:rPr>
              <w:t xml:space="preserve"> </w:t>
            </w:r>
            <w:r>
              <w:rPr>
                <w:sz w:val="14"/>
              </w:rPr>
              <w:t>PROYECTO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CONSOLIDACION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SISTEMA</w:t>
            </w:r>
          </w:p>
        </w:tc>
        <w:tc>
          <w:tcPr>
            <w:tcW w:w="1798" w:type="dxa"/>
          </w:tcPr>
          <w:p w14:paraId="12F6481F" w14:textId="77777777" w:rsidR="004104F4" w:rsidRDefault="00FB0D47">
            <w:pPr>
              <w:pStyle w:val="TableParagraph"/>
              <w:spacing w:before="49"/>
              <w:ind w:right="123"/>
              <w:rPr>
                <w:sz w:val="12"/>
              </w:rPr>
            </w:pPr>
            <w:r>
              <w:rPr>
                <w:spacing w:val="-2"/>
                <w:sz w:val="12"/>
              </w:rPr>
              <w:t>1,920,200.78</w:t>
            </w:r>
          </w:p>
        </w:tc>
        <w:tc>
          <w:tcPr>
            <w:tcW w:w="1712" w:type="dxa"/>
          </w:tcPr>
          <w:p w14:paraId="0D397C8B" w14:textId="77777777" w:rsidR="004104F4" w:rsidRDefault="00FB0D47">
            <w:pPr>
              <w:pStyle w:val="TableParagraph"/>
              <w:spacing w:before="49"/>
              <w:ind w:right="33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1755" w:type="dxa"/>
          </w:tcPr>
          <w:p w14:paraId="716BAB92" w14:textId="77777777" w:rsidR="004104F4" w:rsidRDefault="00FB0D47">
            <w:pPr>
              <w:pStyle w:val="TableParagraph"/>
              <w:spacing w:before="49"/>
              <w:ind w:right="108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1565" w:type="dxa"/>
          </w:tcPr>
          <w:p w14:paraId="4AA20064" w14:textId="77777777" w:rsidR="004104F4" w:rsidRDefault="00FB0D47">
            <w:pPr>
              <w:pStyle w:val="TableParagraph"/>
              <w:spacing w:before="49"/>
              <w:ind w:right="235"/>
              <w:rPr>
                <w:sz w:val="12"/>
              </w:rPr>
            </w:pPr>
            <w:r>
              <w:rPr>
                <w:spacing w:val="-2"/>
                <w:sz w:val="12"/>
              </w:rPr>
              <w:t>1,920,200.78</w:t>
            </w:r>
          </w:p>
        </w:tc>
        <w:tc>
          <w:tcPr>
            <w:tcW w:w="1454" w:type="dxa"/>
          </w:tcPr>
          <w:p w14:paraId="43F5DC03" w14:textId="77777777" w:rsidR="004104F4" w:rsidRDefault="00FB0D47">
            <w:pPr>
              <w:pStyle w:val="TableParagraph"/>
              <w:spacing w:before="52"/>
              <w:ind w:right="247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0.00</w:t>
            </w:r>
          </w:p>
        </w:tc>
      </w:tr>
      <w:tr w:rsidR="004104F4" w14:paraId="575620D1" w14:textId="77777777">
        <w:trPr>
          <w:trHeight w:val="420"/>
        </w:trPr>
        <w:tc>
          <w:tcPr>
            <w:tcW w:w="6892" w:type="dxa"/>
            <w:gridSpan w:val="3"/>
          </w:tcPr>
          <w:p w14:paraId="6B80B71B" w14:textId="77777777" w:rsidR="004104F4" w:rsidRDefault="00FB0D47">
            <w:pPr>
              <w:pStyle w:val="TableParagraph"/>
              <w:spacing w:before="22"/>
              <w:ind w:left="113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GUATEMALTECO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AREAS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-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LIFE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WEB</w:t>
            </w:r>
          </w:p>
          <w:p w14:paraId="43FD7242" w14:textId="77777777" w:rsidR="004104F4" w:rsidRDefault="00FB0D47">
            <w:pPr>
              <w:pStyle w:val="TableParagraph"/>
              <w:spacing w:before="49"/>
              <w:ind w:left="1165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[KFW-CONAP-2]</w:t>
            </w:r>
            <w:r>
              <w:rPr>
                <w:spacing w:val="4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CONSOLIDACIÓN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SISTEMA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GUATEMALTECO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798" w:type="dxa"/>
          </w:tcPr>
          <w:p w14:paraId="6D1513BB" w14:textId="77777777" w:rsidR="004104F4" w:rsidRDefault="004104F4">
            <w:pPr>
              <w:pStyle w:val="TableParagraph"/>
              <w:spacing w:before="72"/>
              <w:jc w:val="left"/>
              <w:rPr>
                <w:rFonts w:ascii="Arial"/>
                <w:b/>
                <w:sz w:val="12"/>
              </w:rPr>
            </w:pPr>
          </w:p>
          <w:p w14:paraId="5CA2F141" w14:textId="77777777" w:rsidR="004104F4" w:rsidRDefault="00FB0D47">
            <w:pPr>
              <w:pStyle w:val="TableParagraph"/>
              <w:ind w:right="123"/>
              <w:rPr>
                <w:sz w:val="12"/>
              </w:rPr>
            </w:pPr>
            <w:r>
              <w:rPr>
                <w:spacing w:val="-2"/>
                <w:sz w:val="12"/>
              </w:rPr>
              <w:t>2,250,073.51</w:t>
            </w:r>
          </w:p>
        </w:tc>
        <w:tc>
          <w:tcPr>
            <w:tcW w:w="1712" w:type="dxa"/>
          </w:tcPr>
          <w:p w14:paraId="720E426C" w14:textId="77777777" w:rsidR="004104F4" w:rsidRDefault="004104F4">
            <w:pPr>
              <w:pStyle w:val="TableParagraph"/>
              <w:spacing w:before="72"/>
              <w:jc w:val="left"/>
              <w:rPr>
                <w:rFonts w:ascii="Arial"/>
                <w:b/>
                <w:sz w:val="12"/>
              </w:rPr>
            </w:pPr>
          </w:p>
          <w:p w14:paraId="28171415" w14:textId="77777777" w:rsidR="004104F4" w:rsidRDefault="00FB0D47">
            <w:pPr>
              <w:pStyle w:val="TableParagraph"/>
              <w:ind w:right="33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1755" w:type="dxa"/>
          </w:tcPr>
          <w:p w14:paraId="186A445F" w14:textId="77777777" w:rsidR="004104F4" w:rsidRDefault="004104F4">
            <w:pPr>
              <w:pStyle w:val="TableParagraph"/>
              <w:spacing w:before="72"/>
              <w:jc w:val="left"/>
              <w:rPr>
                <w:rFonts w:ascii="Arial"/>
                <w:b/>
                <w:sz w:val="12"/>
              </w:rPr>
            </w:pPr>
          </w:p>
          <w:p w14:paraId="3FCDA2B7" w14:textId="77777777" w:rsidR="004104F4" w:rsidRDefault="00FB0D47">
            <w:pPr>
              <w:pStyle w:val="TableParagraph"/>
              <w:ind w:right="108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1565" w:type="dxa"/>
          </w:tcPr>
          <w:p w14:paraId="4EE814C8" w14:textId="77777777" w:rsidR="004104F4" w:rsidRDefault="004104F4">
            <w:pPr>
              <w:pStyle w:val="TableParagraph"/>
              <w:spacing w:before="72"/>
              <w:jc w:val="left"/>
              <w:rPr>
                <w:rFonts w:ascii="Arial"/>
                <w:b/>
                <w:sz w:val="12"/>
              </w:rPr>
            </w:pPr>
          </w:p>
          <w:p w14:paraId="38720F61" w14:textId="77777777" w:rsidR="004104F4" w:rsidRDefault="00FB0D47">
            <w:pPr>
              <w:pStyle w:val="TableParagraph"/>
              <w:ind w:right="235"/>
              <w:rPr>
                <w:sz w:val="12"/>
              </w:rPr>
            </w:pPr>
            <w:r>
              <w:rPr>
                <w:spacing w:val="-2"/>
                <w:sz w:val="12"/>
              </w:rPr>
              <w:t>2,250,073.51</w:t>
            </w:r>
          </w:p>
        </w:tc>
        <w:tc>
          <w:tcPr>
            <w:tcW w:w="1454" w:type="dxa"/>
          </w:tcPr>
          <w:p w14:paraId="0AC4C419" w14:textId="77777777" w:rsidR="004104F4" w:rsidRDefault="004104F4">
            <w:pPr>
              <w:pStyle w:val="TableParagraph"/>
              <w:spacing w:before="75"/>
              <w:jc w:val="left"/>
              <w:rPr>
                <w:rFonts w:ascii="Arial"/>
                <w:b/>
                <w:sz w:val="12"/>
              </w:rPr>
            </w:pPr>
          </w:p>
          <w:p w14:paraId="39A3ADFA" w14:textId="77777777" w:rsidR="004104F4" w:rsidRDefault="00FB0D47">
            <w:pPr>
              <w:pStyle w:val="TableParagraph"/>
              <w:ind w:right="247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0.00</w:t>
            </w:r>
          </w:p>
        </w:tc>
      </w:tr>
      <w:tr w:rsidR="004104F4" w14:paraId="67230A57" w14:textId="77777777">
        <w:trPr>
          <w:trHeight w:val="197"/>
        </w:trPr>
        <w:tc>
          <w:tcPr>
            <w:tcW w:w="6892" w:type="dxa"/>
            <w:gridSpan w:val="3"/>
          </w:tcPr>
          <w:p w14:paraId="1E35D954" w14:textId="77777777" w:rsidR="004104F4" w:rsidRDefault="00FB0D47">
            <w:pPr>
              <w:pStyle w:val="TableParagraph"/>
              <w:spacing w:before="22" w:line="156" w:lineRule="exact"/>
              <w:ind w:left="1130"/>
              <w:jc w:val="left"/>
              <w:rPr>
                <w:sz w:val="14"/>
              </w:rPr>
            </w:pPr>
            <w:r>
              <w:rPr>
                <w:sz w:val="14"/>
              </w:rPr>
              <w:t>ÁREAS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PROTEGIDAS</w:t>
            </w:r>
            <w:r>
              <w:rPr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LIFE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WEB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798" w:type="dxa"/>
            <w:tcBorders>
              <w:bottom w:val="single" w:sz="8" w:space="0" w:color="000000"/>
            </w:tcBorders>
          </w:tcPr>
          <w:p w14:paraId="12DF3878" w14:textId="77777777" w:rsidR="004104F4" w:rsidRDefault="004104F4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712" w:type="dxa"/>
            <w:tcBorders>
              <w:bottom w:val="single" w:sz="8" w:space="0" w:color="000000"/>
            </w:tcBorders>
          </w:tcPr>
          <w:p w14:paraId="18861BFA" w14:textId="77777777" w:rsidR="004104F4" w:rsidRDefault="004104F4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755" w:type="dxa"/>
            <w:tcBorders>
              <w:bottom w:val="single" w:sz="8" w:space="0" w:color="000000"/>
            </w:tcBorders>
          </w:tcPr>
          <w:p w14:paraId="6BEC0B20" w14:textId="77777777" w:rsidR="004104F4" w:rsidRDefault="004104F4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565" w:type="dxa"/>
            <w:tcBorders>
              <w:bottom w:val="single" w:sz="8" w:space="0" w:color="000000"/>
            </w:tcBorders>
          </w:tcPr>
          <w:p w14:paraId="5973CB80" w14:textId="77777777" w:rsidR="004104F4" w:rsidRDefault="004104F4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54" w:type="dxa"/>
            <w:tcBorders>
              <w:bottom w:val="single" w:sz="8" w:space="0" w:color="000000"/>
            </w:tcBorders>
          </w:tcPr>
          <w:p w14:paraId="4A52D786" w14:textId="77777777" w:rsidR="004104F4" w:rsidRDefault="004104F4">
            <w:pPr>
              <w:pStyle w:val="TableParagraph"/>
              <w:jc w:val="left"/>
              <w:rPr>
                <w:sz w:val="12"/>
              </w:rPr>
            </w:pPr>
          </w:p>
        </w:tc>
      </w:tr>
      <w:tr w:rsidR="004104F4" w14:paraId="45794267" w14:textId="77777777">
        <w:trPr>
          <w:trHeight w:val="367"/>
        </w:trPr>
        <w:tc>
          <w:tcPr>
            <w:tcW w:w="6892" w:type="dxa"/>
            <w:gridSpan w:val="3"/>
            <w:tcBorders>
              <w:top w:val="single" w:sz="8" w:space="0" w:color="000000"/>
            </w:tcBorders>
          </w:tcPr>
          <w:p w14:paraId="4650A391" w14:textId="77777777" w:rsidR="004104F4" w:rsidRDefault="00FB0D47">
            <w:pPr>
              <w:pStyle w:val="TableParagraph"/>
              <w:tabs>
                <w:tab w:val="left" w:pos="1969"/>
              </w:tabs>
              <w:spacing w:before="110"/>
              <w:ind w:left="1250"/>
              <w:jc w:val="left"/>
              <w:rPr>
                <w:b/>
                <w:position w:val="2"/>
                <w:sz w:val="16"/>
              </w:rPr>
            </w:pPr>
            <w:r>
              <w:rPr>
                <w:b/>
                <w:spacing w:val="-2"/>
                <w:sz w:val="16"/>
              </w:rPr>
              <w:t>Total</w:t>
            </w:r>
            <w:r>
              <w:rPr>
                <w:sz w:val="16"/>
              </w:rPr>
              <w:tab/>
            </w:r>
            <w:r>
              <w:rPr>
                <w:b/>
                <w:position w:val="2"/>
                <w:sz w:val="16"/>
              </w:rPr>
              <w:t>BANCO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b/>
                <w:spacing w:val="-2"/>
                <w:position w:val="2"/>
                <w:sz w:val="16"/>
              </w:rPr>
              <w:t>GUATEMALA</w:t>
            </w:r>
          </w:p>
        </w:tc>
        <w:tc>
          <w:tcPr>
            <w:tcW w:w="1798" w:type="dxa"/>
            <w:tcBorders>
              <w:top w:val="single" w:sz="8" w:space="0" w:color="000000"/>
            </w:tcBorders>
          </w:tcPr>
          <w:p w14:paraId="1E9FC419" w14:textId="77777777" w:rsidR="004104F4" w:rsidRDefault="00FB0D47">
            <w:pPr>
              <w:pStyle w:val="TableParagraph"/>
              <w:spacing w:before="116"/>
              <w:ind w:right="12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4,170,274.29</w:t>
            </w:r>
          </w:p>
        </w:tc>
        <w:tc>
          <w:tcPr>
            <w:tcW w:w="1712" w:type="dxa"/>
            <w:tcBorders>
              <w:top w:val="single" w:sz="8" w:space="0" w:color="000000"/>
            </w:tcBorders>
          </w:tcPr>
          <w:p w14:paraId="7232C56D" w14:textId="77777777" w:rsidR="004104F4" w:rsidRDefault="00FB0D47">
            <w:pPr>
              <w:pStyle w:val="TableParagraph"/>
              <w:spacing w:before="116"/>
              <w:ind w:right="33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0.00</w:t>
            </w:r>
          </w:p>
        </w:tc>
        <w:tc>
          <w:tcPr>
            <w:tcW w:w="1755" w:type="dxa"/>
            <w:tcBorders>
              <w:top w:val="single" w:sz="8" w:space="0" w:color="000000"/>
            </w:tcBorders>
          </w:tcPr>
          <w:p w14:paraId="20CCD857" w14:textId="77777777" w:rsidR="004104F4" w:rsidRDefault="00FB0D47">
            <w:pPr>
              <w:pStyle w:val="TableParagraph"/>
              <w:spacing w:before="116"/>
              <w:ind w:right="108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0.00</w:t>
            </w:r>
          </w:p>
        </w:tc>
        <w:tc>
          <w:tcPr>
            <w:tcW w:w="1565" w:type="dxa"/>
            <w:tcBorders>
              <w:top w:val="single" w:sz="8" w:space="0" w:color="000000"/>
            </w:tcBorders>
          </w:tcPr>
          <w:p w14:paraId="6D945140" w14:textId="77777777" w:rsidR="004104F4" w:rsidRDefault="00FB0D47">
            <w:pPr>
              <w:pStyle w:val="TableParagraph"/>
              <w:spacing w:before="116"/>
              <w:ind w:right="2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4,170,274.29</w:t>
            </w:r>
          </w:p>
        </w:tc>
        <w:tc>
          <w:tcPr>
            <w:tcW w:w="1454" w:type="dxa"/>
            <w:tcBorders>
              <w:top w:val="single" w:sz="8" w:space="0" w:color="000000"/>
            </w:tcBorders>
          </w:tcPr>
          <w:p w14:paraId="6DFE07AC" w14:textId="77777777" w:rsidR="004104F4" w:rsidRDefault="00FB0D47">
            <w:pPr>
              <w:pStyle w:val="TableParagraph"/>
              <w:spacing w:before="116"/>
              <w:ind w:right="247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0.00</w:t>
            </w:r>
          </w:p>
        </w:tc>
      </w:tr>
      <w:tr w:rsidR="004104F4" w14:paraId="759B1E3C" w14:textId="77777777">
        <w:trPr>
          <w:trHeight w:val="248"/>
        </w:trPr>
        <w:tc>
          <w:tcPr>
            <w:tcW w:w="15176" w:type="dxa"/>
            <w:gridSpan w:val="8"/>
          </w:tcPr>
          <w:p w14:paraId="57F53911" w14:textId="77777777" w:rsidR="004104F4" w:rsidRDefault="00FB0D47">
            <w:pPr>
              <w:pStyle w:val="TableParagraph"/>
              <w:spacing w:before="45" w:line="183" w:lineRule="exact"/>
              <w:ind w:left="5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BANCO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DESARROLLO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RURAL.</w:t>
            </w:r>
          </w:p>
        </w:tc>
      </w:tr>
      <w:tr w:rsidR="004104F4" w14:paraId="6707EF55" w14:textId="77777777">
        <w:trPr>
          <w:trHeight w:val="227"/>
        </w:trPr>
        <w:tc>
          <w:tcPr>
            <w:tcW w:w="6892" w:type="dxa"/>
            <w:gridSpan w:val="3"/>
          </w:tcPr>
          <w:p w14:paraId="5AE3D490" w14:textId="77777777" w:rsidR="004104F4" w:rsidRDefault="00FB0D47">
            <w:pPr>
              <w:pStyle w:val="TableParagraph"/>
              <w:spacing w:before="15"/>
              <w:ind w:left="113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CONAP-CIPREDA</w:t>
            </w:r>
          </w:p>
        </w:tc>
        <w:tc>
          <w:tcPr>
            <w:tcW w:w="1798" w:type="dxa"/>
          </w:tcPr>
          <w:p w14:paraId="715E8063" w14:textId="77777777" w:rsidR="004104F4" w:rsidRDefault="00FB0D47">
            <w:pPr>
              <w:pStyle w:val="TableParagraph"/>
              <w:spacing w:before="16"/>
              <w:ind w:right="121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1712" w:type="dxa"/>
          </w:tcPr>
          <w:p w14:paraId="51703B44" w14:textId="77777777" w:rsidR="004104F4" w:rsidRDefault="00FB0D47">
            <w:pPr>
              <w:pStyle w:val="TableParagraph"/>
              <w:spacing w:before="16"/>
              <w:ind w:right="33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1755" w:type="dxa"/>
          </w:tcPr>
          <w:p w14:paraId="599E8FB8" w14:textId="77777777" w:rsidR="004104F4" w:rsidRDefault="00FB0D47">
            <w:pPr>
              <w:pStyle w:val="TableParagraph"/>
              <w:spacing w:before="16"/>
              <w:ind w:right="108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1565" w:type="dxa"/>
          </w:tcPr>
          <w:p w14:paraId="32FC74E3" w14:textId="77777777" w:rsidR="004104F4" w:rsidRDefault="00FB0D47">
            <w:pPr>
              <w:pStyle w:val="TableParagraph"/>
              <w:spacing w:before="16"/>
              <w:ind w:right="233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1454" w:type="dxa"/>
          </w:tcPr>
          <w:p w14:paraId="1A1D09A6" w14:textId="77777777" w:rsidR="004104F4" w:rsidRDefault="00FB0D47">
            <w:pPr>
              <w:pStyle w:val="TableParagraph"/>
              <w:spacing w:before="19"/>
              <w:ind w:right="247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0.00</w:t>
            </w:r>
          </w:p>
        </w:tc>
      </w:tr>
      <w:tr w:rsidR="004104F4" w14:paraId="66EBDF89" w14:textId="77777777">
        <w:trPr>
          <w:trHeight w:val="260"/>
        </w:trPr>
        <w:tc>
          <w:tcPr>
            <w:tcW w:w="6892" w:type="dxa"/>
            <w:gridSpan w:val="3"/>
          </w:tcPr>
          <w:p w14:paraId="36757B67" w14:textId="77777777" w:rsidR="004104F4" w:rsidRDefault="00FB0D47">
            <w:pPr>
              <w:pStyle w:val="TableParagraph"/>
              <w:spacing w:before="47"/>
              <w:ind w:left="113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FONDO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ROTATIVO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ESPECIAL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PRIVATIVO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-CONAP-</w:t>
            </w:r>
          </w:p>
        </w:tc>
        <w:tc>
          <w:tcPr>
            <w:tcW w:w="1798" w:type="dxa"/>
          </w:tcPr>
          <w:p w14:paraId="540BEAFE" w14:textId="77777777" w:rsidR="004104F4" w:rsidRDefault="00FB0D47">
            <w:pPr>
              <w:pStyle w:val="TableParagraph"/>
              <w:spacing w:before="49"/>
              <w:ind w:right="121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1712" w:type="dxa"/>
          </w:tcPr>
          <w:p w14:paraId="68430489" w14:textId="77777777" w:rsidR="004104F4" w:rsidRDefault="00FB0D47">
            <w:pPr>
              <w:pStyle w:val="TableParagraph"/>
              <w:spacing w:before="49"/>
              <w:ind w:right="34"/>
              <w:rPr>
                <w:sz w:val="12"/>
              </w:rPr>
            </w:pPr>
            <w:r>
              <w:rPr>
                <w:spacing w:val="-2"/>
                <w:sz w:val="12"/>
              </w:rPr>
              <w:t>95,251.81</w:t>
            </w:r>
          </w:p>
        </w:tc>
        <w:tc>
          <w:tcPr>
            <w:tcW w:w="1755" w:type="dxa"/>
          </w:tcPr>
          <w:p w14:paraId="6E11FC0B" w14:textId="77777777" w:rsidR="004104F4" w:rsidRDefault="00FB0D47">
            <w:pPr>
              <w:pStyle w:val="TableParagraph"/>
              <w:spacing w:before="49"/>
              <w:ind w:right="108"/>
              <w:rPr>
                <w:sz w:val="12"/>
              </w:rPr>
            </w:pPr>
            <w:r>
              <w:rPr>
                <w:spacing w:val="-2"/>
                <w:sz w:val="12"/>
              </w:rPr>
              <w:t>5,827.00</w:t>
            </w:r>
          </w:p>
        </w:tc>
        <w:tc>
          <w:tcPr>
            <w:tcW w:w="1565" w:type="dxa"/>
          </w:tcPr>
          <w:p w14:paraId="42FF3100" w14:textId="77777777" w:rsidR="004104F4" w:rsidRDefault="00FB0D47">
            <w:pPr>
              <w:pStyle w:val="TableParagraph"/>
              <w:spacing w:before="49"/>
              <w:ind w:right="234"/>
              <w:rPr>
                <w:sz w:val="12"/>
              </w:rPr>
            </w:pPr>
            <w:r>
              <w:rPr>
                <w:spacing w:val="-2"/>
                <w:sz w:val="12"/>
              </w:rPr>
              <w:t>51,449.95</w:t>
            </w:r>
          </w:p>
        </w:tc>
        <w:tc>
          <w:tcPr>
            <w:tcW w:w="1454" w:type="dxa"/>
          </w:tcPr>
          <w:p w14:paraId="5307A258" w14:textId="77777777" w:rsidR="004104F4" w:rsidRDefault="00FB0D47">
            <w:pPr>
              <w:pStyle w:val="TableParagraph"/>
              <w:spacing w:before="52"/>
              <w:ind w:right="24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89,424.81</w:t>
            </w:r>
          </w:p>
        </w:tc>
      </w:tr>
      <w:tr w:rsidR="004104F4" w14:paraId="631D6C04" w14:textId="77777777">
        <w:trPr>
          <w:trHeight w:val="296"/>
        </w:trPr>
        <w:tc>
          <w:tcPr>
            <w:tcW w:w="6892" w:type="dxa"/>
            <w:gridSpan w:val="3"/>
          </w:tcPr>
          <w:p w14:paraId="01EB753F" w14:textId="77777777" w:rsidR="004104F4" w:rsidRDefault="00FB0D47">
            <w:pPr>
              <w:pStyle w:val="TableParagraph"/>
              <w:spacing w:before="47"/>
              <w:ind w:left="113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FONDO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ROTATIVO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ESPECIAL DONACION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KFW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-CONAP-</w:t>
            </w:r>
          </w:p>
        </w:tc>
        <w:tc>
          <w:tcPr>
            <w:tcW w:w="1798" w:type="dxa"/>
            <w:tcBorders>
              <w:bottom w:val="single" w:sz="8" w:space="0" w:color="000000"/>
            </w:tcBorders>
          </w:tcPr>
          <w:p w14:paraId="40FDA9A2" w14:textId="77777777" w:rsidR="004104F4" w:rsidRDefault="00FB0D47">
            <w:pPr>
              <w:pStyle w:val="TableParagraph"/>
              <w:spacing w:before="49"/>
              <w:ind w:right="121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1712" w:type="dxa"/>
            <w:tcBorders>
              <w:bottom w:val="single" w:sz="8" w:space="0" w:color="000000"/>
            </w:tcBorders>
          </w:tcPr>
          <w:p w14:paraId="5E618B16" w14:textId="77777777" w:rsidR="004104F4" w:rsidRDefault="00FB0D47">
            <w:pPr>
              <w:pStyle w:val="TableParagraph"/>
              <w:spacing w:before="49"/>
              <w:ind w:right="33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1755" w:type="dxa"/>
            <w:tcBorders>
              <w:bottom w:val="single" w:sz="8" w:space="0" w:color="000000"/>
            </w:tcBorders>
          </w:tcPr>
          <w:p w14:paraId="5F21B6AA" w14:textId="77777777" w:rsidR="004104F4" w:rsidRDefault="00FB0D47">
            <w:pPr>
              <w:pStyle w:val="TableParagraph"/>
              <w:spacing w:before="49"/>
              <w:ind w:right="108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1565" w:type="dxa"/>
            <w:tcBorders>
              <w:bottom w:val="single" w:sz="8" w:space="0" w:color="000000"/>
            </w:tcBorders>
          </w:tcPr>
          <w:p w14:paraId="2B697246" w14:textId="77777777" w:rsidR="004104F4" w:rsidRDefault="00FB0D47">
            <w:pPr>
              <w:pStyle w:val="TableParagraph"/>
              <w:spacing w:before="49"/>
              <w:ind w:right="233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1454" w:type="dxa"/>
            <w:tcBorders>
              <w:bottom w:val="single" w:sz="8" w:space="0" w:color="000000"/>
            </w:tcBorders>
          </w:tcPr>
          <w:p w14:paraId="0751AB18" w14:textId="77777777" w:rsidR="004104F4" w:rsidRDefault="00FB0D47">
            <w:pPr>
              <w:pStyle w:val="TableParagraph"/>
              <w:spacing w:before="52"/>
              <w:ind w:right="247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0.00</w:t>
            </w:r>
          </w:p>
        </w:tc>
      </w:tr>
      <w:tr w:rsidR="004104F4" w14:paraId="745D3EA5" w14:textId="77777777">
        <w:trPr>
          <w:trHeight w:val="397"/>
        </w:trPr>
        <w:tc>
          <w:tcPr>
            <w:tcW w:w="1785" w:type="dxa"/>
            <w:gridSpan w:val="2"/>
          </w:tcPr>
          <w:p w14:paraId="7AC5CD69" w14:textId="77777777" w:rsidR="004104F4" w:rsidRDefault="00FB0D47">
            <w:pPr>
              <w:pStyle w:val="TableParagraph"/>
              <w:spacing w:before="120"/>
              <w:ind w:right="18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5107" w:type="dxa"/>
          </w:tcPr>
          <w:p w14:paraId="11662DEF" w14:textId="77777777" w:rsidR="004104F4" w:rsidRDefault="00FB0D47">
            <w:pPr>
              <w:pStyle w:val="TableParagraph"/>
              <w:spacing w:before="104"/>
              <w:ind w:left="18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BANCO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DESARROLLO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RURAL.</w:t>
            </w:r>
          </w:p>
        </w:tc>
        <w:tc>
          <w:tcPr>
            <w:tcW w:w="1798" w:type="dxa"/>
            <w:tcBorders>
              <w:bottom w:val="single" w:sz="12" w:space="0" w:color="000000"/>
            </w:tcBorders>
          </w:tcPr>
          <w:p w14:paraId="17FCD5CF" w14:textId="77777777" w:rsidR="004104F4" w:rsidRDefault="00FB0D47">
            <w:pPr>
              <w:pStyle w:val="TableParagraph"/>
              <w:spacing w:before="106"/>
              <w:ind w:right="121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0.00</w:t>
            </w:r>
          </w:p>
        </w:tc>
        <w:tc>
          <w:tcPr>
            <w:tcW w:w="1712" w:type="dxa"/>
            <w:tcBorders>
              <w:bottom w:val="single" w:sz="12" w:space="0" w:color="000000"/>
            </w:tcBorders>
          </w:tcPr>
          <w:p w14:paraId="59A33193" w14:textId="77777777" w:rsidR="004104F4" w:rsidRDefault="00FB0D47">
            <w:pPr>
              <w:pStyle w:val="TableParagraph"/>
              <w:spacing w:before="106"/>
              <w:ind w:right="3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95,251.81</w:t>
            </w:r>
          </w:p>
        </w:tc>
        <w:tc>
          <w:tcPr>
            <w:tcW w:w="1755" w:type="dxa"/>
            <w:tcBorders>
              <w:bottom w:val="single" w:sz="12" w:space="0" w:color="000000"/>
            </w:tcBorders>
          </w:tcPr>
          <w:p w14:paraId="64B1CA43" w14:textId="77777777" w:rsidR="004104F4" w:rsidRDefault="00FB0D47">
            <w:pPr>
              <w:pStyle w:val="TableParagraph"/>
              <w:spacing w:before="106"/>
              <w:ind w:right="10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5,827.00</w:t>
            </w:r>
          </w:p>
        </w:tc>
        <w:tc>
          <w:tcPr>
            <w:tcW w:w="1565" w:type="dxa"/>
            <w:tcBorders>
              <w:bottom w:val="single" w:sz="12" w:space="0" w:color="000000"/>
            </w:tcBorders>
          </w:tcPr>
          <w:p w14:paraId="13A961D5" w14:textId="77777777" w:rsidR="004104F4" w:rsidRDefault="00FB0D47">
            <w:pPr>
              <w:pStyle w:val="TableParagraph"/>
              <w:spacing w:before="106"/>
              <w:ind w:right="23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51,449.95</w:t>
            </w:r>
          </w:p>
        </w:tc>
        <w:tc>
          <w:tcPr>
            <w:tcW w:w="1454" w:type="dxa"/>
            <w:tcBorders>
              <w:bottom w:val="single" w:sz="12" w:space="0" w:color="000000"/>
            </w:tcBorders>
          </w:tcPr>
          <w:p w14:paraId="641AD4A9" w14:textId="77777777" w:rsidR="004104F4" w:rsidRDefault="00FB0D47">
            <w:pPr>
              <w:pStyle w:val="TableParagraph"/>
              <w:spacing w:before="106"/>
              <w:ind w:right="24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89,424.81</w:t>
            </w:r>
          </w:p>
        </w:tc>
      </w:tr>
    </w:tbl>
    <w:p w14:paraId="38392552" w14:textId="77777777" w:rsidR="004104F4" w:rsidRDefault="004104F4">
      <w:pPr>
        <w:pStyle w:val="TableParagraph"/>
        <w:rPr>
          <w:b/>
          <w:sz w:val="12"/>
        </w:rPr>
        <w:sectPr w:rsidR="004104F4">
          <w:type w:val="continuous"/>
          <w:pgSz w:w="15840" w:h="12240" w:orient="landscape"/>
          <w:pgMar w:top="300" w:right="360" w:bottom="280" w:left="0" w:header="720" w:footer="720" w:gutter="0"/>
          <w:cols w:space="720"/>
        </w:sectPr>
      </w:pPr>
    </w:p>
    <w:p w14:paraId="03598B7E" w14:textId="77777777" w:rsidR="004104F4" w:rsidRDefault="00FB0D47">
      <w:pPr>
        <w:pStyle w:val="Ttulo1"/>
      </w:pPr>
      <w:r>
        <w:t>GRAN</w:t>
      </w:r>
      <w:r>
        <w:rPr>
          <w:b w:val="0"/>
          <w:spacing w:val="-1"/>
        </w:rPr>
        <w:t xml:space="preserve"> </w:t>
      </w:r>
      <w:r>
        <w:rPr>
          <w:spacing w:val="-2"/>
        </w:rPr>
        <w:t>TOTAL</w:t>
      </w:r>
    </w:p>
    <w:p w14:paraId="1D4905F1" w14:textId="77777777" w:rsidR="004104F4" w:rsidRDefault="00FB0D47">
      <w:pPr>
        <w:tabs>
          <w:tab w:val="left" w:pos="4285"/>
          <w:tab w:val="left" w:pos="6043"/>
          <w:tab w:val="left" w:pos="7266"/>
          <w:tab w:val="left" w:pos="8861"/>
        </w:tabs>
        <w:spacing w:before="81"/>
        <w:ind w:left="2346"/>
        <w:rPr>
          <w:b/>
          <w:sz w:val="12"/>
        </w:rPr>
      </w:pPr>
      <w:r>
        <w:br w:type="column"/>
      </w:r>
      <w:r>
        <w:rPr>
          <w:b/>
          <w:spacing w:val="-2"/>
          <w:sz w:val="12"/>
        </w:rPr>
        <w:t>4,170,274.29</w:t>
      </w:r>
      <w:r>
        <w:rPr>
          <w:sz w:val="12"/>
        </w:rPr>
        <w:tab/>
      </w:r>
      <w:r>
        <w:rPr>
          <w:b/>
          <w:spacing w:val="-2"/>
          <w:sz w:val="12"/>
        </w:rPr>
        <w:t>95,251.81</w:t>
      </w:r>
      <w:r>
        <w:rPr>
          <w:sz w:val="12"/>
        </w:rPr>
        <w:tab/>
      </w:r>
      <w:r>
        <w:rPr>
          <w:b/>
          <w:spacing w:val="-2"/>
          <w:sz w:val="12"/>
        </w:rPr>
        <w:t>5,827.00</w:t>
      </w:r>
      <w:r>
        <w:rPr>
          <w:sz w:val="12"/>
        </w:rPr>
        <w:tab/>
      </w:r>
      <w:r>
        <w:rPr>
          <w:b/>
          <w:spacing w:val="-2"/>
          <w:sz w:val="12"/>
        </w:rPr>
        <w:t>4,221,724.24</w:t>
      </w:r>
      <w:r>
        <w:rPr>
          <w:sz w:val="12"/>
        </w:rPr>
        <w:tab/>
      </w:r>
      <w:r>
        <w:rPr>
          <w:b/>
          <w:spacing w:val="-2"/>
          <w:sz w:val="12"/>
        </w:rPr>
        <w:t>89,424.81</w:t>
      </w:r>
    </w:p>
    <w:sectPr w:rsidR="004104F4">
      <w:type w:val="continuous"/>
      <w:pgSz w:w="15840" w:h="12240" w:orient="landscape"/>
      <w:pgMar w:top="300" w:right="360" w:bottom="280" w:left="0" w:header="720" w:footer="720" w:gutter="0"/>
      <w:cols w:num="2" w:space="720" w:equalWidth="0">
        <w:col w:w="5842" w:space="40"/>
        <w:col w:w="959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4F4"/>
    <w:rsid w:val="003875E2"/>
    <w:rsid w:val="004104F4"/>
    <w:rsid w:val="00BA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22E779"/>
  <w15:docId w15:val="{FC41CA82-FB3C-4DEB-B3CC-ACED2424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94"/>
      <w:jc w:val="right"/>
      <w:outlineLvl w:val="0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  <w:sz w:val="17"/>
      <w:szCs w:val="1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Jeannette Lima Castillo</dc:creator>
  <cp:lastModifiedBy>Presupuesto</cp:lastModifiedBy>
  <cp:revision>2</cp:revision>
  <dcterms:created xsi:type="dcterms:W3CDTF">2026-08-03T22:15:00Z</dcterms:created>
  <dcterms:modified xsi:type="dcterms:W3CDTF">2026-08-03T22:15:00Z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Crystal Reports</vt:lpwstr>
  </property>
  <property fmtid="{D5CDD505-2E9C-101B-9397-08002B2CF9AE}" pid="5" name="LastSaved">
    <vt:filetime>2026-08-03T00:00:00Z</vt:filetime>
  </property>
  <property fmtid="{D5CDD505-2E9C-101B-9397-08002B2CF9AE}" pid="6" name="Producer">
    <vt:lpwstr>Powered By Crystal</vt:lpwstr>
  </property>
</Properties>
</file>