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125"/>
        <w:ind w:left="9301" w:right="3044" w:firstLine="71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832103</wp:posOffset>
            </wp:positionH>
            <wp:positionV relativeFrom="paragraph">
              <wp:posOffset>4296</wp:posOffset>
            </wp:positionV>
            <wp:extent cx="3202813" cy="94961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3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DIRECCION</w:t>
      </w:r>
      <w:r>
        <w:rPr>
          <w:spacing w:val="-28"/>
        </w:rPr>
        <w:t> </w:t>
      </w:r>
      <w:r>
        <w:rPr/>
        <w:t>DE</w:t>
      </w:r>
      <w:r>
        <w:rPr>
          <w:spacing w:val="-29"/>
        </w:rPr>
        <w:t> </w:t>
      </w:r>
      <w:r>
        <w:rPr/>
        <w:t>RECURSOS</w:t>
      </w:r>
      <w:r>
        <w:rPr>
          <w:spacing w:val="-28"/>
        </w:rPr>
        <w:t> </w:t>
      </w:r>
      <w:r>
        <w:rPr/>
        <w:t>HUMANOS </w:t>
      </w:r>
      <w:r>
        <w:rPr>
          <w:w w:val="90"/>
        </w:rPr>
        <w:t>DIRECTOR:</w:t>
      </w:r>
      <w:r>
        <w:rPr>
          <w:spacing w:val="-22"/>
          <w:w w:val="90"/>
        </w:rPr>
        <w:t> </w:t>
      </w:r>
      <w:r>
        <w:rPr>
          <w:w w:val="90"/>
        </w:rPr>
        <w:t>LICENCIADA</w:t>
      </w:r>
      <w:r>
        <w:rPr>
          <w:spacing w:val="-23"/>
          <w:w w:val="90"/>
        </w:rPr>
        <w:t> </w:t>
      </w:r>
      <w:r>
        <w:rPr>
          <w:w w:val="90"/>
        </w:rPr>
        <w:t>ALMA</w:t>
      </w:r>
      <w:r>
        <w:rPr>
          <w:spacing w:val="-23"/>
          <w:w w:val="90"/>
        </w:rPr>
        <w:t> </w:t>
      </w:r>
      <w:r>
        <w:rPr>
          <w:w w:val="90"/>
        </w:rPr>
        <w:t>LISETH</w:t>
      </w:r>
      <w:r>
        <w:rPr>
          <w:spacing w:val="-23"/>
          <w:w w:val="90"/>
        </w:rPr>
        <w:t> </w:t>
      </w:r>
      <w:r>
        <w:rPr>
          <w:w w:val="90"/>
        </w:rPr>
        <w:t>JUAREZ</w:t>
      </w:r>
      <w:r>
        <w:rPr>
          <w:spacing w:val="-21"/>
          <w:w w:val="90"/>
        </w:rPr>
        <w:t> </w:t>
      </w:r>
      <w:r>
        <w:rPr>
          <w:w w:val="90"/>
        </w:rPr>
        <w:t>LOPEZ</w:t>
      </w:r>
    </w:p>
    <w:p>
      <w:pPr>
        <w:pStyle w:val="BodyText"/>
        <w:spacing w:line="278" w:lineRule="auto"/>
        <w:ind w:left="7397" w:right="1633"/>
        <w:jc w:val="center"/>
      </w:pPr>
      <w:r>
        <w:rPr>
          <w:w w:val="90"/>
        </w:rPr>
        <w:t>RESPONSABLE DE ACTUALIZACION DE INFORMACION: OMAR ALEKSIS AMBROSIO LOPEZ </w:t>
      </w:r>
      <w:r>
        <w:rPr>
          <w:spacing w:val="-6"/>
        </w:rPr>
        <w:t>MES</w:t>
      </w:r>
      <w:r>
        <w:rPr>
          <w:spacing w:val="-29"/>
        </w:rPr>
        <w:t> </w:t>
      </w:r>
      <w:r>
        <w:rPr>
          <w:spacing w:val="-6"/>
        </w:rPr>
        <w:t>REPORTADO:</w:t>
      </w:r>
      <w:r>
        <w:rPr>
          <w:spacing w:val="-28"/>
        </w:rPr>
        <w:t> </w:t>
      </w:r>
      <w:r>
        <w:rPr>
          <w:spacing w:val="-6"/>
        </w:rPr>
        <w:t>MARZO</w:t>
      </w:r>
      <w:r>
        <w:rPr>
          <w:spacing w:val="-29"/>
        </w:rPr>
        <w:t> </w:t>
      </w:r>
      <w:r>
        <w:rPr>
          <w:spacing w:val="-6"/>
        </w:rPr>
        <w:t>2026</w:t>
      </w:r>
    </w:p>
    <w:p>
      <w:pPr>
        <w:pStyle w:val="BodyText"/>
        <w:spacing w:before="1"/>
        <w:ind w:left="7397" w:right="1634"/>
        <w:jc w:val="center"/>
      </w:pPr>
      <w:r>
        <w:rPr>
          <w:w w:val="85"/>
        </w:rPr>
        <w:t>(ARTICULO</w:t>
      </w:r>
      <w:r>
        <w:rPr>
          <w:spacing w:val="4"/>
        </w:rPr>
        <w:t> </w:t>
      </w:r>
      <w:r>
        <w:rPr>
          <w:w w:val="85"/>
        </w:rPr>
        <w:t>35,</w:t>
      </w:r>
      <w:r>
        <w:rPr>
          <w:spacing w:val="7"/>
        </w:rPr>
        <w:t> </w:t>
      </w:r>
      <w:r>
        <w:rPr>
          <w:w w:val="85"/>
        </w:rPr>
        <w:t>DECRETO</w:t>
      </w:r>
      <w:r>
        <w:rPr>
          <w:spacing w:val="5"/>
        </w:rPr>
        <w:t> </w:t>
      </w:r>
      <w:r>
        <w:rPr>
          <w:w w:val="85"/>
        </w:rPr>
        <w:t>36-</w:t>
      </w:r>
      <w:r>
        <w:rPr>
          <w:spacing w:val="-2"/>
          <w:w w:val="85"/>
        </w:rPr>
        <w:t>2024)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646176</wp:posOffset>
                </wp:positionH>
                <wp:positionV relativeFrom="paragraph">
                  <wp:posOffset>129470</wp:posOffset>
                </wp:positionV>
                <wp:extent cx="11032490" cy="44958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032490" cy="4495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17" w:right="0" w:firstLine="0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RENGLÓN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0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PRESUPUESTARIO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02G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"OTRAS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"/>
                                <w:w w:val="90"/>
                                <w:sz w:val="30"/>
                              </w:rPr>
                              <w:t>REMUNERACIONES"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880001pt;margin-top:10.194531pt;width:868.7pt;height:35.4pt;mso-position-horizontal-relative:page;mso-position-vertical-relative:paragraph;z-index:-15728640;mso-wrap-distance-left:0;mso-wrap-distance-right:0" type="#_x0000_t202" id="docshape1" filled="true" fillcolor="#e8e8e8" stroked="true" strokeweight="1.44pt" strokecolor="#000000">
                <v:textbox inset="0,0,0,0">
                  <w:txbxContent>
                    <w:p>
                      <w:pPr>
                        <w:spacing w:before="157"/>
                        <w:ind w:left="17" w:right="0" w:firstLine="0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RENGLÓN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0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PRESUPUESTARIO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02G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"OTRAS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"/>
                          <w:w w:val="90"/>
                          <w:sz w:val="30"/>
                        </w:rPr>
                        <w:t>REMUNERACIONES"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728"/>
        <w:gridCol w:w="1137"/>
        <w:gridCol w:w="2371"/>
        <w:gridCol w:w="2346"/>
        <w:gridCol w:w="1526"/>
      </w:tblGrid>
      <w:tr>
        <w:trPr>
          <w:trHeight w:val="556" w:hRule="atLeast"/>
        </w:trPr>
        <w:tc>
          <w:tcPr>
            <w:tcW w:w="725" w:type="dxa"/>
            <w:shd w:val="clear" w:color="auto" w:fill="E8E8E8"/>
          </w:tcPr>
          <w:p>
            <w:pPr>
              <w:pStyle w:val="TableParagraph"/>
              <w:spacing w:before="87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19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sz w:val="11"/>
              </w:rPr>
              <w:t>NO.</w:t>
            </w:r>
          </w:p>
        </w:tc>
        <w:tc>
          <w:tcPr>
            <w:tcW w:w="932" w:type="dxa"/>
            <w:shd w:val="clear" w:color="auto" w:fill="E8E8E8"/>
          </w:tcPr>
          <w:p>
            <w:pPr>
              <w:pStyle w:val="TableParagraph"/>
              <w:spacing w:before="10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spacing w:line="273" w:lineRule="auto"/>
              <w:ind w:left="47" w:firstLine="189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RENGLON</w:t>
            </w:r>
            <w:r>
              <w:rPr>
                <w:rFonts w:ascii="Calibri"/>
                <w:b/>
                <w:spacing w:val="40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PRESUPUESTARIO</w:t>
            </w:r>
          </w:p>
        </w:tc>
        <w:tc>
          <w:tcPr>
            <w:tcW w:w="4134" w:type="dxa"/>
            <w:shd w:val="clear" w:color="auto" w:fill="E8E8E8"/>
          </w:tcPr>
          <w:p>
            <w:pPr>
              <w:pStyle w:val="TableParagraph"/>
              <w:spacing w:before="87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49" w:right="3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NOMBRES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Y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APELLIDOS</w:t>
            </w:r>
          </w:p>
        </w:tc>
        <w:tc>
          <w:tcPr>
            <w:tcW w:w="3483" w:type="dxa"/>
            <w:shd w:val="clear" w:color="auto" w:fill="E8E8E8"/>
          </w:tcPr>
          <w:p>
            <w:pPr>
              <w:pStyle w:val="TableParagraph"/>
              <w:spacing w:before="87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41" w:right="28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TIPO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SERVICIO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PRESTADOS</w:t>
            </w:r>
          </w:p>
        </w:tc>
        <w:tc>
          <w:tcPr>
            <w:tcW w:w="1865" w:type="dxa"/>
            <w:gridSpan w:val="2"/>
            <w:shd w:val="clear" w:color="auto" w:fill="E8E8E8"/>
          </w:tcPr>
          <w:p>
            <w:pPr>
              <w:pStyle w:val="TableParagraph"/>
              <w:spacing w:before="87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MONTO</w:t>
            </w:r>
          </w:p>
        </w:tc>
        <w:tc>
          <w:tcPr>
            <w:tcW w:w="2371" w:type="dxa"/>
            <w:shd w:val="clear" w:color="auto" w:fill="E8E8E8"/>
          </w:tcPr>
          <w:p>
            <w:pPr>
              <w:pStyle w:val="TableParagraph"/>
              <w:spacing w:before="87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7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FECHA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INICIO</w:t>
            </w:r>
          </w:p>
        </w:tc>
        <w:tc>
          <w:tcPr>
            <w:tcW w:w="2346" w:type="dxa"/>
            <w:shd w:val="clear" w:color="auto" w:fill="E8E8E8"/>
          </w:tcPr>
          <w:p>
            <w:pPr>
              <w:pStyle w:val="TableParagraph"/>
              <w:spacing w:before="87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77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OBSERVACIONES</w:t>
            </w:r>
          </w:p>
        </w:tc>
        <w:tc>
          <w:tcPr>
            <w:tcW w:w="1526" w:type="dxa"/>
            <w:shd w:val="clear" w:color="auto" w:fill="E8E8E8"/>
          </w:tcPr>
          <w:p>
            <w:pPr>
              <w:pStyle w:val="TableParagraph"/>
              <w:spacing w:before="87"/>
              <w:rPr>
                <w:rFonts w:ascii="Trebuchet MS"/>
                <w:b/>
                <w:sz w:val="11"/>
              </w:rPr>
            </w:pPr>
          </w:p>
          <w:p>
            <w:pPr>
              <w:pStyle w:val="TableParagraph"/>
              <w:ind w:left="4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RECONOCIMIENTO</w:t>
            </w:r>
            <w:r>
              <w:rPr>
                <w:rFonts w:ascii="Calibri"/>
                <w:b/>
                <w:spacing w:val="7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8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GASTOS</w:t>
            </w: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MARINE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TICUN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CABRERA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> ECHEVERRIA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COMUNITARIOS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FELIPE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ALDANA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VIVAS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CHRYSTEL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SUZETH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GUADALUPE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CLARA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DOMINGA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UPUN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AJU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CLAUDIO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FIDEL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MIJANGOS</w:t>
            </w:r>
            <w:r>
              <w:rPr>
                <w:spacing w:val="-2"/>
                <w:sz w:val="12"/>
              </w:rPr>
              <w:t> BURGOS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FLORES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SANCHEZ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CRISTINA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AMARILIS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ARANGO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DAAVID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ABRAHAM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CONTRERAS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TREJO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380" w:bottom="135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EFRAIN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TURISMO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SANCHEZ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JACO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DEIMY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MARIELA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FERNANDEZ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DELFINO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DIANA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PAMELA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CARRILLO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DOUBLAS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JAVIER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TURISMO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EDDY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ARIEL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SAAVEDRA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EDIN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ESTRADA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DONIS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EDVIN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GRAJEDA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CABALLEROS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VILLAR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GENIS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GIOVANNY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VENTURA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RODOLFO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AGUILAR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POLANCO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ELVYS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JIMENEZ</w:t>
            </w:r>
            <w:r>
              <w:rPr>
                <w:spacing w:val="-2"/>
                <w:sz w:val="12"/>
              </w:rPr>
              <w:t> JORDAN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ENDER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IVAN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ROCA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RIVERA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CHAYAX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ERIK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EVER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MILITO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RIVAS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FEDERICO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AJU</w:t>
            </w:r>
            <w:r>
              <w:rPr>
                <w:spacing w:val="-2"/>
                <w:sz w:val="12"/>
              </w:rPr>
              <w:t> 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TELON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ORTIZ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VARGAS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FRANKLIN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ARMANDO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AMBROSIO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VELA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FRANZ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ALEXIS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CID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7,096.77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09/03/2026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>
            <w:pPr>
              <w:pStyle w:val="TableParagraph"/>
              <w:spacing w:line="268" w:lineRule="auto" w:before="80"/>
              <w:ind w:left="301" w:right="53" w:hanging="23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MARZO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 31 DE MARZO DE 2026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ALEXANDER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LACAN</w:t>
            </w:r>
            <w:r>
              <w:rPr>
                <w:spacing w:val="-4"/>
                <w:sz w:val="12"/>
              </w:rPr>
              <w:t> CATUN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SOLIS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FUENTES</w:t>
            </w:r>
            <w:r>
              <w:rPr>
                <w:spacing w:val="-4"/>
                <w:sz w:val="12"/>
              </w:rPr>
              <w:t> PUGA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4"/>
                <w:sz w:val="12"/>
              </w:rPr>
              <w:t> 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RODOLFO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MELGAR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FRIDA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GUADALUPE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YANES</w:t>
            </w:r>
            <w:r>
              <w:rPr>
                <w:spacing w:val="-4"/>
                <w:sz w:val="12"/>
              </w:rPr>
              <w:t> MORAN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36" w:right="13" w:hanging="135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UNIDAD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SUCHITAN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FRYDEL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EVERALDO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> SAENZ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GANDHI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EMANUEL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PONCE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JUAREZ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39" w:right="13" w:hanging="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VALORACION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DIVERSIDAD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GERMAN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DESIDERIO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339" w:right="13" w:firstLine="187"/>
              <w:rPr>
                <w:sz w:val="12"/>
              </w:rPr>
            </w:pPr>
            <w:r>
              <w:rPr>
                <w:sz w:val="12"/>
              </w:rPr>
              <w:t>SERVICIOS TECNICOS EN VALORACION 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DIVERSIDAD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ENDERSON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ESTUARDO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URIEL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FUENTES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GISELA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MARISOL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SERRATO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GLENDA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ANAI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> OXLAJ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001" w:hanging="7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PUEBLOS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INDIGENAS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COMUNIDADES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LOCALES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PAOLA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ASUNCION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CUTZAL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CHAVAJAY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LETICIA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PUERTO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706" w:right="13" w:hanging="557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JURIDICOS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PARA LA SECREATARIA EJECUTIVA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26,400.00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GRECIA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YARIMA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2"/>
                <w:sz w:val="12"/>
              </w:rPr>
              <w:t> RUBALLOS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ALEJANDRO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RUANO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CHAMALE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2" w:right="13" w:hanging="130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SUBSECRETARIA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HANZ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ESTUARDO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JUAREZ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ROSALES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ELIAZAR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> CORONADO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RENNATO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PORRES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ADRIANA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LARIOS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GUERRERO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YAJAIRA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SALGUERO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HENDRYC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OBED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ACEVEDO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CATALAN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MARCELINO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MONTEJO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CARDENAS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HEYSER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MAGDIEL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GUERRA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58" w:right="13" w:hanging="149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HILDA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HILDA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ESPERANZA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PEÑA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58" w:right="13" w:hanging="149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ILIANA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LUCIA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RIVERA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OLIVA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ARANGO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JACKELINE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ERAZO</w:t>
            </w:r>
            <w:r>
              <w:rPr>
                <w:spacing w:val="-2"/>
                <w:sz w:val="12"/>
              </w:rPr>
              <w:t> 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(UNICO</w:t>
            </w:r>
            <w:r>
              <w:rPr>
                <w:spacing w:val="-2"/>
                <w:sz w:val="12"/>
              </w:rPr>
              <w:t> APELLIDO)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CAMPOS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PECHE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JENNIFER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LISBETH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DIEGUEZ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TAX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JENNYFER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ANGELES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AMBROSIO</w:t>
            </w:r>
            <w:r>
              <w:rPr>
                <w:spacing w:val="-2"/>
                <w:sz w:val="12"/>
              </w:rPr>
              <w:t> PEREZ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JOANA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DELFINA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AYALA</w:t>
            </w:r>
            <w:r>
              <w:rPr>
                <w:spacing w:val="-2"/>
                <w:sz w:val="12"/>
              </w:rPr>
              <w:t> GUZMAN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COMUNICACION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JONATHAN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CASTRO</w:t>
            </w:r>
            <w:r>
              <w:rPr>
                <w:spacing w:val="-2"/>
                <w:sz w:val="12"/>
              </w:rPr>
              <w:t> AREVALO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MORALES</w:t>
            </w:r>
            <w:r>
              <w:rPr>
                <w:spacing w:val="-2"/>
                <w:sz w:val="12"/>
              </w:rPr>
              <w:t> AGUILAR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ASCENSION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DANIEL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REYES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HIDROBIOLOGICOS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HONORE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CARDONA</w:t>
            </w:r>
            <w:r>
              <w:rPr>
                <w:spacing w:val="-2"/>
                <w:sz w:val="12"/>
              </w:rPr>
              <w:t> OCHOA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BERBEN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DUQUE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SAMAYOA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DOMINGUEZ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96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GUDIEL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BARCO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LUCERO</w:t>
            </w:r>
            <w:r>
              <w:rPr>
                <w:spacing w:val="-2"/>
                <w:sz w:val="12"/>
              </w:rPr>
              <w:t> 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MAURICIO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WARREN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ESMENJAUD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SANTIAGO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PALACIOS</w:t>
            </w:r>
            <w:r>
              <w:rPr>
                <w:spacing w:val="-2"/>
                <w:sz w:val="12"/>
              </w:rPr>
              <w:t> ZETINA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ESDRAS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HOIL</w:t>
            </w:r>
            <w:r>
              <w:rPr>
                <w:spacing w:val="-2"/>
                <w:sz w:val="12"/>
              </w:rPr>
              <w:t> 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JULIAN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QUIXCHAN</w:t>
            </w:r>
            <w:r>
              <w:rPr>
                <w:spacing w:val="-2"/>
                <w:sz w:val="12"/>
              </w:rPr>
              <w:t> CORZO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CORDOVA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ROBERTO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PAZ </w:t>
            </w:r>
            <w:r>
              <w:rPr>
                <w:spacing w:val="-2"/>
                <w:sz w:val="12"/>
              </w:rPr>
              <w:t>WAIGHT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RODRIGO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CORTEZ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VICTOR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PORTELA</w:t>
            </w:r>
            <w:r>
              <w:rPr>
                <w:spacing w:val="-2"/>
                <w:sz w:val="12"/>
              </w:rPr>
              <w:t> ABZUN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JOSELITO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DURIBAL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SANCHEZ</w:t>
            </w:r>
            <w:r>
              <w:rPr>
                <w:spacing w:val="-2"/>
                <w:sz w:val="12"/>
              </w:rPr>
              <w:t> MORENO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96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JOSELYN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JIMENA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ROSADO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JOSSELY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MICHELLE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OVALLE</w:t>
            </w:r>
            <w:r>
              <w:rPr>
                <w:spacing w:val="-4"/>
                <w:sz w:val="12"/>
              </w:rPr>
              <w:t> LEMUS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PREVENCION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PILAR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LEMUS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QUINTANA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MADRID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RIVERA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DIAZ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DIEGO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PAZ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ENRIQUEZ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BARAHONA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GARRIDO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GUZMAN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4"/>
                <w:sz w:val="12"/>
              </w:rPr>
              <w:t> 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SERRATO</w:t>
            </w:r>
            <w:r>
              <w:rPr>
                <w:spacing w:val="-2"/>
                <w:sz w:val="12"/>
              </w:rPr>
              <w:t> RODRIGUEZ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ENRIQUE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ZETINA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TUN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AROLDO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PINEDA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KAREN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MICHELLE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HERNANDEZ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ROJAS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REYES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KATHERYN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DENNIS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HERRERA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KENIA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MELISSA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PINTO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RUANO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MAZA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VASQUEZ</w:t>
            </w:r>
            <w:r>
              <w:rPr>
                <w:spacing w:val="-2"/>
                <w:sz w:val="12"/>
              </w:rPr>
              <w:t> CABRERA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KEWIN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FERNELY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PEREZ </w:t>
            </w:r>
            <w:r>
              <w:rPr>
                <w:spacing w:val="-2"/>
                <w:sz w:val="12"/>
              </w:rPr>
              <w:t>REQUENA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RIESGO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LAURA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MENDOZA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CAMPOSECO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LEYSER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DONAN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ARANA</w:t>
            </w:r>
            <w:r>
              <w:rPr>
                <w:spacing w:val="-4"/>
                <w:sz w:val="12"/>
              </w:rPr>
              <w:t> SOLA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LIDIA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REGINA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PASTOR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AMELITA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MENDEZ</w:t>
            </w:r>
            <w:r>
              <w:rPr>
                <w:spacing w:val="-2"/>
                <w:sz w:val="12"/>
              </w:rPr>
              <w:t> CERVANTES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XIOMARA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right="13" w:hanging="12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LUBIA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AREDY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CONTRERAS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LUDWIG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JOHANAN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CABRERA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ERMITAÑO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DANIEL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FLORIAN </w:t>
            </w:r>
            <w:r>
              <w:rPr>
                <w:spacing w:val="-2"/>
                <w:sz w:val="12"/>
              </w:rPr>
              <w:t>NAJERA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HERNANDEZ</w:t>
            </w:r>
            <w:r>
              <w:rPr>
                <w:spacing w:val="-2"/>
                <w:sz w:val="12"/>
              </w:rPr>
              <w:t> ACEVEDO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SAGASTUME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MAYORGA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JORDAN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PEDRO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PEÑATE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ROBERTO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GUZMAN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LUISANA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MIROSLAVA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AREVALO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SCHEEL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6" w:right="13" w:hanging="5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COMUNICACION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SOCIAL,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tabs>
                <w:tab w:pos="884" w:val="left" w:leader="none"/>
              </w:tabs>
              <w:ind w:left="85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1,135.00</w:t>
            </w: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ALEJANDRO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COLINDRES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EDUARDO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ROMERO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TESUCUN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116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ROBERTO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MORENO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MARCONI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TESUCUN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FERNANDA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DURAN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AZURDIA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CANEL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REGIL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RODRIGUEZ </w:t>
            </w:r>
            <w:r>
              <w:rPr>
                <w:spacing w:val="-2"/>
                <w:sz w:val="12"/>
              </w:rPr>
              <w:t>MONZON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SARCEÑO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HERNANDEZ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HOIL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VICTORIA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RIOS</w:t>
            </w:r>
            <w:r>
              <w:rPr>
                <w:spacing w:val="-2"/>
                <w:sz w:val="12"/>
              </w:rPr>
              <w:t> GALVEZ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339" w:right="13" w:hanging="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VALORACION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DIVERSIDAD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MARIAN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JULIETA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ISABEL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CORDOVA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MARIANA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LIZBETH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BONILLA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MARICARMEN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MAZARIEGOS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GUILLERMO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CHIQUIN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RENE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TELLEZ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PIEDRASANTA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ROBERTO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> BENAVIDES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OCHOA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MAURICIO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27"/>
                <w:sz w:val="12"/>
              </w:rPr>
              <w:t> </w:t>
            </w:r>
            <w:r>
              <w:rPr>
                <w:sz w:val="12"/>
              </w:rPr>
              <w:t>CAMBIO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MAYCOL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STIVEN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SANTIAGO</w:t>
            </w:r>
            <w:r>
              <w:rPr>
                <w:spacing w:val="-4"/>
                <w:sz w:val="12"/>
              </w:rPr>
              <w:t> PALMA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MEGHAN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LORENA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BURMESTER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CORDON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MELANIE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SAMANTHA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HIDALGO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MELANNIE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GABRIELA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SOLARES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MANSILLA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ANDRES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MACARIO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REMBERTO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> HERRARTE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MYRNA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ELIZABETH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NANCY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DEMESIA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ARDIANO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NARCISA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ARACELLY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POJOY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LOARCA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NEHEMIAS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RODERICO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> MERIDA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NIDIAN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AUREOLA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MENENDEZ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PALENCIA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VELASQUEZ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NILTON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ALEXANDER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GONZALEZ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CONTRERAS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NISSA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JENNIFER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NAYELI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CUELLAR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NIVIA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GOMEZ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NORMA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YADIRA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JOJ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PUAC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6" w:right="13" w:hanging="5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COMUNICACION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SOCIAL,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ABDEL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TAYUN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ALEXIS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MENDOZA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ORELLANA</w:t>
            </w:r>
            <w:r>
              <w:rPr>
                <w:spacing w:val="-4"/>
                <w:sz w:val="12"/>
              </w:rPr>
              <w:t> VIVAR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ISAAC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SOSA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CASASOLA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> MILIAN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876" w:right="13" w:hanging="54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COOPERACION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NACIONAL E INTERNACIONAL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MAURICIO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OSMAR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IBAÑEZ</w:t>
            </w:r>
            <w:r>
              <w:rPr>
                <w:spacing w:val="-2"/>
                <w:sz w:val="12"/>
              </w:rPr>
              <w:t> 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FRANCO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CASTAÑEDA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GUEVARA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VIRGINIA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MARTINEZ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MURILLO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GODOY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TOMAS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MEJIA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TOL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96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REYNA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LISETH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SINAY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CHACON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ARIEL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AGUILAR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GABRIEL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TORRES</w:t>
            </w:r>
            <w:r>
              <w:rPr>
                <w:spacing w:val="-2"/>
                <w:sz w:val="12"/>
              </w:rPr>
              <w:t> 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ISMAEL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-2"/>
                <w:sz w:val="12"/>
              </w:rPr>
              <w:t> ENRIQUEZ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ROCIO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AZUCELY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ALVAREZ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HERNANDEZ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GALINDO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MARINO</w:t>
            </w:r>
            <w:r>
              <w:rPr>
                <w:spacing w:val="-2"/>
                <w:sz w:val="12"/>
              </w:rPr>
              <w:t> COSTEROS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RONALD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> 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ROSA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ESTELA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CERIN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ROSHAN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ROLDAN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CHANG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FLORES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MAS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VANEGAS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ISRAEL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ELIZABETH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OCHOA</w:t>
            </w:r>
            <w:r>
              <w:rPr>
                <w:spacing w:val="-2"/>
                <w:sz w:val="12"/>
              </w:rPr>
              <w:t> 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SADIA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JEANINNA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MUÑOZ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EDGARDO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PADILLA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CAMEY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CURRUCHICH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VASQUEZ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54" w:hanging="9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REGIONALES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GEOVANNI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CID</w:t>
            </w:r>
            <w:r>
              <w:rPr>
                <w:spacing w:val="-2"/>
                <w:sz w:val="12"/>
              </w:rPr>
              <w:t> 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COMUNICACION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SEYDY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YALITZA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GENIS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SEYNER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GELVIN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VALENZUELA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SIOMARA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ANAITE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CALDERON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STEPHANIE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HIDALGO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TEODILIO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MATIAS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67" w:right="13" w:hanging="1287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ASESORIA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JURIDICA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LABORAL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HERRARTE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CONDE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> CHEN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VIRGINIA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ROSARIO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RIVERA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WALTER ADOLFO GONGORA </w:t>
            </w:r>
            <w:r>
              <w:rPr>
                <w:spacing w:val="-5"/>
                <w:sz w:val="12"/>
              </w:rPr>
              <w:t>MAR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WALTER ALEJANDRO WELLMANN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WALTER GASPAR QUINO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WANDA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MARIOLA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FERRAL</w:t>
            </w:r>
            <w:r>
              <w:rPr>
                <w:spacing w:val="-2"/>
                <w:sz w:val="12"/>
              </w:rPr>
              <w:t> VALDEZ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GENERO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WELTER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ELIUD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YANES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HOIL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WENDER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OVIDIO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JANETH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ESCALERA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LUCRECIA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> ARNULFO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WENSES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EMENIGUI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ELLINGTON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ROJAS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001" w:hanging="7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PUEBLOS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INDIGENAS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COMUNIDADES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LOCALES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GIOVANNI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ALDANA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LEIVA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WILLIAM´S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EMANUEL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PACAY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YALAL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TALEBIFARD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YAZMIN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OBANDO</w:t>
            </w:r>
            <w:r>
              <w:rPr>
                <w:spacing w:val="-2"/>
                <w:sz w:val="12"/>
              </w:rPr>
              <w:t> MILIAN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YAZMIN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GRICEL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ESCALANTE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YEIMER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AGUILAR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MARINO</w:t>
            </w:r>
            <w:r>
              <w:rPr>
                <w:spacing w:val="-2"/>
                <w:sz w:val="12"/>
              </w:rPr>
              <w:t> COSTEROS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YEIMI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MARICELA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BOTEO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YOLANDA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ELIZABETH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MOLINA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VILLATORO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YORDY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KEVIN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RUGGERI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FRAATZ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YORKIS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JOHNNY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WILFREDO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MAURICIO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ZAYRA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CLARIBEL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CABRERA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ZOILA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MARTINEZ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ZACARIAS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ALAN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MENDIZABAL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ABRAHAM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ARMANDO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SALGUERO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NAJARRO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AJ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JULK´IN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OTONIEL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SAKAL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KOY´I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ELIZABETH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CASTELLANOS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ALFONSO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EMILIANO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COHUOJ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HUEX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ALFREDO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PRIVADO</w:t>
            </w:r>
            <w:r>
              <w:rPr>
                <w:spacing w:val="-2"/>
                <w:sz w:val="12"/>
              </w:rPr>
              <w:t> MEDRANO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12" w:right="13" w:firstLine="57"/>
              <w:rPr>
                <w:sz w:val="12"/>
              </w:rPr>
            </w:pPr>
            <w:r>
              <w:rPr>
                <w:sz w:val="12"/>
              </w:rPr>
              <w:t>SERVICIOS PROFESIONALES EN DESARROLLO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INSTITUCIONAL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PLANIFICACION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ESTRATEGICA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26,400.00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ALIX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DEYANEIRA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HERNANDEZ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LEON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ALONSO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ALEJANDRO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MERIDA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MARTINEZ</w:t>
            </w:r>
            <w:r>
              <w:rPr>
                <w:spacing w:val="-2"/>
                <w:sz w:val="12"/>
              </w:rPr>
              <w:t> 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ENLACE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ALVIN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MARCONI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MAYEN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OCTAVIO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MIRANDA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VIVAR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CRISTINA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CALAN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4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w w:val="105"/>
                <w:sz w:val="16"/>
              </w:rPr>
              <w:t>1680</w:t>
            </w:r>
          </w:p>
        </w:tc>
      </w:tr>
    </w:tbl>
    <w:p>
      <w:pPr>
        <w:pStyle w:val="TableParagraph"/>
        <w:spacing w:after="0"/>
        <w:jc w:val="center"/>
        <w:rPr>
          <w:rFonts w:ascii="Calibri"/>
          <w:sz w:val="16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LUCRECIA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MONZON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LUISA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LEONARDO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ZETINA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LIGORRIA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ALEJANDRA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PALACIOS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FLORIAN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ARGENTINA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ALVAREZ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BARAHONA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CAMBIO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MARLENY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CASASOLA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SALOME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HERRERA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ANDREE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CHELSEA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DIAZ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RIGOBERTO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TZIMAAJ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ANNA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MARLENNE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ZEISSIG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DAVILA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ANNA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ROCIO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LEON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COLOMA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339" w:right="13" w:hanging="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VALORACION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CONSERVACION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DIVERSIDAD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ARIEL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NOELIO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CASTILLO</w:t>
            </w:r>
            <w:r>
              <w:rPr>
                <w:spacing w:val="-2"/>
                <w:sz w:val="12"/>
              </w:rPr>
              <w:t> MARTINEZ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ASHLY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SABRINA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JAZMIN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CAHUICHE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ASTRID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KARINA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PAPE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GREGG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LISETH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ENLACE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AURY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SILIEZAR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COTOM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ELENA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LEMUS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BRANDON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RENE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SIGÜENZA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ANALISIS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720" w:right="1440"/>
        </w:sectPr>
      </w:pPr>
    </w:p>
    <w:tbl>
      <w:tblPr>
        <w:tblW w:w="0" w:type="auto"/>
        <w:jc w:val="left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BRAULIO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EFRAIN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VALIENTE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AJCOT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TOC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VENTURA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CHACON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ADRIAN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PERDOMO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ISAEL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> MAYEN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ISAI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JORGE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RAZO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LEONEL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OLIVET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412" w:right="13" w:hanging="118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SECRETARÍA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16/02/2026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CARMELO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OSEAS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CORTEZ</w:t>
            </w:r>
            <w:r>
              <w:rPr>
                <w:spacing w:val="-2"/>
                <w:sz w:val="12"/>
              </w:rPr>
              <w:t> ALVARADO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MAGALI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ROMERO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20160" w:h="12240" w:orient="landscape"/>
      <w:pgMar w:top="106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17"/>
      <w:jc w:val="center"/>
    </w:pPr>
    <w:rPr>
      <w:rFonts w:ascii="Trebuchet MS" w:hAnsi="Trebuchet MS" w:eastAsia="Trebuchet MS" w:cs="Trebuchet MS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Gestión de Personal RRHH</dc:creator>
  <dcterms:created xsi:type="dcterms:W3CDTF">2026-04-30T22:00:36Z</dcterms:created>
  <dcterms:modified xsi:type="dcterms:W3CDTF">2026-04-30T22:00:36Z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Excel® para Microsoft 365</vt:lpwstr>
  </property>
</Properties>
</file>