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036"/>
        <w:gridCol w:w="1596"/>
        <w:gridCol w:w="1476"/>
        <w:gridCol w:w="1096"/>
        <w:gridCol w:w="2083"/>
        <w:gridCol w:w="1629"/>
        <w:gridCol w:w="2765"/>
        <w:gridCol w:w="1985"/>
        <w:gridCol w:w="1559"/>
        <w:gridCol w:w="1701"/>
      </w:tblGrid>
      <w:tr w:rsidR="008D08D5" w:rsidRPr="008D08D5" w14:paraId="12B45DD7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DD74" w14:textId="2875610B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8D08D5" w:rsidRPr="008D08D5" w14:paraId="2F19BA11" w14:textId="77777777">
              <w:trPr>
                <w:trHeight w:val="300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AF9CA9" w14:textId="77777777" w:rsidR="008D08D5" w:rsidRPr="008D08D5" w:rsidRDefault="008D08D5" w:rsidP="008D08D5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8D08D5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0903DA46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95677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7056B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7D32F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D688C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09EB8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5ED35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E78B" w14:textId="32461912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8D08D5" w:rsidRPr="008D08D5" w14:paraId="1A4D62B1" w14:textId="77777777">
              <w:trPr>
                <w:trHeight w:val="300"/>
                <w:tblCellSpacing w:w="0" w:type="dxa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C47871" w14:textId="77777777" w:rsidR="008D08D5" w:rsidRPr="008D08D5" w:rsidRDefault="008D08D5" w:rsidP="008D08D5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8D08D5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25CFD966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3E144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5C4EC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055B2" w14:textId="77777777" w:rsidR="008D08D5" w:rsidRPr="008D08D5" w:rsidRDefault="008D08D5" w:rsidP="008D08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8D08D5" w:rsidRPr="008D08D5" w14:paraId="5E66BBC8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0C238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7B243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E9EF6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52F69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8CC80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A1FFF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A36C8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45287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EBD8A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A2F53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654FA" w14:textId="77777777" w:rsidR="008D08D5" w:rsidRPr="008D08D5" w:rsidRDefault="008D08D5" w:rsidP="008D08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8D08D5" w:rsidRPr="008D08D5" w14:paraId="5297015D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ED401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7F6DD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66794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09D2A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A2C99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DC956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1EDB0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8661B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20C9A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A2DEA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025CE" w14:textId="77777777" w:rsidR="008D08D5" w:rsidRPr="008D08D5" w:rsidRDefault="008D08D5" w:rsidP="008D08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8D08D5" w:rsidRPr="008D08D5" w14:paraId="5EF85960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C291A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17589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6A6E5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D536B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60600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11327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8A166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4A4EA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77D34" w14:textId="2C85850E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ADF5A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740A9" w14:textId="77777777" w:rsidR="008D08D5" w:rsidRPr="008D08D5" w:rsidRDefault="008D08D5" w:rsidP="008D08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8D08D5" w:rsidRPr="008D08D5" w14:paraId="34D3380A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9AABD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9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7FFF5" w14:textId="4CAA20CE" w:rsidR="008D08D5" w:rsidRPr="008D08D5" w:rsidRDefault="001D0B3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67968" behindDoc="0" locked="0" layoutInCell="1" allowOverlap="1" wp14:anchorId="61BBAF90" wp14:editId="242C83C5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-566420</wp:posOffset>
                  </wp:positionV>
                  <wp:extent cx="3705225" cy="1333500"/>
                  <wp:effectExtent l="0" t="0" r="0" b="0"/>
                  <wp:wrapNone/>
                  <wp:docPr id="1823900896" name="Imagen 2" descr="Text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900896" name="Imagen 2" descr="Text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08D5"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8D08D5" w:rsidRPr="008D08D5" w14:paraId="72878A2C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9AFE6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9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DE358" w14:textId="463C87E7" w:rsidR="008D08D5" w:rsidRPr="008D08D5" w:rsidRDefault="001D0B3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8752" behindDoc="0" locked="0" layoutInCell="1" allowOverlap="1" wp14:anchorId="784B1920" wp14:editId="39676FB5">
                  <wp:simplePos x="0" y="0"/>
                  <wp:positionH relativeFrom="column">
                    <wp:posOffset>8525510</wp:posOffset>
                  </wp:positionH>
                  <wp:positionV relativeFrom="paragraph">
                    <wp:posOffset>-642620</wp:posOffset>
                  </wp:positionV>
                  <wp:extent cx="1600200" cy="1504950"/>
                  <wp:effectExtent l="0" t="0" r="0" b="0"/>
                  <wp:wrapNone/>
                  <wp:docPr id="90947814" name="Imagen 1" descr="Dibujo con letras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47814" name="Imagen 1" descr="Dibujo con letras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08D5"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8D08D5" w:rsidRPr="008D08D5" w14:paraId="6A5780DB" w14:textId="77777777" w:rsidTr="008D08D5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CA6B4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9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436CF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8D08D5" w:rsidRPr="008D08D5" w14:paraId="73047722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753B6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9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33426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8D08D5" w:rsidRPr="008D08D5" w14:paraId="175065D8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B51AF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9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963A5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</w:t>
            </w:r>
            <w:proofErr w:type="spellStart"/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Maria</w:t>
            </w:r>
            <w:proofErr w:type="spellEnd"/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</w:t>
            </w:r>
            <w:proofErr w:type="spellStart"/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Andréa</w:t>
            </w:r>
            <w:proofErr w:type="spellEnd"/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Bonilla </w:t>
            </w:r>
            <w:proofErr w:type="spellStart"/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Ramirez</w:t>
            </w:r>
            <w:proofErr w:type="spellEnd"/>
          </w:p>
        </w:tc>
      </w:tr>
      <w:tr w:rsidR="008D08D5" w:rsidRPr="008D08D5" w14:paraId="200DBD8C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FCC17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9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53FCF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30 DE DICIEMBRE DE 2025</w:t>
            </w:r>
          </w:p>
        </w:tc>
      </w:tr>
      <w:tr w:rsidR="008D08D5" w:rsidRPr="008D08D5" w14:paraId="14D60611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D6A11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9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AEF95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NOVIEMBRE 2025</w:t>
            </w:r>
          </w:p>
        </w:tc>
      </w:tr>
      <w:tr w:rsidR="008D08D5" w:rsidRPr="008D08D5" w14:paraId="05F35699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ECCDA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59340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VIATICOS AL EXTERIOR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EBFBE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E860E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9C377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C9A27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28F8E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9F5B4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3E04C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07848" w14:textId="77777777" w:rsidR="008D08D5" w:rsidRPr="008D08D5" w:rsidRDefault="008D08D5" w:rsidP="008D08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8D08D5" w:rsidRPr="008D08D5" w14:paraId="459B6426" w14:textId="77777777" w:rsidTr="008D08D5">
        <w:trPr>
          <w:trHeight w:val="14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DE98C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058204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159AB58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0F2B47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FC3A9A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F6110DD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9D0F648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084F5B4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7D2FA85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3E18B2C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EA4DC11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8D08D5" w:rsidRPr="008D08D5" w14:paraId="25E149F5" w14:textId="77777777" w:rsidTr="008D08D5">
        <w:trPr>
          <w:trHeight w:val="18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DD5E6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DF6D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INTERNACIONAL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30A3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15/11/2025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C776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22/11/2025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E970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32ED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lang w:val="es-GT" w:eastAsia="es-GT"/>
              </w:rPr>
              <w:t>IGOR ADOLFO ESTUARDO DE LA RICA CUELLAR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5B48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BRASIL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A0F1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PARTICIPAR EN EL EVENTO INTERNACIONES REFERENTE AL CAMBIO CLIMATICO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F17A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DIVERSAS ACTIVIDADES Y ENCUENTROS CON PAISES DE LA REGIÓN EN ACTIVIDADES DESTINADAS AL COMBATE DEL CAMBIO CLIMATICO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AA71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22,000.00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71B6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22,972.23 </w:t>
            </w:r>
          </w:p>
        </w:tc>
      </w:tr>
      <w:tr w:rsidR="008D08D5" w:rsidRPr="008D08D5" w14:paraId="6C6624D9" w14:textId="77777777" w:rsidTr="008D08D5">
        <w:trPr>
          <w:trHeight w:val="18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EF2C7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8DAA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INTERNACIONAL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96A3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15/11/2025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C9ED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22/11/2025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535B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7DC3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lang w:val="es-GT" w:eastAsia="es-GT"/>
              </w:rPr>
              <w:t>MONICA LUCIA BARILLAS RODAS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620E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BRASIL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801C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PARTICIPAR EN EL EVENTO INTERNACIONES REFERENTE AL CAMBIO CLIMATICO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A7E2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DIVERSAS ACTIVIDADES Y ENCUENTROS CON PAISES DE LA REGIÓN EN ACTIVIDADES DESTINADAS AL COMBATE DEL CAMBIO CLIMATICO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70BB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22,000.00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37181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22,972.23 </w:t>
            </w:r>
          </w:p>
        </w:tc>
      </w:tr>
      <w:tr w:rsidR="008D08D5" w:rsidRPr="008D08D5" w14:paraId="3801D69C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6602E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 </w:t>
            </w:r>
          </w:p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5C655" w14:textId="77777777" w:rsid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</w:p>
          <w:p w14:paraId="4CB4A046" w14:textId="0244CEFF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VIATICOS AL INTERIOR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575EB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9A611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4B105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7D44C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84C64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75792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73B33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71873" w14:textId="77777777" w:rsidR="008D08D5" w:rsidRPr="008D08D5" w:rsidRDefault="008D08D5" w:rsidP="008D08D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8D08D5" w:rsidRPr="008D08D5" w14:paraId="21F3BC3D" w14:textId="77777777" w:rsidTr="008D08D5">
        <w:trPr>
          <w:trHeight w:val="14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2E8A0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3F326AE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21FB1E9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4F9032D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FFB8C6B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46D21E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7F79C4B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133C975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AC449AC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4B1FDC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811E7BB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8D08D5" w:rsidRPr="008D08D5" w14:paraId="1710E795" w14:textId="77777777" w:rsidTr="008D08D5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938B1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0B18D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1A21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1111/2025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4EC3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13/11/2025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6277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179D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MIRLA AZUCENA TAQUE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DE92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ANTIGUA GUATEMALA, SACATEPEQUEZ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3651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CONGRESO NACIONAL DE DIVERSIDAD BIOLOGICA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B2DE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TUVO PARTICIPACION EN EL CONGRESO NACIONAL DE DIVERSIDAD BIOLOGICA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C8C9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9B490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1,470.00 </w:t>
            </w:r>
          </w:p>
        </w:tc>
      </w:tr>
      <w:tr w:rsidR="008D08D5" w:rsidRPr="008D08D5" w14:paraId="553281D6" w14:textId="77777777" w:rsidTr="008D08D5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10ED9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A53A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686E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1111/2025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0CF1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13/11/2025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503F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3A6E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INGRID JEANNETH CHUMIL SOLIS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7AFC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ANTIGUA GUATEMALA, SACATEPEQUEZ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D409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CONGRESO NACIONAL DE DIVERSIDAD BIOLOGICA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49D7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TUVO PARTICIPACION EN EL CONGRESO NACIONAL DE DIVERSIDAD BIOLOGICA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9E84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2E687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1,470.00 </w:t>
            </w:r>
          </w:p>
        </w:tc>
      </w:tr>
      <w:tr w:rsidR="008D08D5" w:rsidRPr="008D08D5" w14:paraId="492F3CEE" w14:textId="77777777" w:rsidTr="008D08D5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BE2CF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E08A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D098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1111/2025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357B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13/11/2025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767E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8C33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 xml:space="preserve">DULCE </w:t>
            </w:r>
            <w:proofErr w:type="gramStart"/>
            <w:r w:rsidRPr="008D08D5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MARIA  DE</w:t>
            </w:r>
            <w:proofErr w:type="gramEnd"/>
            <w:r w:rsidRPr="008D08D5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 xml:space="preserve"> LEON REYES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64DB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ANTIGUA GUATEMALA, SACATEPEQUEZ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07B7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CONGRESO NACIONAL DE DIVERSIDAD BIOLOGICA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0CF60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TUVO PARTICIPACION EN EL CONGRESO NACIONAL DE DIVERSIDAD BIOLOGICA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4BD3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9AF1A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1,470.00 </w:t>
            </w:r>
          </w:p>
        </w:tc>
      </w:tr>
      <w:tr w:rsidR="008D08D5" w:rsidRPr="008D08D5" w14:paraId="750E02A6" w14:textId="77777777" w:rsidTr="008D08D5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1510D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2A5A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953D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1111/2025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1722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13/11/2025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4240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755B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MARLON ERNESTO CHILIN MOLINA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F14F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ANTIGUA GUATEMALA, SACATEPEQUEZ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47F4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CONGRESO NACIONAL DE DIVERSIDAD BIOLOGICA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36D5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TUVO PARTICIPACION EN EL CONGRESO NACIONAL DE DIVERSIDAD BIOLOGICA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3F07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FCB7C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2,310.00 </w:t>
            </w:r>
          </w:p>
        </w:tc>
      </w:tr>
      <w:tr w:rsidR="008D08D5" w:rsidRPr="008D08D5" w14:paraId="16F859FA" w14:textId="77777777" w:rsidTr="008D08D5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899C2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8044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93E9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1111/2025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1800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13/11/2025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A758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B1A8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TANNIA PAOLA SANDOVAL GALEANO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804E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ANTIGUA GUATEMALA, SACATEPEQUEZ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F6FF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CONGRESO NACIONAL DE DIVERSIDAD BIOLOGICA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5321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TUVO PARTICIPACION EN EL CONGRESO NACIONAL DE DIVERSIDAD BIOLOGICA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DF33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E6292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1,890.00 </w:t>
            </w:r>
          </w:p>
        </w:tc>
      </w:tr>
      <w:tr w:rsidR="008D08D5" w:rsidRPr="008D08D5" w14:paraId="14766ADD" w14:textId="77777777" w:rsidTr="008D08D5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0849E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6F1A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F9C9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1111/2025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567B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13/11/2025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8AF2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2CB9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HARIET ELIZABETH LOPEZ SOLIS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81A2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ANTIGUA GUATEMALA, SACATEPEQUEZ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082F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CONGRESO NACIONAL DE DIVERSIDAD BIOLOGICA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AEDE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TUVO PARTICIPACION EN EL CONGRESO NACIONAL DE DIVERSIDAD BIOLOGICA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528B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A5473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1,890.00 </w:t>
            </w:r>
          </w:p>
        </w:tc>
      </w:tr>
      <w:tr w:rsidR="008D08D5" w:rsidRPr="008D08D5" w14:paraId="2E5C5589" w14:textId="77777777" w:rsidTr="008D08D5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E64C6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B427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2D29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1111/2025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5470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13/11/2025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1EA8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021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084B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EDGAR LEONEL JACINTO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096D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ANTIGUA GUATEMALA, SACATEPEQUEZ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F6ED2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CONGRESO NACIONAL DE DIVERSIDAD BIOLOGICA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2810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TUVO PARTICIPACION EN EL CONGRESO NACIONAL DE DIVERSIDAD BIOLOGICA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A302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68294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1,890.00 </w:t>
            </w:r>
          </w:p>
        </w:tc>
      </w:tr>
      <w:tr w:rsidR="008D08D5" w:rsidRPr="008D08D5" w14:paraId="3E555DDD" w14:textId="77777777" w:rsidTr="008D08D5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A4695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857D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F191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1111/2025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0366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13/11/2025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0A9D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0978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NINIVE MARIANA GALDAMEZ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11AB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ANTIGUA GUATEMALA, SACATEPEQUEZ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9520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CONGRESO NACIONAL DE DIVERSIDAD BIOLOGICA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DBD1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TUVO PARTICIPACION EN EL CONGRESO NACIONAL DE DIVERSIDAD BIOLOGICA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D00B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41E26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1,050.00 </w:t>
            </w:r>
          </w:p>
        </w:tc>
      </w:tr>
      <w:tr w:rsidR="008D08D5" w:rsidRPr="008D08D5" w14:paraId="6E1AA97B" w14:textId="77777777" w:rsidTr="008D08D5">
        <w:trPr>
          <w:trHeight w:val="15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EBAC1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654B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A65E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1111/2025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3FDD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13/11/2025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C159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58C9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SOFIA ESMERALDA CONTRERAS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EE9D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ANTIGUA GUATEMALA, SACATEPEQUEZ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BD79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CONGRESO NACIONAL DE DIVERSIDAD BIOLOGICA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ACE4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TUVO PARTICIPACION EN EL CONGRESO NACIONAL DE DIVERSIDAD BIOLOGICA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69D0" w14:textId="77777777" w:rsidR="008D08D5" w:rsidRPr="008D08D5" w:rsidRDefault="008D08D5" w:rsidP="008D08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2393D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1,050.00 </w:t>
            </w:r>
          </w:p>
        </w:tc>
      </w:tr>
      <w:tr w:rsidR="008D08D5" w:rsidRPr="008D08D5" w14:paraId="3EB1D0B8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C919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7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038FD5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8D08D5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noviembre de 2025 no se registró movimiento de Reconocimientos de Gastos Internacionales.</w:t>
            </w:r>
          </w:p>
        </w:tc>
      </w:tr>
      <w:tr w:rsidR="008D08D5" w:rsidRPr="008D08D5" w14:paraId="1CBEC178" w14:textId="77777777" w:rsidTr="008D08D5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03BA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CB17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0700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5614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1741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F839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73DB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6789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B77B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B2D0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BA31" w14:textId="77777777" w:rsidR="008D08D5" w:rsidRPr="008D08D5" w:rsidRDefault="008D08D5" w:rsidP="008D08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7CF2F994" w14:textId="6FDADCF3" w:rsidR="00DE0850" w:rsidRPr="004653DA" w:rsidRDefault="00DE0850" w:rsidP="004653DA"/>
    <w:sectPr w:rsidR="00DE0850" w:rsidRPr="004653DA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E3FD" w14:textId="77777777" w:rsidR="006C6227" w:rsidRDefault="006C6227" w:rsidP="00A45E46">
      <w:r>
        <w:separator/>
      </w:r>
    </w:p>
  </w:endnote>
  <w:endnote w:type="continuationSeparator" w:id="0">
    <w:p w14:paraId="51CEDF64" w14:textId="77777777" w:rsidR="006C6227" w:rsidRDefault="006C6227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2A27" w14:textId="77777777" w:rsidR="006C6227" w:rsidRDefault="006C6227" w:rsidP="00A45E46">
      <w:r>
        <w:separator/>
      </w:r>
    </w:p>
  </w:footnote>
  <w:footnote w:type="continuationSeparator" w:id="0">
    <w:p w14:paraId="70983577" w14:textId="77777777" w:rsidR="006C6227" w:rsidRDefault="006C6227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35445"/>
    <w:rsid w:val="00055654"/>
    <w:rsid w:val="00072264"/>
    <w:rsid w:val="000B73C8"/>
    <w:rsid w:val="00110FA1"/>
    <w:rsid w:val="00175911"/>
    <w:rsid w:val="00181C47"/>
    <w:rsid w:val="001C33C3"/>
    <w:rsid w:val="001D0B35"/>
    <w:rsid w:val="001E2442"/>
    <w:rsid w:val="001E54C2"/>
    <w:rsid w:val="001F6515"/>
    <w:rsid w:val="002128ED"/>
    <w:rsid w:val="0024463D"/>
    <w:rsid w:val="0025474F"/>
    <w:rsid w:val="00270808"/>
    <w:rsid w:val="00287BF0"/>
    <w:rsid w:val="002C5E51"/>
    <w:rsid w:val="002F5775"/>
    <w:rsid w:val="00321C8D"/>
    <w:rsid w:val="00324C97"/>
    <w:rsid w:val="00346134"/>
    <w:rsid w:val="00356DB9"/>
    <w:rsid w:val="00375B7A"/>
    <w:rsid w:val="00385D32"/>
    <w:rsid w:val="00387EB8"/>
    <w:rsid w:val="003C151A"/>
    <w:rsid w:val="004113E2"/>
    <w:rsid w:val="004139EF"/>
    <w:rsid w:val="00465116"/>
    <w:rsid w:val="004653DA"/>
    <w:rsid w:val="004A380B"/>
    <w:rsid w:val="00507734"/>
    <w:rsid w:val="0056291C"/>
    <w:rsid w:val="00564004"/>
    <w:rsid w:val="00604EEE"/>
    <w:rsid w:val="006771C0"/>
    <w:rsid w:val="0068365B"/>
    <w:rsid w:val="006C42E4"/>
    <w:rsid w:val="006C6227"/>
    <w:rsid w:val="00716D44"/>
    <w:rsid w:val="00717747"/>
    <w:rsid w:val="008D08D5"/>
    <w:rsid w:val="008F0B1E"/>
    <w:rsid w:val="0091390B"/>
    <w:rsid w:val="009F667E"/>
    <w:rsid w:val="00A242F8"/>
    <w:rsid w:val="00A31CC6"/>
    <w:rsid w:val="00A45E46"/>
    <w:rsid w:val="00A638B2"/>
    <w:rsid w:val="00AB3DC3"/>
    <w:rsid w:val="00AD30CA"/>
    <w:rsid w:val="00AE0080"/>
    <w:rsid w:val="00B44414"/>
    <w:rsid w:val="00B629A0"/>
    <w:rsid w:val="00B70354"/>
    <w:rsid w:val="00B75F74"/>
    <w:rsid w:val="00B77243"/>
    <w:rsid w:val="00B91832"/>
    <w:rsid w:val="00BA4564"/>
    <w:rsid w:val="00C63F90"/>
    <w:rsid w:val="00C83F68"/>
    <w:rsid w:val="00D4555A"/>
    <w:rsid w:val="00DE0850"/>
    <w:rsid w:val="00DE276D"/>
    <w:rsid w:val="00E23855"/>
    <w:rsid w:val="00E310F5"/>
    <w:rsid w:val="00E5406F"/>
    <w:rsid w:val="00E864F9"/>
    <w:rsid w:val="00F16FCE"/>
    <w:rsid w:val="00F337AF"/>
    <w:rsid w:val="00F517A6"/>
    <w:rsid w:val="00F96E3B"/>
    <w:rsid w:val="00FA4B33"/>
    <w:rsid w:val="00FE122A"/>
    <w:rsid w:val="00FF0DD0"/>
    <w:rsid w:val="00FF23ED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2</cp:revision>
  <cp:lastPrinted>2023-08-17T15:35:00Z</cp:lastPrinted>
  <dcterms:created xsi:type="dcterms:W3CDTF">2026-01-02T16:37:00Z</dcterms:created>
  <dcterms:modified xsi:type="dcterms:W3CDTF">2026-01-02T16:37:00Z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