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5"/>
        <w:ind w:left="3560"/>
        <w:jc w:val="center"/>
      </w:pPr>
      <w:r>
        <w:rPr/>
        <w:t>Sistema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/>
        <w:t>Contabilidad</w:t>
      </w:r>
      <w:r>
        <w:rPr>
          <w:rFonts w:ascii="Times New Roman"/>
          <w:b w:val="0"/>
          <w:spacing w:val="16"/>
        </w:rPr>
        <w:t> </w:t>
      </w:r>
      <w:r>
        <w:rPr/>
        <w:t>Integrada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Gubernamental</w:t>
      </w:r>
    </w:p>
    <w:p>
      <w:pPr>
        <w:spacing w:line="136" w:lineRule="exact" w:before="53"/>
        <w:ind w:left="6093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rFonts w:ascii="Arial MT"/>
          <w:spacing w:val="-2"/>
          <w:sz w:val="14"/>
        </w:rPr>
        <w:t>Oficio</w:t>
      </w:r>
    </w:p>
    <w:p>
      <w:pPr>
        <w:pStyle w:val="BodyText"/>
        <w:spacing w:line="171" w:lineRule="exact"/>
        <w:ind w:left="3560"/>
        <w:jc w:val="center"/>
      </w:pPr>
      <w:r>
        <w:rPr/>
        <w:t>Reportes</w:t>
      </w:r>
      <w:r>
        <w:rPr>
          <w:rFonts w:ascii="Times New Roman" w:hAnsi="Times New Roman"/>
          <w:b w:val="0"/>
          <w:spacing w:val="12"/>
        </w:rPr>
        <w:t> </w:t>
      </w:r>
      <w:r>
        <w:rPr/>
        <w:t>para</w:t>
      </w:r>
      <w:r>
        <w:rPr>
          <w:rFonts w:ascii="Times New Roman" w:hAnsi="Times New Roman"/>
          <w:b w:val="0"/>
          <w:spacing w:val="12"/>
        </w:rPr>
        <w:t> </w:t>
      </w:r>
      <w:r>
        <w:rPr/>
        <w:t>Ley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5"/>
        </w:rPr>
        <w:t> </w:t>
      </w:r>
      <w:r>
        <w:rPr/>
        <w:t>Acceso</w:t>
      </w:r>
      <w:r>
        <w:rPr>
          <w:rFonts w:ascii="Times New Roman" w:hAnsi="Times New Roman"/>
          <w:b w:val="0"/>
          <w:spacing w:val="12"/>
        </w:rPr>
        <w:t> </w:t>
      </w:r>
      <w:r>
        <w:rPr/>
        <w:t>a</w:t>
      </w:r>
      <w:r>
        <w:rPr>
          <w:rFonts w:ascii="Times New Roman" w:hAnsi="Times New Roman"/>
          <w:b w:val="0"/>
          <w:spacing w:val="13"/>
        </w:rPr>
        <w:t> </w:t>
      </w:r>
      <w:r>
        <w:rPr/>
        <w:t>la</w:t>
      </w:r>
      <w:r>
        <w:rPr>
          <w:rFonts w:ascii="Times New Roman" w:hAnsi="Times New Roman"/>
          <w:b w:val="0"/>
          <w:spacing w:val="12"/>
        </w:rPr>
        <w:t> </w:t>
      </w:r>
      <w:r>
        <w:rPr/>
        <w:t>Información</w:t>
      </w:r>
      <w:r>
        <w:rPr>
          <w:rFonts w:ascii="Times New Roman" w:hAnsi="Times New Roman"/>
          <w:b w:val="0"/>
          <w:spacing w:val="13"/>
        </w:rPr>
        <w:t> </w:t>
      </w:r>
      <w:r>
        <w:rPr/>
        <w:t>Pública</w:t>
      </w:r>
      <w:r>
        <w:rPr>
          <w:rFonts w:ascii="Times New Roman" w:hAnsi="Times New Roman"/>
          <w:b w:val="0"/>
          <w:spacing w:val="12"/>
        </w:rPr>
        <w:t> </w:t>
      </w:r>
      <w:r>
        <w:rPr/>
        <w:t>-</w:t>
      </w:r>
      <w:r>
        <w:rPr>
          <w:rFonts w:ascii="Times New Roman" w:hAnsi="Times New Roman"/>
          <w:b w:val="0"/>
          <w:spacing w:val="13"/>
        </w:rPr>
        <w:t> </w:t>
      </w:r>
      <w:r>
        <w:rPr/>
        <w:t>Art.</w:t>
      </w:r>
      <w:r>
        <w:rPr>
          <w:rFonts w:ascii="Times New Roman" w:hAnsi="Times New Roman"/>
          <w:b w:val="0"/>
          <w:spacing w:val="12"/>
        </w:rPr>
        <w:t> </w:t>
      </w:r>
      <w:r>
        <w:rPr/>
        <w:t>10</w:t>
      </w:r>
      <w:r>
        <w:rPr>
          <w:rFonts w:ascii="Times New Roman" w:hAnsi="Times New Roman"/>
          <w:b w:val="0"/>
          <w:spacing w:val="13"/>
        </w:rPr>
        <w:t> </w:t>
      </w:r>
      <w:r>
        <w:rPr/>
        <w:t>Numeral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5"/>
        </w:rPr>
        <w:t>21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70"/>
        <w:rPr>
          <w:sz w:val="14"/>
        </w:rPr>
      </w:pPr>
    </w:p>
    <w:p>
      <w:pPr>
        <w:tabs>
          <w:tab w:pos="959" w:val="left" w:leader="none"/>
        </w:tabs>
        <w:spacing w:line="133" w:lineRule="exact" w:before="0"/>
        <w:ind w:left="0" w:right="0" w:firstLine="0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70"/>
        <w:rPr>
          <w:sz w:val="14"/>
        </w:rPr>
      </w:pPr>
    </w:p>
    <w:p>
      <w:pPr>
        <w:spacing w:line="133" w:lineRule="exact" w:before="0"/>
        <w:ind w:left="362" w:right="0" w:firstLine="0"/>
        <w:jc w:val="left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>  </w:t>
      </w:r>
      <w:r>
        <w:rPr>
          <w:b/>
          <w:spacing w:val="-10"/>
          <w:position w:val="2"/>
          <w:sz w:val="14"/>
        </w:rPr>
        <w:t>1</w:t>
      </w:r>
    </w:p>
    <w:p>
      <w:pPr>
        <w:spacing w:after="0" w:line="133" w:lineRule="exact"/>
        <w:jc w:val="left"/>
        <w:rPr>
          <w:b/>
          <w:position w:val="2"/>
          <w:sz w:val="14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9759" w:space="40"/>
            <w:col w:w="4307" w:space="39"/>
            <w:col w:w="975"/>
          </w:cols>
        </w:sectPr>
      </w:pPr>
    </w:p>
    <w:p>
      <w:pPr>
        <w:pStyle w:val="BodyText"/>
        <w:spacing w:line="195" w:lineRule="exact"/>
        <w:ind w:left="4669"/>
        <w:jc w:val="center"/>
      </w:pPr>
      <w:r>
        <w:rPr/>
        <w:t>Fideicomisos</w:t>
      </w:r>
      <w:r>
        <w:rPr>
          <w:rFonts w:ascii="Times New Roman" w:hAnsi="Times New Roman"/>
          <w:b w:val="0"/>
          <w:spacing w:val="14"/>
        </w:rPr>
        <w:t> </w:t>
      </w:r>
      <w:r>
        <w:rPr/>
        <w:t>constituidos</w:t>
      </w:r>
      <w:r>
        <w:rPr>
          <w:rFonts w:ascii="Times New Roman" w:hAnsi="Times New Roman"/>
          <w:b w:val="0"/>
          <w:spacing w:val="14"/>
        </w:rPr>
        <w:t> </w:t>
      </w:r>
      <w:r>
        <w:rPr/>
        <w:t>con</w:t>
      </w:r>
      <w:r>
        <w:rPr>
          <w:rFonts w:ascii="Times New Roman" w:hAnsi="Times New Roman"/>
          <w:b w:val="0"/>
          <w:spacing w:val="14"/>
        </w:rPr>
        <w:t> </w:t>
      </w:r>
      <w:r>
        <w:rPr/>
        <w:t>Fondos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Públicos</w:t>
      </w:r>
    </w:p>
    <w:p>
      <w:pPr>
        <w:spacing w:line="357" w:lineRule="auto" w:before="35"/>
        <w:ind w:left="5772" w:right="1143" w:firstLine="0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6632580</w:t>
      </w:r>
    </w:p>
    <w:p>
      <w:pPr>
        <w:spacing w:before="128"/>
        <w:ind w:left="0" w:right="40" w:firstLine="0"/>
        <w:jc w:val="right"/>
        <w:rPr>
          <w:b/>
          <w:sz w:val="14"/>
        </w:rPr>
      </w:pPr>
      <w:r>
        <w:rPr/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>  </w:t>
      </w:r>
      <w:r>
        <w:rPr>
          <w:b/>
          <w:spacing w:val="-10"/>
          <w:sz w:val="14"/>
        </w:rPr>
        <w:t>:</w:t>
      </w:r>
    </w:p>
    <w:p>
      <w:pPr>
        <w:tabs>
          <w:tab w:pos="5021" w:val="left" w:leader="none"/>
        </w:tabs>
        <w:spacing w:line="357" w:lineRule="auto" w:before="79"/>
        <w:ind w:left="4333" w:right="0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> </w:t>
      </w:r>
      <w:r>
        <w:rPr>
          <w:b/>
          <w:spacing w:val="-10"/>
          <w:sz w:val="14"/>
        </w:rPr>
        <w:t>:</w:t>
      </w:r>
    </w:p>
    <w:p>
      <w:pPr>
        <w:spacing w:before="111"/>
        <w:ind w:left="163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2"/>
          <w:sz w:val="14"/>
        </w:rPr>
        <w:t>2/12/2025</w:t>
      </w:r>
    </w:p>
    <w:p>
      <w:pPr>
        <w:spacing w:before="79"/>
        <w:ind w:left="16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10:14.36</w:t>
      </w:r>
    </w:p>
    <w:p>
      <w:pPr>
        <w:spacing w:before="79"/>
        <w:ind w:left="16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>
      <w:pPr>
        <w:spacing w:after="0"/>
        <w:jc w:val="left"/>
        <w:rPr>
          <w:b/>
          <w:sz w:val="14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8695" w:space="40"/>
            <w:col w:w="5091" w:space="39"/>
            <w:col w:w="1255"/>
          </w:cols>
        </w:sectPr>
      </w:pPr>
    </w:p>
    <w:p>
      <w:pPr>
        <w:spacing w:before="112"/>
        <w:ind w:left="4736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> </w:t>
      </w:r>
      <w:r>
        <w:rPr>
          <w:b/>
          <w:w w:val="105"/>
          <w:sz w:val="15"/>
        </w:rPr>
        <w:t>NOVIEMBRE</w:t>
      </w:r>
      <w:r>
        <w:rPr>
          <w:rFonts w:ascii="Times New Roman"/>
          <w:spacing w:val="-6"/>
          <w:w w:val="105"/>
          <w:sz w:val="15"/>
        </w:rPr>
        <w:t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NOVIEMBRE</w:t>
      </w:r>
    </w:p>
    <w:p>
      <w:pPr>
        <w:pStyle w:val="BodyText"/>
        <w:spacing w:before="134"/>
        <w:rPr>
          <w:sz w:val="14"/>
        </w:rPr>
      </w:pPr>
    </w:p>
    <w:p>
      <w:pPr>
        <w:tabs>
          <w:tab w:pos="1238" w:val="left" w:leader="none"/>
        </w:tabs>
        <w:spacing w:before="0"/>
        <w:ind w:left="120" w:right="0" w:firstLine="0"/>
        <w:jc w:val="left"/>
        <w:rPr>
          <w:b/>
          <w:position w:val="2"/>
          <w:sz w:val="14"/>
        </w:rPr>
      </w:pPr>
      <w:r>
        <w:rPr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11.347412pt;width:750pt;height:2.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>
      <w:pPr>
        <w:pStyle w:val="BodyText"/>
        <w:rPr>
          <w:sz w:val="10"/>
        </w:rPr>
      </w:pPr>
    </w:p>
    <w:p>
      <w:pPr>
        <w:pStyle w:val="BodyText"/>
        <w:spacing w:before="82"/>
        <w:rPr>
          <w:sz w:val="10"/>
        </w:rPr>
      </w:pPr>
    </w:p>
    <w:p>
      <w:pPr>
        <w:spacing w:before="0"/>
        <w:ind w:left="3405" w:right="0" w:firstLine="0"/>
        <w:jc w:val="left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>
      <w:pPr>
        <w:pStyle w:val="BodyText"/>
        <w:spacing w:before="17"/>
        <w:rPr>
          <w:sz w:val="10"/>
        </w:rPr>
      </w:pPr>
    </w:p>
    <w:p>
      <w:pPr>
        <w:tabs>
          <w:tab w:pos="2399" w:val="left" w:leader="none"/>
        </w:tabs>
        <w:spacing w:before="0"/>
        <w:ind w:left="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10.350049pt;width:750pt;height:2.5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>  </w:t>
      </w:r>
      <w:r>
        <w:rPr>
          <w:b/>
          <w:spacing w:val="-2"/>
          <w:sz w:val="14"/>
        </w:rPr>
        <w:t>Renglon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4"/>
        <w:rPr>
          <w:sz w:val="14"/>
        </w:rPr>
      </w:pPr>
    </w:p>
    <w:p>
      <w:pPr>
        <w:spacing w:line="564" w:lineRule="auto" w:before="0"/>
        <w:ind w:left="720" w:right="13786" w:firstLine="27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p>
      <w:pPr>
        <w:spacing w:line="564" w:lineRule="auto" w:before="0"/>
        <w:ind w:left="360" w:right="14176" w:firstLine="24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p>
      <w:pPr>
        <w:spacing w:line="564" w:lineRule="auto" w:before="0"/>
        <w:ind w:left="0" w:right="14626" w:firstLine="15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sectPr>
      <w:type w:val="continuous"/>
      <w:pgSz w:w="15840" w:h="12240" w:orient="landscape"/>
      <w:pgMar w:top="3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2025-12-02T16:19:15Z</dcterms:created>
  <dcterms:modified xsi:type="dcterms:W3CDTF">2025-12-02T16:19:15Z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