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5"/>
        <w:ind w:left="3560"/>
        <w:jc w:val="center"/>
      </w:pPr>
      <w:r>
        <w:rPr/>
        <w:t>Sistema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5"/>
        </w:rPr>
        <w:t> </w:t>
      </w:r>
      <w:r>
        <w:rPr/>
        <w:t>Contabilidad</w:t>
      </w:r>
      <w:r>
        <w:rPr>
          <w:rFonts w:ascii="Times New Roman"/>
          <w:b w:val="0"/>
          <w:spacing w:val="16"/>
        </w:rPr>
        <w:t> </w:t>
      </w:r>
      <w:r>
        <w:rPr/>
        <w:t>Integrada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Gubernamental</w:t>
      </w:r>
    </w:p>
    <w:p>
      <w:pPr>
        <w:spacing w:line="136" w:lineRule="exact" w:before="53"/>
        <w:ind w:left="6093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Informacion</w:t>
      </w:r>
      <w:r>
        <w:rPr>
          <w:rFonts w:ascii="Times New Roman"/>
          <w:spacing w:val="7"/>
          <w:sz w:val="14"/>
        </w:rPr>
        <w:t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> </w:t>
      </w:r>
      <w:r>
        <w:rPr>
          <w:rFonts w:ascii="Arial MT"/>
          <w:spacing w:val="-2"/>
          <w:sz w:val="14"/>
        </w:rPr>
        <w:t>Oficio</w:t>
      </w:r>
    </w:p>
    <w:p>
      <w:pPr>
        <w:pStyle w:val="BodyText"/>
        <w:spacing w:line="171" w:lineRule="exact"/>
        <w:ind w:left="3560"/>
        <w:jc w:val="center"/>
      </w:pPr>
      <w:r>
        <w:rPr/>
        <w:t>Reportes</w:t>
      </w:r>
      <w:r>
        <w:rPr>
          <w:rFonts w:ascii="Times New Roman" w:hAnsi="Times New Roman"/>
          <w:b w:val="0"/>
          <w:spacing w:val="12"/>
        </w:rPr>
        <w:t> </w:t>
      </w:r>
      <w:r>
        <w:rPr/>
        <w:t>para</w:t>
      </w:r>
      <w:r>
        <w:rPr>
          <w:rFonts w:ascii="Times New Roman" w:hAnsi="Times New Roman"/>
          <w:b w:val="0"/>
          <w:spacing w:val="12"/>
        </w:rPr>
        <w:t> </w:t>
      </w:r>
      <w:r>
        <w:rPr/>
        <w:t>Ley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5"/>
        </w:rPr>
        <w:t> </w:t>
      </w:r>
      <w:r>
        <w:rPr/>
        <w:t>Acceso</w:t>
      </w:r>
      <w:r>
        <w:rPr>
          <w:rFonts w:ascii="Times New Roman" w:hAnsi="Times New Roman"/>
          <w:b w:val="0"/>
          <w:spacing w:val="12"/>
        </w:rPr>
        <w:t> </w:t>
      </w:r>
      <w:r>
        <w:rPr/>
        <w:t>a</w:t>
      </w:r>
      <w:r>
        <w:rPr>
          <w:rFonts w:ascii="Times New Roman" w:hAnsi="Times New Roman"/>
          <w:b w:val="0"/>
          <w:spacing w:val="13"/>
        </w:rPr>
        <w:t> </w:t>
      </w:r>
      <w:r>
        <w:rPr/>
        <w:t>la</w:t>
      </w:r>
      <w:r>
        <w:rPr>
          <w:rFonts w:ascii="Times New Roman" w:hAnsi="Times New Roman"/>
          <w:b w:val="0"/>
          <w:spacing w:val="12"/>
        </w:rPr>
        <w:t> </w:t>
      </w:r>
      <w:r>
        <w:rPr/>
        <w:t>Información</w:t>
      </w:r>
      <w:r>
        <w:rPr>
          <w:rFonts w:ascii="Times New Roman" w:hAnsi="Times New Roman"/>
          <w:b w:val="0"/>
          <w:spacing w:val="13"/>
        </w:rPr>
        <w:t> </w:t>
      </w:r>
      <w:r>
        <w:rPr/>
        <w:t>Pública</w:t>
      </w:r>
      <w:r>
        <w:rPr>
          <w:rFonts w:ascii="Times New Roman" w:hAnsi="Times New Roman"/>
          <w:b w:val="0"/>
          <w:spacing w:val="12"/>
        </w:rPr>
        <w:t> </w:t>
      </w:r>
      <w:r>
        <w:rPr/>
        <w:t>-</w:t>
      </w:r>
      <w:r>
        <w:rPr>
          <w:rFonts w:ascii="Times New Roman" w:hAnsi="Times New Roman"/>
          <w:b w:val="0"/>
          <w:spacing w:val="13"/>
        </w:rPr>
        <w:t> </w:t>
      </w:r>
      <w:r>
        <w:rPr/>
        <w:t>Art.</w:t>
      </w:r>
      <w:r>
        <w:rPr>
          <w:rFonts w:ascii="Times New Roman" w:hAnsi="Times New Roman"/>
          <w:b w:val="0"/>
          <w:spacing w:val="12"/>
        </w:rPr>
        <w:t> </w:t>
      </w:r>
      <w:r>
        <w:rPr/>
        <w:t>10</w:t>
      </w:r>
      <w:r>
        <w:rPr>
          <w:rFonts w:ascii="Times New Roman" w:hAnsi="Times New Roman"/>
          <w:b w:val="0"/>
          <w:spacing w:val="13"/>
        </w:rPr>
        <w:t> </w:t>
      </w:r>
      <w:r>
        <w:rPr/>
        <w:t>Numeral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5"/>
        </w:rPr>
        <w:t>21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70"/>
        <w:rPr>
          <w:sz w:val="14"/>
        </w:rPr>
      </w:pPr>
    </w:p>
    <w:p>
      <w:pPr>
        <w:tabs>
          <w:tab w:pos="959" w:val="left" w:leader="none"/>
        </w:tabs>
        <w:spacing w:line="133" w:lineRule="exact" w:before="0"/>
        <w:ind w:left="0" w:right="0" w:firstLine="0"/>
        <w:jc w:val="right"/>
        <w:rPr>
          <w:b/>
          <w:position w:val="2"/>
          <w:sz w:val="14"/>
        </w:rPr>
      </w:pPr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> </w:t>
      </w:r>
      <w:r>
        <w:rPr>
          <w:b/>
          <w:spacing w:val="-10"/>
          <w:sz w:val="14"/>
        </w:rPr>
        <w:t>:</w:t>
      </w:r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70"/>
        <w:rPr>
          <w:sz w:val="14"/>
        </w:rPr>
      </w:pPr>
    </w:p>
    <w:p>
      <w:pPr>
        <w:spacing w:line="133" w:lineRule="exact" w:before="0"/>
        <w:ind w:left="362" w:right="0" w:firstLine="0"/>
        <w:jc w:val="left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>  </w:t>
      </w:r>
      <w:r>
        <w:rPr>
          <w:b/>
          <w:spacing w:val="-10"/>
          <w:position w:val="2"/>
          <w:sz w:val="14"/>
        </w:rPr>
        <w:t>1</w:t>
      </w:r>
    </w:p>
    <w:p>
      <w:pPr>
        <w:spacing w:after="0" w:line="133" w:lineRule="exact"/>
        <w:jc w:val="left"/>
        <w:rPr>
          <w:b/>
          <w:position w:val="2"/>
          <w:sz w:val="14"/>
        </w:rPr>
        <w:sectPr>
          <w:type w:val="continuous"/>
          <w:pgSz w:w="15840" w:h="12240" w:orient="landscape"/>
          <w:pgMar w:top="300" w:bottom="280" w:left="360" w:right="360"/>
          <w:cols w:num="3" w:equalWidth="0">
            <w:col w:w="9759" w:space="40"/>
            <w:col w:w="4307" w:space="39"/>
            <w:col w:w="975"/>
          </w:cols>
        </w:sectPr>
      </w:pPr>
    </w:p>
    <w:p>
      <w:pPr>
        <w:pStyle w:val="BodyText"/>
        <w:spacing w:line="195" w:lineRule="exact"/>
        <w:ind w:left="4669"/>
        <w:jc w:val="center"/>
      </w:pPr>
      <w:r>
        <w:rPr/>
        <w:t>Fideicomisos</w:t>
      </w:r>
      <w:r>
        <w:rPr>
          <w:rFonts w:ascii="Times New Roman" w:hAnsi="Times New Roman"/>
          <w:b w:val="0"/>
          <w:spacing w:val="14"/>
        </w:rPr>
        <w:t> </w:t>
      </w:r>
      <w:r>
        <w:rPr/>
        <w:t>constituidos</w:t>
      </w:r>
      <w:r>
        <w:rPr>
          <w:rFonts w:ascii="Times New Roman" w:hAnsi="Times New Roman"/>
          <w:b w:val="0"/>
          <w:spacing w:val="14"/>
        </w:rPr>
        <w:t> </w:t>
      </w:r>
      <w:r>
        <w:rPr/>
        <w:t>con</w:t>
      </w:r>
      <w:r>
        <w:rPr>
          <w:rFonts w:ascii="Times New Roman" w:hAnsi="Times New Roman"/>
          <w:b w:val="0"/>
          <w:spacing w:val="14"/>
        </w:rPr>
        <w:t> </w:t>
      </w:r>
      <w:r>
        <w:rPr/>
        <w:t>Fondos</w:t>
      </w:r>
      <w:r>
        <w:rPr>
          <w:rFonts w:ascii="Times New Roman" w:hAnsi="Times New Roman"/>
          <w:b w:val="0"/>
          <w:spacing w:val="15"/>
        </w:rPr>
        <w:t> </w:t>
      </w:r>
      <w:r>
        <w:rPr>
          <w:spacing w:val="-2"/>
        </w:rPr>
        <w:t>Públicos</w:t>
      </w:r>
    </w:p>
    <w:p>
      <w:pPr>
        <w:spacing w:line="357" w:lineRule="auto" w:before="35"/>
        <w:ind w:left="5772" w:right="1143" w:firstLine="0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> </w:t>
      </w:r>
      <w:r>
        <w:rPr>
          <w:b/>
          <w:sz w:val="14"/>
        </w:rPr>
        <w:t>6632580</w:t>
      </w:r>
    </w:p>
    <w:p>
      <w:pPr>
        <w:spacing w:before="128"/>
        <w:ind w:left="0" w:right="40" w:firstLine="0"/>
        <w:jc w:val="right"/>
        <w:rPr>
          <w:b/>
          <w:sz w:val="14"/>
        </w:rPr>
      </w:pPr>
      <w:r>
        <w:rPr/>
        <w:br w:type="column"/>
      </w:r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>  </w:t>
      </w:r>
      <w:r>
        <w:rPr>
          <w:b/>
          <w:spacing w:val="-10"/>
          <w:sz w:val="14"/>
        </w:rPr>
        <w:t>:</w:t>
      </w:r>
    </w:p>
    <w:p>
      <w:pPr>
        <w:tabs>
          <w:tab w:pos="5021" w:val="left" w:leader="none"/>
        </w:tabs>
        <w:spacing w:line="357" w:lineRule="auto" w:before="79"/>
        <w:ind w:left="4333" w:right="0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> </w:t>
      </w:r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> </w:t>
      </w:r>
      <w:r>
        <w:rPr>
          <w:b/>
          <w:spacing w:val="-10"/>
          <w:sz w:val="14"/>
        </w:rPr>
        <w:t>:</w:t>
      </w:r>
    </w:p>
    <w:p>
      <w:pPr>
        <w:spacing w:before="111"/>
        <w:ind w:left="163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2"/>
          <w:sz w:val="14"/>
        </w:rPr>
        <w:t>4/11/2025</w:t>
      </w:r>
    </w:p>
    <w:p>
      <w:pPr>
        <w:spacing w:before="79"/>
        <w:ind w:left="163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15:45.07</w:t>
      </w:r>
    </w:p>
    <w:p>
      <w:pPr>
        <w:spacing w:before="79"/>
        <w:ind w:left="163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>
      <w:pPr>
        <w:spacing w:after="0"/>
        <w:jc w:val="left"/>
        <w:rPr>
          <w:b/>
          <w:sz w:val="14"/>
        </w:rPr>
        <w:sectPr>
          <w:type w:val="continuous"/>
          <w:pgSz w:w="15840" w:h="12240" w:orient="landscape"/>
          <w:pgMar w:top="300" w:bottom="280" w:left="360" w:right="360"/>
          <w:cols w:num="3" w:equalWidth="0">
            <w:col w:w="8695" w:space="40"/>
            <w:col w:w="5091" w:space="39"/>
            <w:col w:w="1255"/>
          </w:cols>
        </w:sectPr>
      </w:pPr>
    </w:p>
    <w:p>
      <w:pPr>
        <w:spacing w:before="112"/>
        <w:ind w:left="4909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3"/>
          <w:w w:val="105"/>
          <w:sz w:val="15"/>
        </w:rPr>
        <w:t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> </w:t>
      </w:r>
      <w:r>
        <w:rPr>
          <w:b/>
          <w:w w:val="105"/>
          <w:sz w:val="15"/>
        </w:rPr>
        <w:t>OCTUBRE</w:t>
      </w:r>
      <w:r>
        <w:rPr>
          <w:rFonts w:ascii="Times New Roman"/>
          <w:spacing w:val="-5"/>
          <w:w w:val="105"/>
          <w:sz w:val="15"/>
        </w:rPr>
        <w:t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rFonts w:ascii="Times New Roman"/>
          <w:spacing w:val="-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OCTUBRE</w:t>
      </w:r>
    </w:p>
    <w:p>
      <w:pPr>
        <w:pStyle w:val="BodyText"/>
        <w:spacing w:before="134"/>
        <w:rPr>
          <w:sz w:val="14"/>
        </w:rPr>
      </w:pPr>
    </w:p>
    <w:p>
      <w:pPr>
        <w:tabs>
          <w:tab w:pos="1238" w:val="left" w:leader="none"/>
        </w:tabs>
        <w:spacing w:before="0"/>
        <w:ind w:left="120" w:right="0" w:firstLine="0"/>
        <w:jc w:val="left"/>
        <w:rPr>
          <w:b/>
          <w:position w:val="2"/>
          <w:sz w:val="14"/>
        </w:rPr>
      </w:pPr>
      <w:r>
        <w:rPr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pt;margin-top:11.347412pt;width:750pt;height:2.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2,025</w:t>
      </w:r>
    </w:p>
    <w:p>
      <w:pPr>
        <w:pStyle w:val="BodyText"/>
        <w:rPr>
          <w:sz w:val="10"/>
        </w:rPr>
      </w:pPr>
    </w:p>
    <w:p>
      <w:pPr>
        <w:pStyle w:val="BodyText"/>
        <w:spacing w:before="82"/>
        <w:rPr>
          <w:sz w:val="10"/>
        </w:rPr>
      </w:pPr>
    </w:p>
    <w:p>
      <w:pPr>
        <w:spacing w:before="0"/>
        <w:ind w:left="3405" w:right="0" w:firstLine="0"/>
        <w:jc w:val="left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>
      <w:pPr>
        <w:pStyle w:val="BodyText"/>
        <w:spacing w:before="17"/>
        <w:rPr>
          <w:sz w:val="10"/>
        </w:rPr>
      </w:pPr>
    </w:p>
    <w:p>
      <w:pPr>
        <w:tabs>
          <w:tab w:pos="2399" w:val="left" w:leader="none"/>
        </w:tabs>
        <w:spacing w:before="0"/>
        <w:ind w:left="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pt;margin-top:10.350049pt;width:750pt;height:2.5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4"/>
        </w:rPr>
        <w:t>Nit</w:t>
      </w:r>
      <w:r>
        <w:rPr>
          <w:rFonts w:ascii="Times New Roman"/>
          <w:spacing w:val="48"/>
          <w:sz w:val="14"/>
        </w:rPr>
        <w:t>  </w:t>
      </w:r>
      <w:r>
        <w:rPr>
          <w:b/>
          <w:sz w:val="14"/>
        </w:rPr>
        <w:t>Prg</w:t>
      </w:r>
      <w:r>
        <w:rPr>
          <w:rFonts w:ascii="Times New Roman"/>
          <w:spacing w:val="74"/>
          <w:w w:val="150"/>
          <w:sz w:val="14"/>
        </w:rPr>
        <w:t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> </w:t>
      </w:r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>  </w:t>
      </w:r>
      <w:r>
        <w:rPr>
          <w:b/>
          <w:sz w:val="14"/>
        </w:rPr>
        <w:t>Act</w:t>
      </w:r>
      <w:r>
        <w:rPr>
          <w:rFonts w:ascii="Times New Roman"/>
          <w:spacing w:val="3"/>
          <w:sz w:val="14"/>
        </w:rPr>
        <w:t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> </w:t>
      </w:r>
      <w:r>
        <w:rPr>
          <w:b/>
          <w:spacing w:val="-5"/>
          <w:sz w:val="14"/>
        </w:rPr>
        <w:t>Obr</w:t>
      </w:r>
      <w:r>
        <w:rPr>
          <w:rFonts w:ascii="Times New Roman"/>
          <w:sz w:val="14"/>
        </w:rPr>
        <w:tab/>
      </w:r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>  </w:t>
      </w:r>
      <w:r>
        <w:rPr>
          <w:b/>
          <w:spacing w:val="-2"/>
          <w:sz w:val="14"/>
        </w:rPr>
        <w:t>Renglon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4"/>
        <w:rPr>
          <w:sz w:val="14"/>
        </w:rPr>
      </w:pPr>
    </w:p>
    <w:p>
      <w:pPr>
        <w:spacing w:line="564" w:lineRule="auto" w:before="0"/>
        <w:ind w:left="720" w:right="13786" w:firstLine="270"/>
        <w:jc w:val="left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TOTAL</w:t>
      </w:r>
    </w:p>
    <w:p>
      <w:pPr>
        <w:spacing w:line="564" w:lineRule="auto" w:before="0"/>
        <w:ind w:left="360" w:right="14176" w:firstLine="240"/>
        <w:jc w:val="left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TOTAL</w:t>
      </w:r>
    </w:p>
    <w:p>
      <w:pPr>
        <w:spacing w:line="564" w:lineRule="auto" w:before="0"/>
        <w:ind w:left="0" w:right="14626" w:firstLine="150"/>
        <w:jc w:val="left"/>
        <w:rPr>
          <w:b/>
          <w:sz w:val="10"/>
        </w:rPr>
      </w:pPr>
      <w:r>
        <w:rPr>
          <w:b/>
          <w:spacing w:val="-2"/>
          <w:sz w:val="10"/>
        </w:rPr>
        <w:t>TOTAL</w:t>
      </w:r>
      <w:r>
        <w:rPr>
          <w:rFonts w:ascii="Times New Roman"/>
          <w:spacing w:val="40"/>
          <w:w w:val="105"/>
          <w:sz w:val="10"/>
        </w:rPr>
        <w:t> </w:t>
      </w:r>
      <w:r>
        <w:rPr>
          <w:b/>
          <w:spacing w:val="-2"/>
          <w:w w:val="105"/>
          <w:sz w:val="10"/>
        </w:rPr>
        <w:t>TOTAL</w:t>
      </w:r>
    </w:p>
    <w:sectPr>
      <w:type w:val="continuous"/>
      <w:pgSz w:w="15840" w:h="12240" w:orient="landscape"/>
      <w:pgMar w:top="3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2025-11-04T21:47:55Z</dcterms:created>
  <dcterms:modified xsi:type="dcterms:W3CDTF">2025-11-04T21:47:55Z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