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"/>
        <w:gridCol w:w="2698"/>
        <w:gridCol w:w="1864"/>
        <w:gridCol w:w="4431"/>
        <w:gridCol w:w="1437"/>
        <w:gridCol w:w="1395"/>
        <w:gridCol w:w="1670"/>
        <w:gridCol w:w="1724"/>
        <w:gridCol w:w="146"/>
      </w:tblGrid>
      <w:tr w:rsidR="008C4621" w:rsidRPr="008C4621" w14:paraId="32DEF822" w14:textId="77777777" w:rsidTr="008C4621">
        <w:trPr>
          <w:gridAfter w:val="1"/>
          <w:wAfter w:w="16" w:type="dxa"/>
          <w:trHeight w:val="499"/>
        </w:trPr>
        <w:tc>
          <w:tcPr>
            <w:tcW w:w="1563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057C" w14:textId="20489827" w:rsidR="008C4621" w:rsidRPr="008C4621" w:rsidRDefault="008C4621" w:rsidP="008C4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r w:rsidRPr="008C4621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9E974EA" wp14:editId="5514F6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71900" cy="1057275"/>
                  <wp:effectExtent l="0" t="0" r="0" b="0"/>
                  <wp:wrapNone/>
                  <wp:docPr id="4" name="Imagen 1" descr="LOGO GOBIERNO CONAP_ Unidad de Cooperación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 GOBIERNO CONAP_ Unidad de Cooperación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20643" b="179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0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00"/>
            </w:tblGrid>
            <w:tr w:rsidR="008C4621" w:rsidRPr="008C4621" w14:paraId="1B8AB5EC" w14:textId="77777777">
              <w:trPr>
                <w:trHeight w:val="499"/>
                <w:tblCellSpacing w:w="0" w:type="dxa"/>
              </w:trPr>
              <w:tc>
                <w:tcPr>
                  <w:tcW w:w="156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DA1CAC" w14:textId="77777777" w:rsidR="008C4621" w:rsidRPr="008C4621" w:rsidRDefault="008C4621" w:rsidP="008C462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  <w:bookmarkStart w:id="0" w:name="RANGE!A1:H31"/>
                  <w:r w:rsidRPr="008C462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  <w:t>UNIDAD DE COOPERACIÓN NACIONAL E INTERNACIONAL</w:t>
                  </w:r>
                  <w:bookmarkEnd w:id="0"/>
                </w:p>
              </w:tc>
            </w:tr>
            <w:tr w:rsidR="008C4621" w:rsidRPr="008C4621" w14:paraId="335793BC" w14:textId="77777777">
              <w:trPr>
                <w:trHeight w:val="49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71E47E" w14:textId="77777777" w:rsidR="008C4621" w:rsidRPr="008C4621" w:rsidRDefault="008C4621" w:rsidP="008C4621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</w:p>
              </w:tc>
            </w:tr>
          </w:tbl>
          <w:p w14:paraId="41CB6498" w14:textId="77777777" w:rsidR="008C4621" w:rsidRPr="008C4621" w:rsidRDefault="008C4621" w:rsidP="008C4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</w:tr>
      <w:tr w:rsidR="008C4621" w:rsidRPr="008C4621" w14:paraId="3A919535" w14:textId="77777777" w:rsidTr="008C4621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1ECD2" w14:textId="77777777" w:rsidR="008C4621" w:rsidRPr="008C4621" w:rsidRDefault="008C4621" w:rsidP="008C4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FE2B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45D2ED1E" w14:textId="77777777" w:rsidTr="008C4621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5E712" w14:textId="77777777" w:rsidR="008C4621" w:rsidRPr="008C4621" w:rsidRDefault="008C4621" w:rsidP="008C4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8F0F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51E1F4B2" w14:textId="77777777" w:rsidTr="008C4621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F7A5B" w14:textId="77777777" w:rsidR="008C4621" w:rsidRPr="008C4621" w:rsidRDefault="008C4621" w:rsidP="008C4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C275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50251B38" w14:textId="77777777" w:rsidTr="008C4621">
        <w:trPr>
          <w:trHeight w:val="300"/>
        </w:trPr>
        <w:tc>
          <w:tcPr>
            <w:tcW w:w="1563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5239C" w14:textId="77777777" w:rsidR="008C4621" w:rsidRPr="008C4621" w:rsidRDefault="008C4621" w:rsidP="008C4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F46E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31C0BA06" w14:textId="77777777" w:rsidTr="008C4621">
        <w:trPr>
          <w:trHeight w:val="33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058A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62F1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68ED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40D6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2B95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C4CD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C5DD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7D82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1D99D658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680E4F46" w14:textId="77777777" w:rsidTr="008C4621">
        <w:trPr>
          <w:trHeight w:val="12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39AB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2586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3555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EBCC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DCEE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7EE8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926C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3B15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38B08C97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1862F901" w14:textId="77777777" w:rsidTr="008C4621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42925" w14:textId="77777777" w:rsidR="008C4621" w:rsidRPr="008C4621" w:rsidRDefault="008C4621" w:rsidP="008C462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ENTIDAD: CONSEJO NACIONAL DE ÁREAS PROTEGIDAS</w:t>
            </w:r>
          </w:p>
        </w:tc>
        <w:tc>
          <w:tcPr>
            <w:tcW w:w="16" w:type="dxa"/>
            <w:vAlign w:val="center"/>
            <w:hideMark/>
          </w:tcPr>
          <w:p w14:paraId="22AB1575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451DD056" w14:textId="77777777" w:rsidTr="008C4621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76A7D" w14:textId="77777777" w:rsidR="008C4621" w:rsidRPr="008C4621" w:rsidRDefault="008C4621" w:rsidP="008C462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DIRECCIÓN: 5TA AVENIDA 6-06 ZONA 1 7 NIVEL EDIFICIO I.P.M GUATEMALA</w:t>
            </w:r>
          </w:p>
        </w:tc>
        <w:tc>
          <w:tcPr>
            <w:tcW w:w="16" w:type="dxa"/>
            <w:vAlign w:val="center"/>
            <w:hideMark/>
          </w:tcPr>
          <w:p w14:paraId="59BD100E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03BE4687" w14:textId="77777777" w:rsidTr="008C4621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E589F" w14:textId="77777777" w:rsidR="008C4621" w:rsidRPr="008C4621" w:rsidRDefault="008C4621" w:rsidP="008C462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HORARIO DE ATENCIÓN: 8:00 AM A 16:30 PM</w:t>
            </w:r>
          </w:p>
        </w:tc>
        <w:tc>
          <w:tcPr>
            <w:tcW w:w="16" w:type="dxa"/>
            <w:vAlign w:val="center"/>
            <w:hideMark/>
          </w:tcPr>
          <w:p w14:paraId="3E2A9C63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4ABEFD0A" w14:textId="77777777" w:rsidTr="008C4621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4643D" w14:textId="77777777" w:rsidR="008C4621" w:rsidRPr="008C4621" w:rsidRDefault="008C4621" w:rsidP="008C462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TELÉFONO: 288</w:t>
            </w:r>
          </w:p>
        </w:tc>
        <w:tc>
          <w:tcPr>
            <w:tcW w:w="16" w:type="dxa"/>
            <w:vAlign w:val="center"/>
            <w:hideMark/>
          </w:tcPr>
          <w:p w14:paraId="7EA63EAA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03023380" w14:textId="77777777" w:rsidTr="008C4621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E3716" w14:textId="77777777" w:rsidR="008C4621" w:rsidRPr="008C4621" w:rsidRDefault="008C4621" w:rsidP="008C462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DIRECTOR (A): LICENCIADA MERLE ALEJANDRA FERNÁNDEZ</w:t>
            </w:r>
          </w:p>
        </w:tc>
        <w:tc>
          <w:tcPr>
            <w:tcW w:w="16" w:type="dxa"/>
            <w:vAlign w:val="center"/>
            <w:hideMark/>
          </w:tcPr>
          <w:p w14:paraId="0294014A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6E88EB8C" w14:textId="77777777" w:rsidTr="008C4621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E7126" w14:textId="77777777" w:rsidR="008C4621" w:rsidRPr="008C4621" w:rsidRDefault="008C4621" w:rsidP="008C462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ENCARGADA DE ACTUALIZACIÓN: GEOSELIN JUFRENY SANTIZO AJCIP</w:t>
            </w:r>
          </w:p>
        </w:tc>
        <w:tc>
          <w:tcPr>
            <w:tcW w:w="16" w:type="dxa"/>
            <w:vAlign w:val="center"/>
            <w:hideMark/>
          </w:tcPr>
          <w:p w14:paraId="3BC77965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6F2D839D" w14:textId="77777777" w:rsidTr="008C4621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1545F" w14:textId="77777777" w:rsidR="008C4621" w:rsidRPr="008C4621" w:rsidRDefault="008C4621" w:rsidP="008C462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FECHA DE ACTUALIZACIÓN: 10/03/2025</w:t>
            </w:r>
          </w:p>
        </w:tc>
        <w:tc>
          <w:tcPr>
            <w:tcW w:w="16" w:type="dxa"/>
            <w:vAlign w:val="center"/>
            <w:hideMark/>
          </w:tcPr>
          <w:p w14:paraId="34CE7364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4EA7F02B" w14:textId="77777777" w:rsidTr="008C4621">
        <w:trPr>
          <w:trHeight w:val="330"/>
        </w:trPr>
        <w:tc>
          <w:tcPr>
            <w:tcW w:w="15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F1865" w14:textId="77777777" w:rsidR="008C4621" w:rsidRPr="008C4621" w:rsidRDefault="008C4621" w:rsidP="008C462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  <w:t>CORRESPONDE AL MES DE: MARZO</w:t>
            </w:r>
          </w:p>
        </w:tc>
        <w:tc>
          <w:tcPr>
            <w:tcW w:w="16" w:type="dxa"/>
            <w:vAlign w:val="center"/>
            <w:hideMark/>
          </w:tcPr>
          <w:p w14:paraId="03F7A600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500D6388" w14:textId="77777777" w:rsidTr="008C4621">
        <w:trPr>
          <w:trHeight w:val="18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74DE" w14:textId="77777777" w:rsidR="008C4621" w:rsidRPr="008C4621" w:rsidRDefault="008C4621" w:rsidP="008C462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3"/>
                <w:szCs w:val="23"/>
                <w:lang w:eastAsia="es-GT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13AEC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3426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4310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8B90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6E97B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E92E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46D9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516FFB6D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4ECCE193" w14:textId="77777777" w:rsidTr="008C4621">
        <w:trPr>
          <w:trHeight w:val="600"/>
        </w:trPr>
        <w:tc>
          <w:tcPr>
            <w:tcW w:w="15636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03791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LEY ORGÁNICA DEL PRESUPUESTO DECRETO 101-97 2017 ARTÍCULO 17 TER E. CONVENIOS SUSCRITOS</w:t>
            </w:r>
          </w:p>
        </w:tc>
        <w:tc>
          <w:tcPr>
            <w:tcW w:w="16" w:type="dxa"/>
            <w:vAlign w:val="center"/>
            <w:hideMark/>
          </w:tcPr>
          <w:p w14:paraId="7F50835F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7BFE882D" w14:textId="77777777" w:rsidTr="008C4621">
        <w:trPr>
          <w:trHeight w:val="555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4F6AD3B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NO.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6606855" w14:textId="7F7A40F6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NOMB</w:t>
            </w:r>
            <w:r w:rsidR="00640E04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RE</w:t>
            </w:r>
            <w:r w:rsidRPr="008C462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 DEL CONVENIO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5B8F4BAF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SIGNATARIOS</w:t>
            </w:r>
          </w:p>
        </w:tc>
        <w:tc>
          <w:tcPr>
            <w:tcW w:w="4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3576B5E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OBJETIVOS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BBEB31D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PUNTO FOCAL</w:t>
            </w:r>
          </w:p>
        </w:tc>
        <w:tc>
          <w:tcPr>
            <w:tcW w:w="1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0DEA41B2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VIGENCIA</w:t>
            </w:r>
          </w:p>
        </w:tc>
        <w:tc>
          <w:tcPr>
            <w:tcW w:w="1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6EE6FB57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FECHA DE SUSCRIPCIÓN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FF"/>
            <w:vAlign w:val="center"/>
            <w:hideMark/>
          </w:tcPr>
          <w:p w14:paraId="2E4522DB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FECHA DE VENCIMIENTO</w:t>
            </w:r>
          </w:p>
        </w:tc>
        <w:tc>
          <w:tcPr>
            <w:tcW w:w="16" w:type="dxa"/>
            <w:vAlign w:val="center"/>
            <w:hideMark/>
          </w:tcPr>
          <w:p w14:paraId="2D56F4EA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7A57C7D9" w14:textId="77777777" w:rsidTr="008C4621">
        <w:trPr>
          <w:trHeight w:val="4320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B1803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lastRenderedPageBreak/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51A10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CONVENIO MARCO DE COOPERACIÓN ENTRE</w:t>
            </w:r>
            <w:r w:rsidRPr="008C4621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br/>
              <w:t>EL CONSEJO NACIONAL DE ÁREAS PROTEGIDAS Y</w:t>
            </w:r>
            <w:r w:rsidRPr="008C4621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br/>
              <w:t>CENTRO DE RESCATE DE FAUNA SILVESTRE Y EXÓTICA ANTIGUA EXOTIC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58BBC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SECRETARIO EJECUTIVO DEL CONSEJO NACIONAL DE ÁREAS PROTEGIDAS Y EL PRESIDENTE Y REPRESENTANTE LEGAL DEL CENTRO DE RESCATE DE FAUNA SILVESTRE Y EXÓTICA ANTIGUA EXOTIC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EA6C8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Establecer las bases para acordar un marco de coordinación y colaboración entre ambas partes para la implementación de acciones en materia de conservación, así como estrechar la cooperación conjunta para el resguardo, mantenimiento, rehabilitación y liberación de fauna silvestre.</w:t>
            </w:r>
            <w:r w:rsidRPr="008C4621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br/>
            </w:r>
            <w:r w:rsidRPr="008C4621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br/>
              <w:t xml:space="preserve"> Promover el intercambio de conocimientos basados en educación, investigación, conservación de las especies de fauna silvestre y exótica, según las potencialidades y fortalezas de cada una de las entidades.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10753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Dirección de Manejo de Bosques y Vida Silvestre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2A542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5 AÑOS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AD853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5/03/2025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9D206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5/03/2030</w:t>
            </w:r>
          </w:p>
        </w:tc>
        <w:tc>
          <w:tcPr>
            <w:tcW w:w="16" w:type="dxa"/>
            <w:vAlign w:val="center"/>
            <w:hideMark/>
          </w:tcPr>
          <w:p w14:paraId="440B2358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2F688B51" w14:textId="77777777" w:rsidTr="008C4621">
        <w:trPr>
          <w:trHeight w:val="3795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ACAB8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FA420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PRORROGA AL CONVENIO DE COOPERACIÓN INTERINSTITUCIONAL PARA LA IMPLEMENTACIÓN Y USO DEL SISTEMA ELECTRÓNICO PARA LA ADMINISTRACIÓN DE PROCESOS DE PROYECTOS DE CONSEJOS DE DESARROLLO –SIPROCODE- ENTRE LA SECRETARÍA DE COORDINACIÓN EJECUTIVA DE LA PRESIDENCIA –SCEP-, ENTES RECTORES Y OTROS INVOLUCRADOS.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82AB5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SECRETARIO EJECUTIVO DEL CONSEJO NACIONAL DE ÁREAS PROTEGIDAS Y SECRETARÍA EJECUTIVA DE LA PRESIDENCIA 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B1562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PARA LA IMPLEMENTACIÓN Y USO DEL SISTEMA ELECTRÓNICO PARA LA ADMINISTRACIÓN DE PROCESOS DE PROYECTOS DE CONSEJOS DE DESARROLLO –SIPROCODE- ENTRE LA SECRETARÍA DE COORDINACIÓN EJECUTIVA DE LA PRESIDENCIA –SCEP-, ENTES RECTORES Y OTROS INVOLUCRADOS 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009D9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CONAP </w:t>
            </w:r>
            <w:proofErr w:type="gramStart"/>
            <w:r w:rsidRPr="008C4621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Y  SCEP</w:t>
            </w:r>
            <w:proofErr w:type="gramEnd"/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69AFB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 xml:space="preserve">4 AÑOS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45E29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6/03/2025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D0F9A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  <w:t>6/03/2029</w:t>
            </w:r>
          </w:p>
        </w:tc>
        <w:tc>
          <w:tcPr>
            <w:tcW w:w="16" w:type="dxa"/>
            <w:vAlign w:val="center"/>
            <w:hideMark/>
          </w:tcPr>
          <w:p w14:paraId="2B4C7671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187DA669" w14:textId="77777777" w:rsidTr="008C4621">
        <w:trPr>
          <w:trHeight w:val="33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7A17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eastAsia="es-GT"/>
                <w14:ligatures w14:val="none"/>
              </w:rPr>
            </w:pP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9B220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35370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4B30D" w14:textId="77777777" w:rsidR="008C4621" w:rsidRPr="008C4621" w:rsidRDefault="008C4621" w:rsidP="008C4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B883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4B445BAC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3206450C" w14:textId="77777777" w:rsidTr="008C4621">
        <w:trPr>
          <w:trHeight w:val="33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C437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430F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8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A3817" w14:textId="77777777" w:rsidR="008C4621" w:rsidRPr="008C4621" w:rsidRDefault="008C4621" w:rsidP="008C4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B98C" w14:textId="77777777" w:rsidR="008C4621" w:rsidRPr="008C4621" w:rsidRDefault="008C4621" w:rsidP="008C4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6C591EFA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0FDD6EF7" w14:textId="77777777" w:rsidTr="008C4621">
        <w:trPr>
          <w:trHeight w:val="33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AA50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8771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DE5BA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C4CB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90BD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7934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91DE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9A30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0A3AE12F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450CB2D7" w14:textId="77777777" w:rsidTr="008C4621">
        <w:trPr>
          <w:trHeight w:val="33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B79F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29F3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2B49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91D2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FA54" w14:textId="77777777" w:rsidR="008C4621" w:rsidRPr="008C4621" w:rsidRDefault="008C4621" w:rsidP="008C462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  <w:proofErr w:type="spellStart"/>
            <w:proofErr w:type="gramStart"/>
            <w:r w:rsidRPr="008C4621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>Vo.Bo</w:t>
            </w:r>
            <w:proofErr w:type="spellEnd"/>
            <w:proofErr w:type="gramEnd"/>
            <w:r w:rsidRPr="008C4621"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  <w:t xml:space="preserve"> 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6EEF" w14:textId="77777777" w:rsidR="008C4621" w:rsidRPr="008C4621" w:rsidRDefault="008C4621" w:rsidP="008C462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C1EF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B215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2760BBAD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1E30A9CB" w14:textId="77777777" w:rsidTr="008C4621">
        <w:trPr>
          <w:trHeight w:val="33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B787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6C38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6056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7B5D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7A80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4091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B9C4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6BCB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6123318C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3B5D3D23" w14:textId="77777777" w:rsidTr="008C4621">
        <w:trPr>
          <w:trHeight w:val="33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93BB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559C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11FE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32AF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55B0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335B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EB9E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0A22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78BE6608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71E2A06C" w14:textId="77777777" w:rsidTr="008C4621">
        <w:trPr>
          <w:trHeight w:val="33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47DA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42B66" w14:textId="77777777" w:rsidR="008C4621" w:rsidRPr="008C4621" w:rsidRDefault="008C4621" w:rsidP="008C462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  <w:r w:rsidRPr="008C4621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  <w:t>ENCARGADA DE ACTUALIZACIÓN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9A30" w14:textId="77777777" w:rsidR="008C4621" w:rsidRPr="008C4621" w:rsidRDefault="008C4621" w:rsidP="008C462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DB69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18EC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F50B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82A2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35936050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443F628A" w14:textId="77777777" w:rsidTr="008C4621">
        <w:trPr>
          <w:trHeight w:val="33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3464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9C32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0905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035E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2555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61534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5850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C888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5D69F095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66643315" w14:textId="77777777" w:rsidTr="008C4621">
        <w:trPr>
          <w:trHeight w:val="33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1CE0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A7EC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EDD1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1FC0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E4C3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E8C8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EF44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B66E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304872AD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1696AF5F" w14:textId="77777777" w:rsidTr="008C4621">
        <w:trPr>
          <w:trHeight w:val="30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9D79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F390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B586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CA31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A4F4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CE61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1963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9CA5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70FC3553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8C4621" w:rsidRPr="008C4621" w14:paraId="59AA15ED" w14:textId="77777777" w:rsidTr="008C4621">
        <w:trPr>
          <w:trHeight w:val="30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9545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5608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1BD8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E405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6749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114B1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947A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05C8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6" w:type="dxa"/>
            <w:vAlign w:val="center"/>
            <w:hideMark/>
          </w:tcPr>
          <w:p w14:paraId="4D4E8DFE" w14:textId="77777777" w:rsidR="008C4621" w:rsidRPr="008C4621" w:rsidRDefault="008C4621" w:rsidP="008C46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</w:tbl>
    <w:p w14:paraId="2F6D4A2C" w14:textId="77777777" w:rsidR="00C4501A" w:rsidRDefault="00C4501A"/>
    <w:sectPr w:rsidR="00C4501A" w:rsidSect="008C4621"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21"/>
    <w:rsid w:val="001618DF"/>
    <w:rsid w:val="001A7C6B"/>
    <w:rsid w:val="00640E04"/>
    <w:rsid w:val="00662D65"/>
    <w:rsid w:val="008C4621"/>
    <w:rsid w:val="00C4501A"/>
    <w:rsid w:val="00C5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1CB613"/>
  <w15:chartTrackingRefBased/>
  <w15:docId w15:val="{2D6204E3-567D-410D-9FA2-F37B4441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4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4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4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4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4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4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4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4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4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4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46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46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46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46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46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46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4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4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4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4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4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46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46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46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4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46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46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7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Cooperación Nacional e Internancional</dc:creator>
  <cp:keywords/>
  <dc:description/>
  <cp:lastModifiedBy>Unidad de Información Pública</cp:lastModifiedBy>
  <cp:revision>2</cp:revision>
  <dcterms:created xsi:type="dcterms:W3CDTF">2025-04-10T14:08:00Z</dcterms:created>
  <dcterms:modified xsi:type="dcterms:W3CDTF">2025-04-10T14:08:00Z</dcterms:modified>
</cp:coreProperties>
</file>