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820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9"/>
        <w:gridCol w:w="1541"/>
        <w:gridCol w:w="1425"/>
        <w:gridCol w:w="1058"/>
        <w:gridCol w:w="3607"/>
        <w:gridCol w:w="2313"/>
        <w:gridCol w:w="3538"/>
        <w:gridCol w:w="1329"/>
        <w:gridCol w:w="1309"/>
      </w:tblGrid>
      <w:tr w:rsidR="00DE0850" w:rsidRPr="00DE0850" w14:paraId="44F0F99A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E28C5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DE75A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13F1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AD31B6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58F85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3C310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31599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7E334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E435CE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FFFFFF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FFFFFF"/>
                <w:lang w:val="es-GT" w:eastAsia="es-GT"/>
              </w:rPr>
              <w:t xml:space="preserve"> Q                   -   </w:t>
            </w:r>
          </w:p>
        </w:tc>
      </w:tr>
      <w:tr w:rsidR="00DE0850" w:rsidRPr="00DE0850" w14:paraId="7F4D5F47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453A5" w14:textId="29EDB956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57216" behindDoc="0" locked="0" layoutInCell="1" allowOverlap="1" wp14:anchorId="28F671D4" wp14:editId="5A683D27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85725</wp:posOffset>
                  </wp:positionV>
                  <wp:extent cx="3810000" cy="1371600"/>
                  <wp:effectExtent l="0" t="0" r="0" b="0"/>
                  <wp:wrapNone/>
                  <wp:docPr id="3" name="Imagen 2" descr="Texto&#10;&#10;Descripción generada automáticamente con confianza baj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D25B5BB-0491-531F-5AC5-C56351FF88B1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2" descr="Texto&#10;&#10;Descripción generada automáticamente con confianza baja">
                            <a:extLst>
                              <a:ext uri="{FF2B5EF4-FFF2-40B4-BE49-F238E27FC236}">
                                <a16:creationId xmlns:a16="http://schemas.microsoft.com/office/drawing/2014/main" id="{2D25B5BB-0491-531F-5AC5-C56351FF88B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532" cy="1371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1949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49"/>
            </w:tblGrid>
            <w:tr w:rsidR="00DE0850" w:rsidRPr="00DE0850" w14:paraId="543BF3C6" w14:textId="77777777" w:rsidTr="00DE0850">
              <w:trPr>
                <w:trHeight w:val="265"/>
                <w:tblCellSpacing w:w="0" w:type="dxa"/>
              </w:trPr>
              <w:tc>
                <w:tcPr>
                  <w:tcW w:w="19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1A29E4D1" w14:textId="77777777" w:rsidR="00DE0850" w:rsidRPr="00DE0850" w:rsidRDefault="00DE0850" w:rsidP="00DE0850">
                  <w:pPr>
                    <w:widowControl/>
                    <w:autoSpaceDE/>
                    <w:autoSpaceDN/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</w:pPr>
                  <w:r w:rsidRPr="00DE0850"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  <w:t> </w:t>
                  </w:r>
                </w:p>
              </w:tc>
            </w:tr>
          </w:tbl>
          <w:p w14:paraId="1B03E89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FDE34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439FC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315EA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09DC6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A29AC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D90CA" w14:textId="6A39D37D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58240" behindDoc="0" locked="0" layoutInCell="1" allowOverlap="1" wp14:anchorId="1179A603" wp14:editId="34779271">
                  <wp:simplePos x="0" y="0"/>
                  <wp:positionH relativeFrom="column">
                    <wp:posOffset>990600</wp:posOffset>
                  </wp:positionH>
                  <wp:positionV relativeFrom="paragraph">
                    <wp:posOffset>133350</wp:posOffset>
                  </wp:positionV>
                  <wp:extent cx="1600200" cy="1514475"/>
                  <wp:effectExtent l="0" t="0" r="0" b="0"/>
                  <wp:wrapNone/>
                  <wp:docPr id="4" name="Imagen 1" descr="Dibujo con letras&#10;&#10;Descripción generada automáticamente con confianza medi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5C8FDD3-E8FE-3971-6FA7-92E7D849CEF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 1" descr="Dibujo con letras&#10;&#10;Descripción generada automáticamente con confianza media">
                            <a:extLst>
                              <a:ext uri="{FF2B5EF4-FFF2-40B4-BE49-F238E27FC236}">
                                <a16:creationId xmlns:a16="http://schemas.microsoft.com/office/drawing/2014/main" id="{B5C8FDD3-E8FE-3971-6FA7-92E7D849CEF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2441" cy="15158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3398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98"/>
            </w:tblGrid>
            <w:tr w:rsidR="00DE0850" w:rsidRPr="00DE0850" w14:paraId="7A52CB4F" w14:textId="77777777" w:rsidTr="00DE0850">
              <w:trPr>
                <w:trHeight w:val="265"/>
                <w:tblCellSpacing w:w="0" w:type="dxa"/>
              </w:trPr>
              <w:tc>
                <w:tcPr>
                  <w:tcW w:w="33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74A85F09" w14:textId="77777777" w:rsidR="00DE0850" w:rsidRPr="00DE0850" w:rsidRDefault="00DE0850" w:rsidP="00DE0850">
                  <w:pPr>
                    <w:widowControl/>
                    <w:autoSpaceDE/>
                    <w:autoSpaceDN/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</w:pPr>
                  <w:r w:rsidRPr="00DE0850"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  <w:t> </w:t>
                  </w:r>
                </w:p>
              </w:tc>
            </w:tr>
          </w:tbl>
          <w:p w14:paraId="554E9D6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F903BB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11072F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4F0A2073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D1264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C759DF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FAE2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590ED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9A636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E473C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3B9CA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F64F7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539865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48445B03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8BB9B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158F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E8BEB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6A72D6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C46BFB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6F802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36D3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D2DC14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51F583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5933CA19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64535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CFA0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6FDF5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D6FB6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7883C0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633FF4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99605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1298C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7B6DE5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6572E04C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DD0E1B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CONSEJO NACIONAL DE AREAS PROTEGIDAS -CONAP-</w:t>
            </w:r>
          </w:p>
        </w:tc>
      </w:tr>
      <w:tr w:rsidR="00DE0850" w:rsidRPr="00DE0850" w14:paraId="255AB61F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13B02F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5ta. Avenida 6-06 Zona 1</w:t>
            </w:r>
          </w:p>
        </w:tc>
      </w:tr>
      <w:tr w:rsidR="00DE0850" w:rsidRPr="00DE0850" w14:paraId="1AE0908B" w14:textId="77777777" w:rsidTr="00DE0850">
        <w:trPr>
          <w:trHeight w:val="279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097BD6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HORARIO DE ATENCIÓN: de 8:00 a 16:30</w:t>
            </w:r>
          </w:p>
        </w:tc>
      </w:tr>
      <w:tr w:rsidR="00DE0850" w:rsidRPr="00DE0850" w14:paraId="479D7F83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15E922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TELÉFONO: 2299-7300</w:t>
            </w:r>
          </w:p>
        </w:tc>
      </w:tr>
      <w:tr w:rsidR="00DE0850" w:rsidRPr="00DE0850" w14:paraId="0CD3B9E6" w14:textId="77777777" w:rsidTr="004113E2">
        <w:trPr>
          <w:trHeight w:val="432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31AD58" w14:textId="359D4493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DIRECTOR: </w:t>
            </w:r>
            <w:r w:rsidR="004113E2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Maria Andréa Bonilla Ramirez</w:t>
            </w:r>
          </w:p>
        </w:tc>
      </w:tr>
      <w:tr w:rsidR="00DE0850" w:rsidRPr="00DE0850" w14:paraId="67E7AA79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8F777C" w14:textId="656015E0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FECHA DE ACTUALIZACIÓN: </w:t>
            </w:r>
            <w:r w:rsidR="004113E2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18 de febrero de 2025</w:t>
            </w:r>
          </w:p>
        </w:tc>
      </w:tr>
      <w:tr w:rsidR="00DE0850" w:rsidRPr="00DE0850" w14:paraId="06ED6505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83DE21" w14:textId="15E17C52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CORRESPONDE AL MES DE: Enero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de</w:t>
            </w: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202</w:t>
            </w:r>
            <w:r w:rsidR="004113E2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5</w:t>
            </w:r>
          </w:p>
        </w:tc>
      </w:tr>
      <w:tr w:rsidR="00DE0850" w:rsidRPr="00DE0850" w14:paraId="080D92D7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4919C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6FB50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0821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0AACC0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923523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D756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5EBE39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B4729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BE0D8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47221EF2" w14:textId="77777777" w:rsidTr="00DE0850">
        <w:trPr>
          <w:trHeight w:val="1250"/>
        </w:trPr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BC709D1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TIPO</w:t>
            </w: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DD043E1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SALIDA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9C90E5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RETORNO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138065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RENGLÓN</w:t>
            </w:r>
          </w:p>
        </w:tc>
        <w:tc>
          <w:tcPr>
            <w:tcW w:w="3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3D57C5D8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NOMBRE DEL SERVIDOR PÚBLICO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B4DB693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DESTINO</w:t>
            </w:r>
          </w:p>
        </w:tc>
        <w:tc>
          <w:tcPr>
            <w:tcW w:w="3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F620DB4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OBJETIVO DEL VIAJE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FB4863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COSTO DE BOLETO AEREO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B8E8F74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COSTO </w:t>
            </w:r>
          </w:p>
        </w:tc>
      </w:tr>
      <w:tr w:rsidR="00DE0850" w:rsidRPr="00DE0850" w14:paraId="29D7794C" w14:textId="77777777" w:rsidTr="00DE0850">
        <w:trPr>
          <w:trHeight w:val="505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A0089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INTERNACIONAL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33A59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2331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FB4A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251B1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4EA23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71DDA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10591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F6F8F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</w:tr>
      <w:tr w:rsidR="00DE0850" w:rsidRPr="00DE0850" w14:paraId="3F275259" w14:textId="77777777" w:rsidTr="00DE0850">
        <w:trPr>
          <w:trHeight w:val="571"/>
        </w:trPr>
        <w:tc>
          <w:tcPr>
            <w:tcW w:w="182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5522D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</w:tr>
      <w:tr w:rsidR="00DE0850" w:rsidRPr="00DE0850" w14:paraId="6034EAC0" w14:textId="77777777" w:rsidTr="00DE0850">
        <w:trPr>
          <w:trHeight w:val="571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8F06E8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08E5AC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5FC6D6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5BC0E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05455A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424DD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B0D0C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4729CF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1B9BCE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23882714" w14:textId="77777777" w:rsidTr="00DE0850">
        <w:trPr>
          <w:trHeight w:val="265"/>
        </w:trPr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EBB70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9A2E9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B9BB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517182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C3A4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49C84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3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5754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1126B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C3C7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</w:tr>
      <w:tr w:rsidR="00DE0850" w:rsidRPr="00DE0850" w14:paraId="48F1C893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4FE430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</w:tr>
      <w:tr w:rsidR="00DE0850" w:rsidRPr="00DE0850" w14:paraId="624944F1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87FA6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5F1C0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822B3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7FF99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0570D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7B7C9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26A4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3A12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9FE9A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0B459CD7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6BA14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D53A7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F04F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E1C4B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05BAA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94A51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5032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6E795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EEEA3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612EA195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9E8B5F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575E2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825AE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A8876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1E145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lang w:val="es-GT" w:eastAsia="es-GT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BFC12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1F682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ACD5D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5579A" w14:textId="77777777" w:rsidR="00DE0850" w:rsidRPr="00DE0850" w:rsidRDefault="00DE0850" w:rsidP="00DE085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DE0850" w:rsidRPr="00DE0850" w14:paraId="0E62013F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54F9CE09" w14:textId="572C1AE3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enero de 202</w:t>
            </w:r>
            <w:r w:rsidR="004113E2">
              <w:rPr>
                <w:rFonts w:ascii="Calibri" w:eastAsia="Times New Roman" w:hAnsi="Calibri" w:cs="Calibri"/>
                <w:color w:val="000000"/>
                <w:lang w:val="es-GT" w:eastAsia="es-GT"/>
              </w:rPr>
              <w:t>5</w:t>
            </w: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no se registró movimiento de Viáticos Nacionales</w:t>
            </w:r>
          </w:p>
        </w:tc>
      </w:tr>
      <w:tr w:rsidR="00DE0850" w:rsidRPr="00DE0850" w14:paraId="1E89F157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60D6766C" w14:textId="57194FAE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enero de 202</w:t>
            </w:r>
            <w:r w:rsidR="004113E2">
              <w:rPr>
                <w:rFonts w:ascii="Calibri" w:eastAsia="Times New Roman" w:hAnsi="Calibri" w:cs="Calibri"/>
                <w:color w:val="000000"/>
                <w:lang w:val="es-GT" w:eastAsia="es-GT"/>
              </w:rPr>
              <w:t>5</w:t>
            </w: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no se registró movimiento de Viáticos Internacionales.</w:t>
            </w:r>
          </w:p>
        </w:tc>
      </w:tr>
      <w:tr w:rsidR="00DE0850" w:rsidRPr="00DE0850" w14:paraId="698FACCF" w14:textId="77777777" w:rsidTr="00DE0850">
        <w:trPr>
          <w:trHeight w:val="265"/>
        </w:trPr>
        <w:tc>
          <w:tcPr>
            <w:tcW w:w="182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CFC63DC" w14:textId="42E360C6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enero de 202</w:t>
            </w:r>
            <w:r w:rsidR="004113E2">
              <w:rPr>
                <w:rFonts w:ascii="Calibri" w:eastAsia="Times New Roman" w:hAnsi="Calibri" w:cs="Calibri"/>
                <w:color w:val="000000"/>
                <w:lang w:val="es-GT" w:eastAsia="es-GT"/>
              </w:rPr>
              <w:t>5</w:t>
            </w:r>
            <w:r w:rsidRPr="00DE0850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no se registró movimiento de Reconocimientos de Gastos Internacionales.</w:t>
            </w:r>
          </w:p>
        </w:tc>
      </w:tr>
      <w:tr w:rsidR="00DE0850" w:rsidRPr="00DE0850" w14:paraId="1F250C87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582C0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5DBC3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CA3C8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3DE43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2896E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F19AD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8DE16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CBC79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7368F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</w:tr>
      <w:tr w:rsidR="00DE0850" w:rsidRPr="00DE0850" w14:paraId="3FA662B6" w14:textId="77777777" w:rsidTr="00DE0850">
        <w:trPr>
          <w:trHeight w:val="265"/>
        </w:trPr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E6531" w14:textId="77777777" w:rsidR="00DE0850" w:rsidRPr="00DE0850" w:rsidRDefault="00DE0850" w:rsidP="00DE0850">
            <w:pPr>
              <w:widowControl/>
              <w:autoSpaceDE/>
              <w:autoSpaceDN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CF3F3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78186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0E01F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2FB6C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4493C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A44F6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453C1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DEA67" w14:textId="77777777" w:rsidR="00DE0850" w:rsidRPr="00DE0850" w:rsidRDefault="00DE0850" w:rsidP="00DE085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s-GT" w:eastAsia="es-GT"/>
              </w:rPr>
            </w:pPr>
          </w:p>
        </w:tc>
      </w:tr>
    </w:tbl>
    <w:p w14:paraId="7CF2F994" w14:textId="6FDADCF3" w:rsidR="00DE0850" w:rsidRPr="00DE0850" w:rsidRDefault="00DE0850" w:rsidP="00DE0850">
      <w:pPr>
        <w:tabs>
          <w:tab w:val="left" w:pos="3480"/>
        </w:tabs>
        <w:rPr>
          <w:lang w:val="es-GT"/>
        </w:rPr>
      </w:pPr>
    </w:p>
    <w:sectPr w:rsidR="00DE0850" w:rsidRPr="00DE0850" w:rsidSect="00C63F90">
      <w:type w:val="continuous"/>
      <w:pgSz w:w="20160" w:h="12240" w:orient="landscape" w:code="5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FBE207" w14:textId="77777777" w:rsidR="00551E47" w:rsidRDefault="00551E47" w:rsidP="00A45E46">
      <w:r>
        <w:separator/>
      </w:r>
    </w:p>
  </w:endnote>
  <w:endnote w:type="continuationSeparator" w:id="0">
    <w:p w14:paraId="5F043499" w14:textId="77777777" w:rsidR="00551E47" w:rsidRDefault="00551E47" w:rsidP="00A45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lito">
    <w:altName w:val="Arial"/>
    <w:charset w:val="00"/>
    <w:family w:val="swiss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588EFE" w14:textId="77777777" w:rsidR="00551E47" w:rsidRDefault="00551E47" w:rsidP="00A45E46">
      <w:r>
        <w:separator/>
      </w:r>
    </w:p>
  </w:footnote>
  <w:footnote w:type="continuationSeparator" w:id="0">
    <w:p w14:paraId="2E700149" w14:textId="77777777" w:rsidR="00551E47" w:rsidRDefault="00551E47" w:rsidP="00A45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4C2"/>
    <w:rsid w:val="00055654"/>
    <w:rsid w:val="00072264"/>
    <w:rsid w:val="000E1F9B"/>
    <w:rsid w:val="00175911"/>
    <w:rsid w:val="00181C47"/>
    <w:rsid w:val="001C33C3"/>
    <w:rsid w:val="001E54C2"/>
    <w:rsid w:val="001F6515"/>
    <w:rsid w:val="002C5E51"/>
    <w:rsid w:val="002F5775"/>
    <w:rsid w:val="00321C8D"/>
    <w:rsid w:val="00375B7A"/>
    <w:rsid w:val="00385D32"/>
    <w:rsid w:val="00387EB8"/>
    <w:rsid w:val="004113E2"/>
    <w:rsid w:val="00465116"/>
    <w:rsid w:val="00507734"/>
    <w:rsid w:val="00551E47"/>
    <w:rsid w:val="00604EEE"/>
    <w:rsid w:val="006771C0"/>
    <w:rsid w:val="0068365B"/>
    <w:rsid w:val="006B115F"/>
    <w:rsid w:val="006C42E4"/>
    <w:rsid w:val="008F0B1E"/>
    <w:rsid w:val="0091390B"/>
    <w:rsid w:val="009F667E"/>
    <w:rsid w:val="00A45E46"/>
    <w:rsid w:val="00AB3DC3"/>
    <w:rsid w:val="00B70354"/>
    <w:rsid w:val="00B75F74"/>
    <w:rsid w:val="00BA4564"/>
    <w:rsid w:val="00C63F90"/>
    <w:rsid w:val="00D4555A"/>
    <w:rsid w:val="00DE0850"/>
    <w:rsid w:val="00E310F5"/>
    <w:rsid w:val="00E864F9"/>
    <w:rsid w:val="00F16FCE"/>
    <w:rsid w:val="00FA4B33"/>
    <w:rsid w:val="00FF0DD0"/>
    <w:rsid w:val="49766234"/>
    <w:rsid w:val="6E8B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;"/>
  <w14:docId w14:val="04506A22"/>
  <w15:docId w15:val="{771A5885-B54F-4BA3-8D3F-2E22310FD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b/>
      <w:bCs/>
      <w:sz w:val="14"/>
      <w:szCs w:val="1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8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Oswaldo Otoniel Cajas Mendizabal</dc:creator>
  <cp:lastModifiedBy>Unidad de Información Pública</cp:lastModifiedBy>
  <cp:revision>2</cp:revision>
  <cp:lastPrinted>2023-08-17T15:35:00Z</cp:lastPrinted>
  <dcterms:created xsi:type="dcterms:W3CDTF">2025-02-20T20:45:00Z</dcterms:created>
  <dcterms:modified xsi:type="dcterms:W3CDTF">2025-02-20T20:45:00Z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2022-02-18T00:00:00Z</vt:filetime>
  </property>
  <property fmtid="{D5CDD505-2E9C-101B-9397-08002B2CF9AE}" pid="5" name="KSOProductBuildVer">
    <vt:lpwstr>1033-11.2.0.11486</vt:lpwstr>
  </property>
  <property fmtid="{D5CDD505-2E9C-101B-9397-08002B2CF9AE}" pid="6" name="ICV">
    <vt:lpwstr>64D9B807876A4059B7A3DBB2FCBA031A</vt:lpwstr>
  </property>
</Properties>
</file>