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32ABB" w14:textId="77777777" w:rsidR="0084403B" w:rsidRDefault="008440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742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562"/>
        <w:gridCol w:w="1917"/>
        <w:gridCol w:w="2353"/>
        <w:gridCol w:w="1405"/>
        <w:gridCol w:w="724"/>
        <w:gridCol w:w="410"/>
        <w:gridCol w:w="850"/>
        <w:gridCol w:w="2410"/>
        <w:gridCol w:w="4111"/>
      </w:tblGrid>
      <w:tr w:rsidR="0084403B" w14:paraId="5C404BFC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2A3D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 CONSEJO NACIONAL DE ÁREAS PROTEGIDAS</w:t>
            </w:r>
          </w:p>
        </w:tc>
      </w:tr>
      <w:tr w:rsidR="0084403B" w14:paraId="5F88FB61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FCFB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DIRECCIÓN: 5TA AVENIDA 6-06 ZONA 1, 7 NIVEL EDIFICIO IPM GUATEMALA, GUATEMALA</w:t>
            </w:r>
          </w:p>
        </w:tc>
      </w:tr>
      <w:tr w:rsidR="0084403B" w14:paraId="6F0F29BC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09C0B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HORARIO DE ATENCIÓN: 8:00 - 16:30 horas</w:t>
            </w:r>
          </w:p>
        </w:tc>
      </w:tr>
      <w:tr w:rsidR="0084403B" w14:paraId="0F11611D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0609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84403B" w14:paraId="7F0F77DB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40D8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84403B" w14:paraId="3D16DA8F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60126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ENCARGADO DE ACTUALIZACIÓN: SILVIA BEATRIZ FLORES REYES</w:t>
            </w:r>
          </w:p>
        </w:tc>
      </w:tr>
      <w:tr w:rsidR="0084403B" w14:paraId="06F843FC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6BEE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FECHA DE ACTUALIZACIÓN: 04 DE SEPTIEMBRE 2024</w:t>
            </w:r>
          </w:p>
        </w:tc>
      </w:tr>
      <w:tr w:rsidR="0084403B" w14:paraId="38A47709" w14:textId="77777777">
        <w:trPr>
          <w:trHeight w:val="403"/>
        </w:trPr>
        <w:tc>
          <w:tcPr>
            <w:tcW w:w="147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C8B3" w14:textId="77777777" w:rsidR="0084403B" w:rsidRDefault="00000000">
            <w:pP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>
              <w:rPr>
                <w:b/>
                <w:sz w:val="24"/>
                <w:szCs w:val="24"/>
              </w:rPr>
              <w:t>SEPTIEMBRE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2024</w:t>
            </w:r>
          </w:p>
        </w:tc>
      </w:tr>
      <w:tr w:rsidR="0084403B" w14:paraId="1AAAB3A9" w14:textId="77777777">
        <w:trPr>
          <w:trHeight w:val="403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75F6D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49331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F9A49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EDA68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D933D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63B44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C6AB4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674C6" w14:textId="77777777" w:rsidR="0084403B" w:rsidRDefault="0084403B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84403B" w14:paraId="2473E31F" w14:textId="77777777">
        <w:trPr>
          <w:trHeight w:val="521"/>
        </w:trPr>
        <w:tc>
          <w:tcPr>
            <w:tcW w:w="14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B2B2B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NUMERAL 2 - DIRECTORIO DE LA ENTIDAD</w:t>
            </w:r>
          </w:p>
        </w:tc>
      </w:tr>
      <w:tr w:rsidR="0084403B" w14:paraId="455B99B5" w14:textId="77777777">
        <w:trPr>
          <w:trHeight w:val="570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CDCCF37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E06383E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DIRECCIÓN REGIONAL</w:t>
            </w:r>
          </w:p>
        </w:tc>
        <w:tc>
          <w:tcPr>
            <w:tcW w:w="2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1FA84C09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DIRECTOR REGIONAL </w:t>
            </w:r>
          </w:p>
        </w:tc>
        <w:tc>
          <w:tcPr>
            <w:tcW w:w="1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1679C0E0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DEPARTAMENTO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57E90F6A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TELÉFONO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23013EA2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3"/>
                <w:szCs w:val="13"/>
              </w:rPr>
              <w:t>EXTENSIÓN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bottom"/>
          </w:tcPr>
          <w:p w14:paraId="01CCA0A0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CORREO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223AD073" w14:textId="77777777" w:rsidR="0084403B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UBICACIÓN</w:t>
            </w:r>
          </w:p>
        </w:tc>
      </w:tr>
      <w:tr w:rsidR="0084403B" w14:paraId="6A61972A" w14:textId="77777777">
        <w:trPr>
          <w:trHeight w:val="570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7BA2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7EF9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Metropolitana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013E1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Jose David Illescas Turuy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8145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Guatemala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70870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3041-7312/ 2233-7177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B7865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68E0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5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conapregional@gmail.com</w:t>
              </w:r>
            </w:hyperlink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2E254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36 av 1-11 zona 7 Colonia Toledo, Guatemala, Guatemala</w:t>
            </w:r>
          </w:p>
        </w:tc>
      </w:tr>
      <w:tr w:rsidR="0084403B" w14:paraId="279C2BDF" w14:textId="77777777">
        <w:trPr>
          <w:trHeight w:val="557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120C4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2D85F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Altiplano Central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36DD4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Luis Eliezar Peralta Saenz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5C7F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Sololá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3EFE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3043-3799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35B5B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49E09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conapdrac@gmail.com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F690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entre 5ta y 6ta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Lomas de Don Juan , Barrio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Calvario de Sololá</w:t>
            </w:r>
          </w:p>
        </w:tc>
      </w:tr>
      <w:tr w:rsidR="0084403B" w14:paraId="471C5540" w14:textId="77777777">
        <w:trPr>
          <w:trHeight w:val="557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E20E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BF6F8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Altiplano Occidental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E77A9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Sr. Samy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Rubyl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Palacios Villatoro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179FE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Quetzaltenango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1D8D1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3041-7103/ 7767-1812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7B811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D64D4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ventanillaunicaconap.drao@gmail.com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1EE35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4-25 zona 9 colonia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cerezos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No. 1, Quetzaltenango</w:t>
            </w:r>
          </w:p>
        </w:tc>
      </w:tr>
      <w:tr w:rsidR="0084403B" w14:paraId="534D0C7C" w14:textId="77777777">
        <w:trPr>
          <w:trHeight w:val="526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449B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7A54E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Occidente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D879E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Enrique Filemón Mérida Castillo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869A0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Huehuetenango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905ED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3041-2535/</w:t>
            </w:r>
          </w:p>
          <w:p w14:paraId="47053707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3995-7805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F0E5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24381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enrique.merida@conap.gob.gt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47C30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Canton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Chuscaj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4 Municipio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chiantla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campos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futbol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Huehuetenango</w:t>
            </w:r>
          </w:p>
        </w:tc>
      </w:tr>
      <w:tr w:rsidR="0084403B" w14:paraId="393ED5E3" w14:textId="77777777">
        <w:trPr>
          <w:trHeight w:val="557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E316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8AE5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Verapaces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60ACA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Pablo Cesar Valdez Aguilar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8BB88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F0335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3041-7996/ 7723-8503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AE7F0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z w:val="15"/>
                <w:szCs w:val="15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0BA4E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conap.verapaces@gmail.com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0D30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3ra. Calle y 11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Parque las Victorias,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Cobán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Alta Verapaz</w:t>
            </w:r>
          </w:p>
        </w:tc>
      </w:tr>
      <w:tr w:rsidR="0084403B" w14:paraId="44600711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2B13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147E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Monumento Natural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Semuc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Champey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128A4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Hector Waldemar Xol Cacao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0D161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Alta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D39BF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4014-9921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D477A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BED29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0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hectorxlkko@gmail.com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60F9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3ra. Calle y 11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Parque las Victorias,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Cobán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Alta Verapaz</w:t>
            </w:r>
          </w:p>
        </w:tc>
      </w:tr>
      <w:tr w:rsidR="0084403B" w14:paraId="3DD6EADD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E567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C6C2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E9FF5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Edgar Leonel Jacinto López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B8141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Baja Verapaz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A48D9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3036-5125 / 7954-0972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96316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EF17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1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conap.salama@gmail.com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3080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2-57 zona 2 Barrio Hacienda la Virgen,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Salamá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Baja Verapaz</w:t>
            </w:r>
          </w:p>
        </w:tc>
      </w:tr>
      <w:tr w:rsidR="0084403B" w14:paraId="2D77AF8F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EFF8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EFC53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C01C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Agr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José Antonio Paiz López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0E8B6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Zacapa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C4F6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3041-8458 / 7941-6532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E1E17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5611A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2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josepaiz.conap@gmail.com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AE8F3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5ta.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4-40 zona 2 Barrio 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Reforma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Edificio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Obras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Públicas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Zacapa</w:t>
            </w:r>
          </w:p>
        </w:tc>
      </w:tr>
      <w:tr w:rsidR="0084403B" w14:paraId="6AE2AC65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6CF66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F5CB7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Regional Sur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49819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Luis Enrique Martinez Vásquez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BB2B9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Jutiapa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45386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3041-1236 / 3992-7428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5204F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54E5F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3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 xml:space="preserve">luismartinezjutiapa8@gmail.com 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C338E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Km. 119.5 Carretera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InterAmericana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ruta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hacía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Salvador a 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costado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restaurante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charcas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Jutiapa</w:t>
            </w:r>
          </w:p>
        </w:tc>
      </w:tr>
      <w:tr w:rsidR="0084403B" w14:paraId="6C11B5E8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886B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A2FB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Dirección Regional Costa Sur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62859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Jose David Barillas Lechuga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6AB2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Retalhuleu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01828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3041-8185 / 3807-9231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AA73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6B14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4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david.barillas.conap@gmail.com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ADC49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4ta.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C 1-15 zona 1 de la cabecera de Retalhuleu, Retalhuleu</w:t>
            </w:r>
          </w:p>
        </w:tc>
      </w:tr>
      <w:tr w:rsidR="0084403B" w14:paraId="237FAEFF" w14:textId="77777777">
        <w:trPr>
          <w:trHeight w:val="689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79DE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C2BC5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r>
              <w:rPr>
                <w:sz w:val="16"/>
                <w:szCs w:val="16"/>
              </w:rPr>
              <w:t>Petén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7CA41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Sergio Alejandro Rolando Balan González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70776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630A0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3042-2012 / 7926-4158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46695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030BA" w14:textId="77777777" w:rsidR="0084403B" w:rsidRDefault="0084403B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A3E2B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Calle Litoral 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lago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Petén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Itzá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5a.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01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San Benito, Petén</w:t>
            </w:r>
          </w:p>
        </w:tc>
      </w:tr>
      <w:tr w:rsidR="0084403B" w14:paraId="14E6EEF5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2907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7DAD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Poptún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265B6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Oscar Reynaldo Zuñiga Cambara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4AC2C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DC3AD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3037-8312 / 7927-8237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8A212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E630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5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oscarzu80@lyahoo.com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90EBA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7a.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10-31 zona 4 Barrio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Porvenir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edificio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Segeplan,Poptún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, Petén</w:t>
            </w:r>
          </w:p>
        </w:tc>
      </w:tr>
      <w:tr w:rsidR="0084403B" w14:paraId="3928079B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EA5E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0F49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Sub-Regional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362A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Ing. Rafael Arcenio Ceballos Solares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ED08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F09B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3038-4260 / 7928-6453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83B02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C8741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6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sayaxche@conap.gob.gt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DA60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Barrio la Esperanza, zona 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al mercado,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Sayaxché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Petén</w:t>
            </w:r>
          </w:p>
        </w:tc>
      </w:tr>
      <w:tr w:rsidR="0084403B" w14:paraId="656E9C05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98B4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71198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Parque Nacional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Yaxhá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Nakum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Naranjo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AFD1D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Jorge Mario Vásquez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Kilkán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D15FA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10CDC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3040-6972 / 3249-1617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2346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0F59F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17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vaskiljm@gmail.com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B894A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Parque Nacional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Yaxhá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Km. 69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cruce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máquina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ruta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hacía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melchor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mencos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Flores Petén</w:t>
            </w:r>
          </w:p>
        </w:tc>
      </w:tr>
      <w:tr w:rsidR="0084403B" w14:paraId="1ADC9781" w14:textId="77777777">
        <w:trPr>
          <w:trHeight w:val="72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583C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9EFA2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Parque Nacional Laguna del Tigre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ADAAA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Alvaro Josué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Hoil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Flores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38A2C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Petén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8685E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3039-4857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8A255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87BF5" w14:textId="77777777" w:rsidR="0084403B" w:rsidRDefault="00000000">
            <w:pPr>
              <w:rPr>
                <w:rFonts w:ascii="Calibri" w:eastAsia="Calibri" w:hAnsi="Calibri" w:cs="Calibri"/>
                <w:sz w:val="15"/>
                <w:szCs w:val="15"/>
              </w:rPr>
            </w:pPr>
            <w:hyperlink r:id="rId18">
              <w:r>
                <w:rPr>
                  <w:rFonts w:ascii="Calibri" w:eastAsia="Calibri" w:hAnsi="Calibri" w:cs="Calibri"/>
                  <w:color w:val="0000FF"/>
                  <w:sz w:val="15"/>
                  <w:szCs w:val="15"/>
                  <w:u w:val="single"/>
                </w:rPr>
                <w:t>josuealvaro1995@hotmail.com</w:t>
              </w:r>
            </w:hyperlink>
          </w:p>
          <w:p w14:paraId="11D84132" w14:textId="77777777" w:rsidR="0084403B" w:rsidRDefault="0084403B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9D0D0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Calle Litoral 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lago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Petén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Itzá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5a.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01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zona 1 San Benito, Petén</w:t>
            </w:r>
          </w:p>
        </w:tc>
      </w:tr>
      <w:tr w:rsidR="0084403B" w14:paraId="183FCD48" w14:textId="77777777">
        <w:trPr>
          <w:trHeight w:val="1012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DE79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F7AAF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Dirección Regional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Nor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Oriente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2644B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Ing. Iván Elvin Orlando Cabrera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Ermitaño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E471F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B3ABD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3041-9276 / 7947-2417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53A1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A21B5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hyperlink r:id="rId19">
              <w:r>
                <w:rPr>
                  <w:rFonts w:ascii="Calibri" w:eastAsia="Calibri" w:hAnsi="Calibri" w:cs="Calibri"/>
                  <w:color w:val="0000FF"/>
                  <w:sz w:val="15"/>
                  <w:szCs w:val="15"/>
                </w:rPr>
                <w:t>vu.conap.nororiente@gmail.com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BC48B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y 4ta.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Barrio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Cangrejal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Puerto Barrios, Izabal</w:t>
            </w:r>
          </w:p>
        </w:tc>
      </w:tr>
      <w:tr w:rsidR="0084403B" w14:paraId="37A456F3" w14:textId="77777777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1341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68520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Unidad Técnica Punta 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Manabique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CE4E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Hendryc Obed Acevedo Catalán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04A38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C35E9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3036-7938 / 7948-6910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D173D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1791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5"/>
                <w:szCs w:val="15"/>
              </w:rPr>
            </w:pPr>
            <w:hyperlink r:id="rId20">
              <w:r>
                <w:rPr>
                  <w:rFonts w:ascii="Calibri" w:eastAsia="Calibri" w:hAnsi="Calibri" w:cs="Calibri"/>
                  <w:color w:val="0000FF"/>
                  <w:sz w:val="15"/>
                  <w:szCs w:val="15"/>
                </w:rPr>
                <w:t>hendryc.acevedo@conap.gob.gt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E6F65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5ta. y 6ta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avenida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17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calle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, Puerto Barrios, Izabal</w:t>
            </w:r>
          </w:p>
        </w:tc>
      </w:tr>
      <w:tr w:rsidR="0084403B" w14:paraId="188A0BA7" w14:textId="77777777">
        <w:trPr>
          <w:trHeight w:val="39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796D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7199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Parque Nacional Rio Dulce, las camelias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CE11C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Lic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Andres Caal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Chalib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DEBE" w14:textId="77777777" w:rsidR="0084403B" w:rsidRDefault="00000000">
            <w:pPr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Izabal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1E442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3035-3448 / 5041-7378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E8B85" w14:textId="77777777" w:rsidR="0084403B" w:rsidRDefault="0000000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5B76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hyperlink r:id="rId21">
              <w:r>
                <w:rPr>
                  <w:rFonts w:ascii="Calibri" w:eastAsia="Calibri" w:hAnsi="Calibri" w:cs="Calibri"/>
                  <w:color w:val="0000FF"/>
                  <w:sz w:val="16"/>
                  <w:szCs w:val="16"/>
                </w:rPr>
                <w:t>andres.chalib@conap.gob.gt</w:t>
              </w:r>
            </w:hyperlink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09828" w14:textId="77777777" w:rsidR="0084403B" w:rsidRDefault="00000000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Barrio 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Bascula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frontera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Río Dulce, Izabal</w:t>
            </w:r>
          </w:p>
        </w:tc>
      </w:tr>
    </w:tbl>
    <w:p w14:paraId="02EDC656" w14:textId="77777777" w:rsidR="0084403B" w:rsidRDefault="0084403B">
      <w:pPr>
        <w:rPr>
          <w:sz w:val="18"/>
          <w:szCs w:val="18"/>
        </w:rPr>
      </w:pPr>
    </w:p>
    <w:sectPr w:rsidR="0084403B">
      <w:pgSz w:w="16838" w:h="11906" w:orient="landscape"/>
      <w:pgMar w:top="1800" w:right="1440" w:bottom="18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3B"/>
    <w:rsid w:val="00252FA3"/>
    <w:rsid w:val="0084403B"/>
    <w:rsid w:val="00B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CFC03"/>
  <w15:docId w15:val="{426878AD-C56F-47D8-A0C7-0A41592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que.merida@conap.gob.gt" TargetMode="External"/><Relationship Id="rId13" Type="http://schemas.openxmlformats.org/officeDocument/2006/relationships/hyperlink" Target="mailto:luismartinezjutiapa8@gmail.com" TargetMode="External"/><Relationship Id="rId18" Type="http://schemas.openxmlformats.org/officeDocument/2006/relationships/hyperlink" Target="mailto:josuealvaro1995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dres.chalib@conap.gob.gt" TargetMode="External"/><Relationship Id="rId7" Type="http://schemas.openxmlformats.org/officeDocument/2006/relationships/hyperlink" Target="mailto:ventanillaunicaconap.drao@gmail.com" TargetMode="External"/><Relationship Id="rId12" Type="http://schemas.openxmlformats.org/officeDocument/2006/relationships/hyperlink" Target="mailto:josepaiz.conap@gmail.com" TargetMode="External"/><Relationship Id="rId17" Type="http://schemas.openxmlformats.org/officeDocument/2006/relationships/hyperlink" Target="mailto:vaskilj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yaxche@conap.gob.gt" TargetMode="External"/><Relationship Id="rId20" Type="http://schemas.openxmlformats.org/officeDocument/2006/relationships/hyperlink" Target="mailto:hendryc.acevedo@conap.gob.g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onapdrac@gmail.com" TargetMode="External"/><Relationship Id="rId11" Type="http://schemas.openxmlformats.org/officeDocument/2006/relationships/hyperlink" Target="mailto:conap.salama@gmail.com" TargetMode="External"/><Relationship Id="rId5" Type="http://schemas.openxmlformats.org/officeDocument/2006/relationships/hyperlink" Target="mailto:conapregional@gmail.com" TargetMode="External"/><Relationship Id="rId15" Type="http://schemas.openxmlformats.org/officeDocument/2006/relationships/hyperlink" Target="mailto:oscarzu80@l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ectorxlkko@gmail.com" TargetMode="External"/><Relationship Id="rId19" Type="http://schemas.openxmlformats.org/officeDocument/2006/relationships/hyperlink" Target="mailto:vu.conap.nororient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ap.verapaces@gmail.com" TargetMode="External"/><Relationship Id="rId14" Type="http://schemas.openxmlformats.org/officeDocument/2006/relationships/hyperlink" Target="mailto:david.barillas.conap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21iv60qxAOq7N8QUOI1N2tuXw==">CgMxLjAyCGguZ2pkZ3hzOAByITFJbXF4TFJUUTgtNGtZNTBhZUJNTUZqeEhsUGUzMHU5dw==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yoselyn.monterroso</dc:creator>
  <cp:lastModifiedBy>Unidad de Información Pública</cp:lastModifiedBy>
  <cp:revision>2</cp:revision>
  <dcterms:created xsi:type="dcterms:W3CDTF">2024-10-15T16:32:00Z</dcterms:created>
  <dcterms:modified xsi:type="dcterms:W3CDTF">2024-10-15T16:32:00Z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81589179D4254B0489A2DF5FE7DDB68E</vt:lpwstr>
  </property>
</Properties>
</file>