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6C3E" w14:textId="7D5EDA1F" w:rsidR="00527C3D" w:rsidRDefault="00000000">
      <w:pPr>
        <w:pStyle w:val="Textoindependiente"/>
        <w:tabs>
          <w:tab w:val="left" w:pos="4618"/>
          <w:tab w:val="left" w:pos="7818"/>
        </w:tabs>
        <w:ind w:left="252"/>
      </w:pPr>
      <w:r>
        <w:rPr>
          <w:noProof/>
          <w:position w:val="51"/>
        </w:rPr>
        <w:drawing>
          <wp:inline distT="0" distB="0" distL="0" distR="0" wp14:anchorId="0FC2CBAA" wp14:editId="3F0C009D">
            <wp:extent cx="1997199" cy="6720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199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1"/>
        </w:rPr>
        <w:tab/>
      </w:r>
      <w:r w:rsidR="001F5717">
        <w:rPr>
          <w:noProof/>
        </w:rPr>
        <mc:AlternateContent>
          <mc:Choice Requires="wps">
            <w:drawing>
              <wp:inline distT="0" distB="0" distL="0" distR="0" wp14:anchorId="4A80684B" wp14:editId="09402883">
                <wp:extent cx="1735455" cy="643890"/>
                <wp:effectExtent l="0" t="0" r="0" b="0"/>
                <wp:docPr id="451382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3"/>
                            </w:tblGrid>
                            <w:tr w:rsidR="00527C3D" w14:paraId="2E78CD6A" w14:textId="77777777">
                              <w:trPr>
                                <w:trHeight w:val="130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5526041E" w14:textId="77777777" w:rsidR="00527C3D" w:rsidRDefault="00000000">
                                  <w:pPr>
                                    <w:pStyle w:val="TableParagraph"/>
                                    <w:spacing w:line="111" w:lineRule="exact"/>
                                    <w:ind w:left="108" w:right="10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PROTEGIDAS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-CONAP-</w:t>
                                  </w:r>
                                </w:p>
                              </w:tc>
                            </w:tr>
                            <w:tr w:rsidR="00527C3D" w14:paraId="54518F49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6B6D1F2A" w14:textId="77777777" w:rsidR="00527C3D" w:rsidRDefault="00000000">
                                  <w:pPr>
                                    <w:pStyle w:val="TableParagraph"/>
                                    <w:spacing w:line="132" w:lineRule="exact"/>
                                    <w:ind w:left="108" w:right="10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5ta.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Avenida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27C3D" w14:paraId="1520D210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57F2B544" w14:textId="77777777" w:rsidR="00527C3D" w:rsidRDefault="00000000">
                                  <w:pPr>
                                    <w:pStyle w:val="TableParagraph"/>
                                    <w:spacing w:before="2" w:line="130" w:lineRule="exact"/>
                                    <w:ind w:left="94" w:right="10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8:00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16:30</w:t>
                                  </w:r>
                                </w:p>
                              </w:tc>
                            </w:tr>
                            <w:tr w:rsidR="00527C3D" w14:paraId="307CF880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272779EB" w14:textId="77777777" w:rsidR="00527C3D" w:rsidRDefault="00000000">
                                  <w:pPr>
                                    <w:pStyle w:val="TableParagraph"/>
                                    <w:spacing w:line="128" w:lineRule="exact"/>
                                    <w:ind w:left="108" w:right="10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2299-7300</w:t>
                                  </w:r>
                                </w:p>
                              </w:tc>
                            </w:tr>
                            <w:tr w:rsidR="00527C3D" w14:paraId="1188994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45560EF5" w14:textId="77777777" w:rsidR="00527C3D" w:rsidRDefault="00000000">
                                  <w:pPr>
                                    <w:pStyle w:val="TableParagraph"/>
                                    <w:spacing w:line="129" w:lineRule="exact"/>
                                    <w:ind w:left="108" w:right="10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Marco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Antonio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Muñoz</w:t>
                                  </w:r>
                                </w:p>
                              </w:tc>
                            </w:tr>
                            <w:tr w:rsidR="00527C3D" w14:paraId="38AC264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406D358D" w14:textId="77777777" w:rsidR="00527C3D" w:rsidRDefault="00000000">
                                  <w:pPr>
                                    <w:pStyle w:val="TableParagraph"/>
                                    <w:spacing w:line="129" w:lineRule="exact"/>
                                    <w:ind w:left="108" w:right="10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09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febrero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527C3D" w14:paraId="434D2741" w14:textId="77777777">
                              <w:trPr>
                                <w:trHeight w:val="130"/>
                              </w:trPr>
                              <w:tc>
                                <w:tcPr>
                                  <w:tcW w:w="2733" w:type="dxa"/>
                                </w:tcPr>
                                <w:p w14:paraId="3F44891E" w14:textId="77777777" w:rsidR="00527C3D" w:rsidRDefault="00000000">
                                  <w:pPr>
                                    <w:pStyle w:val="TableParagraph"/>
                                    <w:spacing w:line="111" w:lineRule="exact"/>
                                    <w:ind w:left="108" w:right="10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Enero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14:paraId="01E7BCE9" w14:textId="77777777" w:rsidR="00527C3D" w:rsidRDefault="00527C3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806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6.6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ST2AEAAJEDAAAOAAAAZHJzL2Uyb0RvYy54bWysU9tu2zAMfR+wfxD0vjhpm64z4hRdiw4D&#10;ugvQ7gNkWbaF2aJGKrGzrx8lx+m2vg17ESiJOjznkNpcj30n9gbJgivkarGUwjgNlXVNIb893b+5&#10;koKCcpXqwJlCHgzJ6+3rV5vB5+YMWugqg4JBHOWDL2Qbgs+zjHRrekUL8MbxZQ3Yq8BbbLIK1cDo&#10;fZedLZeX2QBYeQRtiPj0brqU24Rf10aHL3VNJoiukMwtpBXTWsY1225U3qDyrdVHGuofWPTKOi56&#10;grpTQYkd2hdQvdUIBHVYaOgzqGurTdLAalbLv9Q8tsqbpIXNIX+yif4frP68f/RfUYTxPYzcwCSC&#10;/APo7yQc3LbKNeYGEYbWqIoLr6Jl2eApPz6NVlNOEaQcPkHFTVa7AAlorLGPrrBOwejcgMPJdDMG&#10;oWPJt+fri/VaCs13lxfnV+9SVzKVz689UvhgoBcxKCRyUxO62j9QiGxUPqfEYg7ubdelxnbujwNO&#10;jCeJfSQ8UQ9jOXJ2VFFCdWAdCNOc8Fxz0AL+lGLgGSkk/dgpNFJ0Hx17EQdqDnAOyjlQTvPTQgYp&#10;pvA2TIO382iblpEntx3csF+1TVKeWRx5ct+TwuOMxsH6fZ+ynn/S9hcAAAD//wMAUEsDBBQABgAI&#10;AAAAIQBrHX+e3AAAAAUBAAAPAAAAZHJzL2Rvd25yZXYueG1sTI/BTsMwEETvSPyDtUjcqN0WFQhx&#10;qgrBCQmRhgNHJ94mVuN1iN02/D0Ll3IZaTWjmbf5evK9OOIYXSAN85kCgdQE66jV8FG93NyDiMmQ&#10;NX0g1PCNEdbF5UVuMhtOVOJxm1rBJRQzo6FLacikjE2H3sRZGJDY24XRm8Tn2Eo7mhOX+14ulFpJ&#10;bxzxQmcGfOqw2W8PXsPmk8pn9/VWv5e70lXVg6LX1V7r66tp8wgi4ZTOYfjFZ3QomKkOB7JR9Br4&#10;kfSn7C3ulksQNYfU/BZkkcv/9MUPAAAA//8DAFBLAQItABQABgAIAAAAIQC2gziS/gAAAOEBAAAT&#10;AAAAAAAAAAAAAAAAAAAAAABbQ29udGVudF9UeXBlc10ueG1sUEsBAi0AFAAGAAgAAAAhADj9If/W&#10;AAAAlAEAAAsAAAAAAAAAAAAAAAAALwEAAF9yZWxzLy5yZWxzUEsBAi0AFAAGAAgAAAAhAIEIJJPY&#10;AQAAkQMAAA4AAAAAAAAAAAAAAAAALgIAAGRycy9lMm9Eb2MueG1sUEsBAi0AFAAGAAgAAAAhAGsd&#10;f57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3"/>
                      </w:tblGrid>
                      <w:tr w:rsidR="00527C3D" w14:paraId="2E78CD6A" w14:textId="77777777">
                        <w:trPr>
                          <w:trHeight w:val="130"/>
                        </w:trPr>
                        <w:tc>
                          <w:tcPr>
                            <w:tcW w:w="2733" w:type="dxa"/>
                          </w:tcPr>
                          <w:p w14:paraId="5526041E" w14:textId="77777777" w:rsidR="00527C3D" w:rsidRDefault="00000000">
                            <w:pPr>
                              <w:pStyle w:val="TableParagraph"/>
                              <w:spacing w:line="111" w:lineRule="exact"/>
                              <w:ind w:left="108" w:right="10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PROTEGIDAS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-CONAP-</w:t>
                            </w:r>
                          </w:p>
                        </w:tc>
                      </w:tr>
                      <w:tr w:rsidR="00527C3D" w14:paraId="54518F49" w14:textId="77777777">
                        <w:trPr>
                          <w:trHeight w:val="153"/>
                        </w:trPr>
                        <w:tc>
                          <w:tcPr>
                            <w:tcW w:w="2733" w:type="dxa"/>
                          </w:tcPr>
                          <w:p w14:paraId="6B6D1F2A" w14:textId="77777777" w:rsidR="00527C3D" w:rsidRDefault="00000000">
                            <w:pPr>
                              <w:pStyle w:val="TableParagraph"/>
                              <w:spacing w:line="132" w:lineRule="exact"/>
                              <w:ind w:left="108" w:right="10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>5ta.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>Avenida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</w:tr>
                      <w:tr w:rsidR="00527C3D" w14:paraId="1520D210" w14:textId="77777777">
                        <w:trPr>
                          <w:trHeight w:val="152"/>
                        </w:trPr>
                        <w:tc>
                          <w:tcPr>
                            <w:tcW w:w="2733" w:type="dxa"/>
                          </w:tcPr>
                          <w:p w14:paraId="57F2B544" w14:textId="77777777" w:rsidR="00527C3D" w:rsidRDefault="00000000">
                            <w:pPr>
                              <w:pStyle w:val="TableParagraph"/>
                              <w:spacing w:before="2" w:line="130" w:lineRule="exact"/>
                              <w:ind w:left="94" w:right="10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8:00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16:30</w:t>
                            </w:r>
                          </w:p>
                        </w:tc>
                      </w:tr>
                      <w:tr w:rsidR="00527C3D" w14:paraId="307CF880" w14:textId="77777777">
                        <w:trPr>
                          <w:trHeight w:val="147"/>
                        </w:trPr>
                        <w:tc>
                          <w:tcPr>
                            <w:tcW w:w="2733" w:type="dxa"/>
                          </w:tcPr>
                          <w:p w14:paraId="272779EB" w14:textId="77777777" w:rsidR="00527C3D" w:rsidRDefault="00000000">
                            <w:pPr>
                              <w:pStyle w:val="TableParagraph"/>
                              <w:spacing w:line="128" w:lineRule="exact"/>
                              <w:ind w:left="108" w:right="10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1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2299-7300</w:t>
                            </w:r>
                          </w:p>
                        </w:tc>
                      </w:tr>
                      <w:tr w:rsidR="00527C3D" w14:paraId="11889949" w14:textId="77777777">
                        <w:trPr>
                          <w:trHeight w:val="148"/>
                        </w:trPr>
                        <w:tc>
                          <w:tcPr>
                            <w:tcW w:w="2733" w:type="dxa"/>
                          </w:tcPr>
                          <w:p w14:paraId="45560EF5" w14:textId="77777777" w:rsidR="00527C3D" w:rsidRDefault="00000000">
                            <w:pPr>
                              <w:pStyle w:val="TableParagraph"/>
                              <w:spacing w:line="129" w:lineRule="exact"/>
                              <w:ind w:left="108" w:right="10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Marco</w:t>
                            </w:r>
                            <w:r>
                              <w:rPr>
                                <w:b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Antonio</w:t>
                            </w:r>
                            <w:r>
                              <w:rPr>
                                <w:b/>
                                <w:spacing w:val="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Muñoz</w:t>
                            </w:r>
                          </w:p>
                        </w:tc>
                      </w:tr>
                      <w:tr w:rsidR="00527C3D" w14:paraId="38AC2642" w14:textId="77777777">
                        <w:trPr>
                          <w:trHeight w:val="148"/>
                        </w:trPr>
                        <w:tc>
                          <w:tcPr>
                            <w:tcW w:w="2733" w:type="dxa"/>
                          </w:tcPr>
                          <w:p w14:paraId="406D358D" w14:textId="77777777" w:rsidR="00527C3D" w:rsidRDefault="00000000">
                            <w:pPr>
                              <w:pStyle w:val="TableParagraph"/>
                              <w:spacing w:line="129" w:lineRule="exact"/>
                              <w:ind w:left="108" w:right="10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09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febrero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2024</w:t>
                            </w:r>
                          </w:p>
                        </w:tc>
                      </w:tr>
                      <w:tr w:rsidR="00527C3D" w14:paraId="434D2741" w14:textId="77777777">
                        <w:trPr>
                          <w:trHeight w:val="130"/>
                        </w:trPr>
                        <w:tc>
                          <w:tcPr>
                            <w:tcW w:w="2733" w:type="dxa"/>
                          </w:tcPr>
                          <w:p w14:paraId="3F44891E" w14:textId="77777777" w:rsidR="00527C3D" w:rsidRDefault="00000000">
                            <w:pPr>
                              <w:pStyle w:val="TableParagraph"/>
                              <w:spacing w:line="111" w:lineRule="exact"/>
                              <w:ind w:left="108" w:right="10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Enero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01E7BCE9" w14:textId="77777777" w:rsidR="00527C3D" w:rsidRDefault="00527C3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47"/>
        </w:rPr>
        <w:drawing>
          <wp:inline distT="0" distB="0" distL="0" distR="0" wp14:anchorId="6880EFEC" wp14:editId="3581240D">
            <wp:extent cx="623418" cy="5357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18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7D83" w14:textId="77777777" w:rsidR="00527C3D" w:rsidRDefault="00527C3D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4"/>
        <w:gridCol w:w="797"/>
        <w:gridCol w:w="591"/>
        <w:gridCol w:w="2039"/>
        <w:gridCol w:w="1309"/>
        <w:gridCol w:w="1923"/>
        <w:gridCol w:w="1612"/>
        <w:gridCol w:w="750"/>
        <w:gridCol w:w="734"/>
      </w:tblGrid>
      <w:tr w:rsidR="00527C3D" w14:paraId="41CBB708" w14:textId="77777777">
        <w:trPr>
          <w:trHeight w:val="685"/>
        </w:trPr>
        <w:tc>
          <w:tcPr>
            <w:tcW w:w="1102" w:type="dxa"/>
            <w:shd w:val="clear" w:color="auto" w:fill="C5DFB4"/>
          </w:tcPr>
          <w:p w14:paraId="40C2CF26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0C91C65E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F73BB4C" w14:textId="77777777" w:rsidR="00527C3D" w:rsidRDefault="00000000">
            <w:pPr>
              <w:pStyle w:val="TableParagraph"/>
              <w:ind w:left="142" w:right="1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</w:p>
        </w:tc>
        <w:tc>
          <w:tcPr>
            <w:tcW w:w="864" w:type="dxa"/>
            <w:shd w:val="clear" w:color="auto" w:fill="C5DFB4"/>
          </w:tcPr>
          <w:p w14:paraId="25E52076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621B1E24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5602BA9" w14:textId="77777777" w:rsidR="00527C3D" w:rsidRDefault="00000000">
            <w:pPr>
              <w:pStyle w:val="TableParagraph"/>
              <w:ind w:left="9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FECHA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SALIDA</w:t>
            </w:r>
          </w:p>
        </w:tc>
        <w:tc>
          <w:tcPr>
            <w:tcW w:w="797" w:type="dxa"/>
            <w:shd w:val="clear" w:color="auto" w:fill="C5DFB4"/>
          </w:tcPr>
          <w:p w14:paraId="1577D168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30A9428C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  <w:p w14:paraId="686ABE70" w14:textId="77777777" w:rsidR="00527C3D" w:rsidRDefault="00000000">
            <w:pPr>
              <w:pStyle w:val="TableParagraph"/>
              <w:spacing w:line="266" w:lineRule="auto"/>
              <w:ind w:left="167" w:right="146" w:firstLine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RETORNO</w:t>
            </w:r>
          </w:p>
        </w:tc>
        <w:tc>
          <w:tcPr>
            <w:tcW w:w="591" w:type="dxa"/>
            <w:shd w:val="clear" w:color="auto" w:fill="C5DFB4"/>
          </w:tcPr>
          <w:p w14:paraId="6218B6C3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69283C24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7982119" w14:textId="77777777" w:rsidR="00527C3D" w:rsidRDefault="00000000"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</w:p>
        </w:tc>
        <w:tc>
          <w:tcPr>
            <w:tcW w:w="2039" w:type="dxa"/>
            <w:shd w:val="clear" w:color="auto" w:fill="C5DFB4"/>
          </w:tcPr>
          <w:p w14:paraId="323A84C3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0A040E07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89AC635" w14:textId="77777777" w:rsidR="00527C3D" w:rsidRDefault="00000000">
            <w:pPr>
              <w:pStyle w:val="TableParagraph"/>
              <w:ind w:left="222" w:right="2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SERVIDOR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PÚBLICO</w:t>
            </w:r>
          </w:p>
        </w:tc>
        <w:tc>
          <w:tcPr>
            <w:tcW w:w="1309" w:type="dxa"/>
            <w:shd w:val="clear" w:color="auto" w:fill="C5DFB4"/>
          </w:tcPr>
          <w:p w14:paraId="44B2CAC7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1A1A00DF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2A036E9" w14:textId="77777777" w:rsidR="00527C3D" w:rsidRDefault="00000000">
            <w:pPr>
              <w:pStyle w:val="TableParagraph"/>
              <w:ind w:left="331" w:right="3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DESTINO</w:t>
            </w:r>
          </w:p>
        </w:tc>
        <w:tc>
          <w:tcPr>
            <w:tcW w:w="1923" w:type="dxa"/>
            <w:shd w:val="clear" w:color="auto" w:fill="C5DFB4"/>
          </w:tcPr>
          <w:p w14:paraId="076788ED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29FC9E60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B549E24" w14:textId="77777777" w:rsidR="00527C3D" w:rsidRDefault="00000000">
            <w:pPr>
              <w:pStyle w:val="TableParagraph"/>
              <w:ind w:left="465" w:right="46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OBJETIVO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VIAJE</w:t>
            </w:r>
          </w:p>
        </w:tc>
        <w:tc>
          <w:tcPr>
            <w:tcW w:w="1612" w:type="dxa"/>
            <w:shd w:val="clear" w:color="auto" w:fill="C5DFB4"/>
          </w:tcPr>
          <w:p w14:paraId="5843C00A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3A2B2E3A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259944CF" w14:textId="77777777" w:rsidR="00527C3D" w:rsidRDefault="00000000">
            <w:pPr>
              <w:pStyle w:val="TableParagraph"/>
              <w:ind w:left="278"/>
              <w:rPr>
                <w:b/>
                <w:sz w:val="11"/>
              </w:rPr>
            </w:pPr>
            <w:r>
              <w:rPr>
                <w:b/>
                <w:sz w:val="11"/>
              </w:rPr>
              <w:t>LOGROS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ALCANZADOS</w:t>
            </w:r>
          </w:p>
        </w:tc>
        <w:tc>
          <w:tcPr>
            <w:tcW w:w="750" w:type="dxa"/>
            <w:shd w:val="clear" w:color="auto" w:fill="C5DFB4"/>
          </w:tcPr>
          <w:p w14:paraId="03F17598" w14:textId="77777777" w:rsidR="00527C3D" w:rsidRDefault="00527C3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1390B21" w14:textId="77777777" w:rsidR="00527C3D" w:rsidRDefault="00000000">
            <w:pPr>
              <w:pStyle w:val="TableParagraph"/>
              <w:spacing w:line="266" w:lineRule="auto"/>
              <w:ind w:left="135" w:right="128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COSTO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3"/>
                <w:w w:val="105"/>
                <w:sz w:val="11"/>
              </w:rPr>
              <w:t>DE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BOLETO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AEREO</w:t>
            </w:r>
          </w:p>
        </w:tc>
        <w:tc>
          <w:tcPr>
            <w:tcW w:w="734" w:type="dxa"/>
            <w:shd w:val="clear" w:color="auto" w:fill="C5DFB4"/>
          </w:tcPr>
          <w:p w14:paraId="646CD2B1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  <w:p w14:paraId="3DDBCB1C" w14:textId="77777777" w:rsidR="00527C3D" w:rsidRDefault="00527C3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40BBFD9" w14:textId="77777777" w:rsidR="00527C3D" w:rsidRDefault="00000000">
            <w:pPr>
              <w:pStyle w:val="TableParagraph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COSTO</w:t>
            </w:r>
          </w:p>
        </w:tc>
      </w:tr>
      <w:tr w:rsidR="00527C3D" w14:paraId="3597FB28" w14:textId="77777777">
        <w:trPr>
          <w:trHeight w:val="270"/>
        </w:trPr>
        <w:tc>
          <w:tcPr>
            <w:tcW w:w="1102" w:type="dxa"/>
          </w:tcPr>
          <w:p w14:paraId="3F398785" w14:textId="77777777" w:rsidR="00527C3D" w:rsidRDefault="00000000">
            <w:pPr>
              <w:pStyle w:val="TableParagraph"/>
              <w:ind w:left="142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</w:t>
            </w:r>
          </w:p>
          <w:p w14:paraId="1D10DC73" w14:textId="77777777" w:rsidR="00527C3D" w:rsidRDefault="00000000">
            <w:pPr>
              <w:pStyle w:val="TableParagraph"/>
              <w:spacing w:before="15" w:line="101" w:lineRule="exact"/>
              <w:ind w:left="142" w:right="1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INTERNACIONAL</w:t>
            </w:r>
          </w:p>
        </w:tc>
        <w:tc>
          <w:tcPr>
            <w:tcW w:w="864" w:type="dxa"/>
          </w:tcPr>
          <w:p w14:paraId="2AE5E72B" w14:textId="77777777" w:rsidR="00527C3D" w:rsidRDefault="00000000">
            <w:pPr>
              <w:pStyle w:val="TableParagraph"/>
              <w:spacing w:before="72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797" w:type="dxa"/>
          </w:tcPr>
          <w:p w14:paraId="50E229B9" w14:textId="77777777" w:rsidR="00527C3D" w:rsidRDefault="00000000">
            <w:pPr>
              <w:pStyle w:val="TableParagraph"/>
              <w:spacing w:before="72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591" w:type="dxa"/>
          </w:tcPr>
          <w:p w14:paraId="0F677487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 w14:paraId="0EEE1C1D" w14:textId="77777777" w:rsidR="00527C3D" w:rsidRDefault="00000000">
            <w:pPr>
              <w:pStyle w:val="TableParagraph"/>
              <w:spacing w:before="72"/>
              <w:ind w:left="222" w:right="2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309" w:type="dxa"/>
          </w:tcPr>
          <w:p w14:paraId="5FB9396F" w14:textId="77777777" w:rsidR="00527C3D" w:rsidRDefault="00000000">
            <w:pPr>
              <w:pStyle w:val="TableParagraph"/>
              <w:spacing w:before="72"/>
              <w:ind w:left="332" w:right="3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923" w:type="dxa"/>
          </w:tcPr>
          <w:p w14:paraId="5FDD3A4E" w14:textId="77777777" w:rsidR="00527C3D" w:rsidRDefault="00000000">
            <w:pPr>
              <w:pStyle w:val="TableParagraph"/>
              <w:spacing w:before="72"/>
              <w:ind w:left="465" w:right="4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612" w:type="dxa"/>
          </w:tcPr>
          <w:p w14:paraId="45129A27" w14:textId="77777777" w:rsidR="00527C3D" w:rsidRDefault="00527C3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14:paraId="75B09F82" w14:textId="77777777" w:rsidR="00527C3D" w:rsidRDefault="00000000">
            <w:pPr>
              <w:pStyle w:val="TableParagraph"/>
              <w:spacing w:before="72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734" w:type="dxa"/>
          </w:tcPr>
          <w:p w14:paraId="13E43A29" w14:textId="77777777" w:rsidR="00527C3D" w:rsidRDefault="00000000">
            <w:pPr>
              <w:pStyle w:val="TableParagraph"/>
              <w:spacing w:before="72"/>
              <w:ind w:left="41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527C3D" w14:paraId="47A15BF9" w14:textId="77777777">
        <w:trPr>
          <w:trHeight w:val="309"/>
        </w:trPr>
        <w:tc>
          <w:tcPr>
            <w:tcW w:w="11721" w:type="dxa"/>
            <w:gridSpan w:val="10"/>
          </w:tcPr>
          <w:p w14:paraId="228AF337" w14:textId="77777777" w:rsidR="00527C3D" w:rsidRDefault="00000000">
            <w:pPr>
              <w:pStyle w:val="TableParagraph"/>
              <w:spacing w:before="82"/>
              <w:ind w:left="5476" w:right="547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Sin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movimiento</w:t>
            </w:r>
          </w:p>
        </w:tc>
      </w:tr>
    </w:tbl>
    <w:p w14:paraId="145234E1" w14:textId="77777777" w:rsidR="00527C3D" w:rsidRDefault="00527C3D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4"/>
        <w:gridCol w:w="797"/>
        <w:gridCol w:w="591"/>
        <w:gridCol w:w="2039"/>
        <w:gridCol w:w="1309"/>
        <w:gridCol w:w="1923"/>
        <w:gridCol w:w="1612"/>
        <w:gridCol w:w="750"/>
        <w:gridCol w:w="734"/>
      </w:tblGrid>
      <w:tr w:rsidR="00527C3D" w14:paraId="211CD1D2" w14:textId="77777777">
        <w:trPr>
          <w:trHeight w:val="138"/>
        </w:trPr>
        <w:tc>
          <w:tcPr>
            <w:tcW w:w="1102" w:type="dxa"/>
          </w:tcPr>
          <w:p w14:paraId="30C351EA" w14:textId="77777777" w:rsidR="00527C3D" w:rsidRDefault="00000000">
            <w:pPr>
              <w:pStyle w:val="TableParagraph"/>
              <w:spacing w:before="8" w:line="111" w:lineRule="exact"/>
              <w:ind w:left="107"/>
              <w:rPr>
                <w:sz w:val="11"/>
              </w:rPr>
            </w:pPr>
            <w:r>
              <w:rPr>
                <w:sz w:val="11"/>
              </w:rPr>
              <w:t>VIÁTICO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</w:p>
        </w:tc>
        <w:tc>
          <w:tcPr>
            <w:tcW w:w="864" w:type="dxa"/>
          </w:tcPr>
          <w:p w14:paraId="502A3DFF" w14:textId="77777777" w:rsidR="00527C3D" w:rsidRDefault="00000000">
            <w:pPr>
              <w:pStyle w:val="TableParagraph"/>
              <w:spacing w:before="8" w:line="111" w:lineRule="exact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797" w:type="dxa"/>
          </w:tcPr>
          <w:p w14:paraId="7F993E1E" w14:textId="77777777" w:rsidR="00527C3D" w:rsidRDefault="00000000">
            <w:pPr>
              <w:pStyle w:val="TableParagraph"/>
              <w:spacing w:before="8" w:line="111" w:lineRule="exact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591" w:type="dxa"/>
          </w:tcPr>
          <w:p w14:paraId="34F106FA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9" w:type="dxa"/>
          </w:tcPr>
          <w:p w14:paraId="1DA564E3" w14:textId="77777777" w:rsidR="00527C3D" w:rsidRDefault="00000000">
            <w:pPr>
              <w:pStyle w:val="TableParagraph"/>
              <w:spacing w:before="8" w:line="111" w:lineRule="exact"/>
              <w:ind w:left="222" w:right="2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309" w:type="dxa"/>
          </w:tcPr>
          <w:p w14:paraId="6D1C178D" w14:textId="77777777" w:rsidR="00527C3D" w:rsidRDefault="00000000">
            <w:pPr>
              <w:pStyle w:val="TableParagraph"/>
              <w:spacing w:before="8" w:line="111" w:lineRule="exact"/>
              <w:ind w:left="367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923" w:type="dxa"/>
          </w:tcPr>
          <w:p w14:paraId="69C07A2D" w14:textId="77777777" w:rsidR="00527C3D" w:rsidRDefault="00000000">
            <w:pPr>
              <w:pStyle w:val="TableParagraph"/>
              <w:spacing w:before="8" w:line="111" w:lineRule="exact"/>
              <w:ind w:left="465" w:right="4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612" w:type="dxa"/>
          </w:tcPr>
          <w:p w14:paraId="181BF73A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 w14:paraId="03E82E9C" w14:textId="77777777" w:rsidR="00527C3D" w:rsidRDefault="00000000">
            <w:pPr>
              <w:pStyle w:val="TableParagraph"/>
              <w:spacing w:before="8" w:line="111" w:lineRule="exact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734" w:type="dxa"/>
          </w:tcPr>
          <w:p w14:paraId="7D50D589" w14:textId="77777777" w:rsidR="00527C3D" w:rsidRDefault="00000000">
            <w:pPr>
              <w:pStyle w:val="TableParagraph"/>
              <w:spacing w:before="8" w:line="111" w:lineRule="exact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527C3D" w14:paraId="41563CE8" w14:textId="77777777">
        <w:trPr>
          <w:trHeight w:val="138"/>
        </w:trPr>
        <w:tc>
          <w:tcPr>
            <w:tcW w:w="11721" w:type="dxa"/>
            <w:gridSpan w:val="10"/>
          </w:tcPr>
          <w:p w14:paraId="69AA323D" w14:textId="77777777" w:rsidR="00527C3D" w:rsidRDefault="00000000">
            <w:pPr>
              <w:pStyle w:val="TableParagraph"/>
              <w:spacing w:line="119" w:lineRule="exact"/>
              <w:ind w:left="5476" w:right="547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Sin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movimiento</w:t>
            </w:r>
          </w:p>
        </w:tc>
      </w:tr>
      <w:tr w:rsidR="00527C3D" w14:paraId="609C3545" w14:textId="77777777">
        <w:trPr>
          <w:trHeight w:val="138"/>
        </w:trPr>
        <w:tc>
          <w:tcPr>
            <w:tcW w:w="1102" w:type="dxa"/>
          </w:tcPr>
          <w:p w14:paraId="246B5598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14:paraId="44BF5C5E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C476C2B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 w14:paraId="5B0DAEA5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9" w:type="dxa"/>
          </w:tcPr>
          <w:p w14:paraId="36F1E80D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9" w:type="dxa"/>
          </w:tcPr>
          <w:p w14:paraId="79601B14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3" w:type="dxa"/>
          </w:tcPr>
          <w:p w14:paraId="76FBBEBB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</w:tcPr>
          <w:p w14:paraId="32D0FE80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 w14:paraId="16C04400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4" w:type="dxa"/>
          </w:tcPr>
          <w:p w14:paraId="68FD831F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27C3D" w14:paraId="6781373F" w14:textId="77777777">
        <w:trPr>
          <w:trHeight w:val="138"/>
        </w:trPr>
        <w:tc>
          <w:tcPr>
            <w:tcW w:w="1102" w:type="dxa"/>
          </w:tcPr>
          <w:p w14:paraId="63B47F51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14:paraId="1E852BCE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5EE4E75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 w14:paraId="5244C96D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9" w:type="dxa"/>
          </w:tcPr>
          <w:p w14:paraId="33F03C3B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9" w:type="dxa"/>
          </w:tcPr>
          <w:p w14:paraId="224370E9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3" w:type="dxa"/>
          </w:tcPr>
          <w:p w14:paraId="104F6D72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</w:tcPr>
          <w:p w14:paraId="522656E0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 w14:paraId="23DFAC83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4" w:type="dxa"/>
          </w:tcPr>
          <w:p w14:paraId="56E9EEF6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27C3D" w14:paraId="37A7251D" w14:textId="77777777">
        <w:trPr>
          <w:trHeight w:val="138"/>
        </w:trPr>
        <w:tc>
          <w:tcPr>
            <w:tcW w:w="1102" w:type="dxa"/>
          </w:tcPr>
          <w:p w14:paraId="63314A98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14:paraId="750799D5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FA580CE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 w14:paraId="4B4B4590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9" w:type="dxa"/>
          </w:tcPr>
          <w:p w14:paraId="21B88047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9" w:type="dxa"/>
          </w:tcPr>
          <w:p w14:paraId="3E1DEAE6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3" w:type="dxa"/>
          </w:tcPr>
          <w:p w14:paraId="1CC961DB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</w:tcPr>
          <w:p w14:paraId="74BBE267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 w14:paraId="66E96D12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4" w:type="dxa"/>
          </w:tcPr>
          <w:p w14:paraId="240A3BDC" w14:textId="77777777" w:rsidR="00527C3D" w:rsidRDefault="00527C3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27C3D" w14:paraId="2FF4BB53" w14:textId="77777777">
        <w:trPr>
          <w:trHeight w:val="138"/>
        </w:trPr>
        <w:tc>
          <w:tcPr>
            <w:tcW w:w="11721" w:type="dxa"/>
            <w:gridSpan w:val="10"/>
          </w:tcPr>
          <w:p w14:paraId="22479A3C" w14:textId="77777777" w:rsidR="00527C3D" w:rsidRDefault="00000000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*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Durante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enero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2024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registró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movimiento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Viáticos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Nacionales</w:t>
            </w:r>
          </w:p>
        </w:tc>
      </w:tr>
      <w:tr w:rsidR="00527C3D" w14:paraId="0EF833BE" w14:textId="77777777">
        <w:trPr>
          <w:trHeight w:val="138"/>
        </w:trPr>
        <w:tc>
          <w:tcPr>
            <w:tcW w:w="11721" w:type="dxa"/>
            <w:gridSpan w:val="10"/>
          </w:tcPr>
          <w:p w14:paraId="5AC33C96" w14:textId="77777777" w:rsidR="00527C3D" w:rsidRDefault="00000000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*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Durante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mes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2024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registró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Viáticos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Internacionales.</w:t>
            </w:r>
          </w:p>
        </w:tc>
      </w:tr>
      <w:tr w:rsidR="00527C3D" w14:paraId="202CD24C" w14:textId="77777777">
        <w:trPr>
          <w:trHeight w:val="138"/>
        </w:trPr>
        <w:tc>
          <w:tcPr>
            <w:tcW w:w="11721" w:type="dxa"/>
            <w:gridSpan w:val="10"/>
          </w:tcPr>
          <w:p w14:paraId="62E5AD0E" w14:textId="77777777" w:rsidR="00527C3D" w:rsidRDefault="00000000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*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Durante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enero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2024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registró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movimiento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Reconocimientos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Internacionales.</w:t>
            </w:r>
          </w:p>
        </w:tc>
      </w:tr>
    </w:tbl>
    <w:p w14:paraId="728C69C6" w14:textId="77777777" w:rsidR="00C11AD4" w:rsidRDefault="00C11AD4"/>
    <w:sectPr w:rsidR="00C11AD4">
      <w:type w:val="continuous"/>
      <w:pgSz w:w="15840" w:h="12240" w:orient="landscape"/>
      <w:pgMar w:top="1140" w:right="1900" w:bottom="28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3D"/>
    <w:rsid w:val="001F5717"/>
    <w:rsid w:val="00527C3D"/>
    <w:rsid w:val="00C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AF264"/>
  <w15:docId w15:val="{8CB00202-5CDF-4D1A-85F2-1375765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dcterms:created xsi:type="dcterms:W3CDTF">2024-02-28T20:53:00Z</dcterms:created>
  <dcterms:modified xsi:type="dcterms:W3CDTF">2024-02-28T20:53:00Z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2024-02-28T00:00:00Z</vt:filetime>
  </property>
</Properties>
</file>