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2"/>
        <w:rPr>
          <w:rFonts w:ascii="Times New Roman"/>
          <w:b w:val="0"/>
          <w:sz w:val="4"/>
        </w:rPr>
      </w:pPr>
      <w:bookmarkStart w:id="0" w:name="_GoBack"/>
      <w:bookmarkEnd w:id="0"/>
      <w:r>
        <w:pict>
          <v:group id="_x0000_s1026" o:spid="_x0000_s1026" o:spt="203" style="position:absolute;left:0pt;margin-left:62.15pt;margin-top:25.45pt;height:51.5pt;width:705.7pt;mso-position-horizontal-relative:page;mso-position-vertical-relative:page;z-index:-251656192;mso-width-relative:page;mso-height-relative:page;" coordorigin="1243,509" coordsize="14114,1030">
            <o:lock v:ext="edit"/>
            <v:shape id="_x0000_s1027" o:spid="_x0000_s1027" o:spt="75" type="#_x0000_t75" style="position:absolute;left:1243;top:509;height:771;width:2500;" filled="f" stroked="f" coordsize="21600,21600">
              <v:path/>
              <v:fill on="f" focussize="0,0"/>
              <v:stroke on="f"/>
              <v:imagedata r:id="rId6" o:title=""/>
              <o:lock v:ext="edit" aspectratio="t"/>
            </v:shape>
            <v:shape id="_x0000_s1028" o:spid="_x0000_s1028" o:spt="202" type="#_x0000_t202" style="position:absolute;left:2419;top:1204;height:334;width:12938;" fillcolor="#C5DFB4" filled="t" stroked="f" coordsize="21600,21600">
              <v:path/>
              <v:fill on="t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78"/>
                      <w:ind w:left="4735" w:right="4734" w:firstLine="0"/>
                      <w:jc w:val="center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105"/>
                        <w:sz w:val="13"/>
                      </w:rPr>
                      <w:t>CONTRATACIONES</w:t>
                    </w:r>
                    <w:r>
                      <w:rPr>
                        <w:b/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3"/>
                      </w:rPr>
                      <w:t>REALIZADAS</w:t>
                    </w:r>
                    <w:r>
                      <w:rPr>
                        <w:b/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3"/>
                      </w:rPr>
                      <w:t>A TRAVÉS</w:t>
                    </w:r>
                    <w:r>
                      <w:rPr>
                        <w:b/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3"/>
                      </w:rPr>
                      <w:t>DE</w:t>
                    </w:r>
                    <w:r>
                      <w:rPr>
                        <w:b/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3"/>
                      </w:rPr>
                      <w:t>SUB GRUPO 18</w:t>
                    </w:r>
                  </w:p>
                </w:txbxContent>
              </v:textbox>
            </v:shape>
          </v:group>
        </w:pict>
      </w:r>
    </w:p>
    <w:p>
      <w:pPr>
        <w:pStyle w:val="5"/>
        <w:tabs>
          <w:tab w:val="left" w:pos="11677"/>
        </w:tabs>
      </w:pPr>
      <w:r>
        <w:pict>
          <v:shape id="_x0000_s1029" o:spid="_x0000_s1029" o:spt="202" type="#_x0000_t202" style="height:24.15pt;width:139.85pt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3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9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54" w:hRule="atLeast"/>
                    </w:trPr>
                    <w:tc>
                      <w:tcPr>
                        <w:tcW w:w="2796" w:type="dxa"/>
                      </w:tcPr>
                      <w:p>
                        <w:pPr>
                          <w:pStyle w:val="8"/>
                          <w:spacing w:line="135" w:lineRule="exact"/>
                          <w:ind w:left="13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CONSEJO NACIONAL DE</w:t>
                        </w:r>
                        <w:r>
                          <w:rPr>
                            <w:b/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AREAS PROTEGIDAS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2" w:hRule="atLeast"/>
                    </w:trPr>
                    <w:tc>
                      <w:tcPr>
                        <w:tcW w:w="2796" w:type="dxa"/>
                      </w:tcPr>
                      <w:p>
                        <w:pPr>
                          <w:pStyle w:val="8"/>
                          <w:spacing w:line="153" w:lineRule="exact"/>
                          <w:ind w:left="747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DIRECCIÓN</w:t>
                        </w:r>
                        <w:r>
                          <w:rPr>
                            <w:b/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ADMINISTRATIVA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54" w:hRule="atLeast"/>
                    </w:trPr>
                    <w:tc>
                      <w:tcPr>
                        <w:tcW w:w="2796" w:type="dxa"/>
                      </w:tcPr>
                      <w:p>
                        <w:pPr>
                          <w:pStyle w:val="8"/>
                          <w:spacing w:line="135" w:lineRule="exact"/>
                          <w:ind w:left="69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DEPARTAMENTO DE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COMPRAS</w:t>
                        </w:r>
                      </w:p>
                    </w:tc>
                  </w:tr>
                </w:tbl>
                <w:p>
                  <w:pPr>
                    <w:pStyle w:val="4"/>
                  </w:pPr>
                </w:p>
              </w:txbxContent>
            </v:textbox>
            <w10:wrap type="none"/>
            <w10:anchorlock/>
          </v:shape>
        </w:pict>
      </w:r>
      <w:r>
        <w:tab/>
      </w:r>
      <w:r>
        <w:rPr>
          <w:position w:val="1"/>
        </w:rPr>
        <w:drawing>
          <wp:inline distT="0" distB="0" distL="0" distR="0">
            <wp:extent cx="1569085" cy="240665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9316" cy="240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</w:rPr>
      </w:pPr>
    </w:p>
    <w:p>
      <w:pPr>
        <w:pStyle w:val="4"/>
        <w:spacing w:before="79" w:after="6"/>
        <w:ind w:left="136"/>
      </w:pPr>
      <w:r>
        <w:rPr>
          <w:w w:val="105"/>
        </w:rPr>
        <w:t>PERIODO:</w:t>
      </w:r>
      <w:r>
        <w:rPr>
          <w:spacing w:val="-6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01</w:t>
      </w:r>
      <w:r>
        <w:rPr>
          <w:spacing w:val="-5"/>
          <w:w w:val="105"/>
        </w:rPr>
        <w:t xml:space="preserve"> </w:t>
      </w:r>
      <w:r>
        <w:rPr>
          <w:w w:val="105"/>
        </w:rPr>
        <w:t>AL</w:t>
      </w:r>
      <w:r>
        <w:rPr>
          <w:spacing w:val="-4"/>
          <w:w w:val="105"/>
        </w:rPr>
        <w:t xml:space="preserve"> </w:t>
      </w:r>
      <w:r>
        <w:rPr>
          <w:w w:val="105"/>
        </w:rPr>
        <w:t>30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NOVIEMBRE</w:t>
      </w:r>
      <w:r>
        <w:rPr>
          <w:spacing w:val="20"/>
          <w:w w:val="105"/>
        </w:rPr>
        <w:t xml:space="preserve"> </w:t>
      </w:r>
      <w:r>
        <w:rPr>
          <w:w w:val="105"/>
        </w:rPr>
        <w:t>2023</w:t>
      </w:r>
    </w:p>
    <w:tbl>
      <w:tblPr>
        <w:tblStyle w:val="3"/>
        <w:tblW w:w="0" w:type="auto"/>
        <w:tblInd w:w="13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7"/>
        <w:gridCol w:w="735"/>
        <w:gridCol w:w="1599"/>
        <w:gridCol w:w="1206"/>
        <w:gridCol w:w="946"/>
        <w:gridCol w:w="1066"/>
        <w:gridCol w:w="855"/>
        <w:gridCol w:w="1131"/>
        <w:gridCol w:w="992"/>
        <w:gridCol w:w="579"/>
        <w:gridCol w:w="810"/>
        <w:gridCol w:w="265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377" w:type="dxa"/>
            <w:tcBorders>
              <w:right w:val="single" w:color="000000" w:sz="6" w:space="0"/>
            </w:tcBorders>
            <w:shd w:val="clear" w:color="auto" w:fill="FFF1CC"/>
          </w:tcPr>
          <w:p>
            <w:pPr>
              <w:pStyle w:val="8"/>
              <w:rPr>
                <w:b/>
                <w:sz w:val="12"/>
              </w:rPr>
            </w:pPr>
          </w:p>
          <w:p>
            <w:pPr>
              <w:pStyle w:val="8"/>
              <w:spacing w:before="4"/>
              <w:rPr>
                <w:b/>
                <w:sz w:val="9"/>
              </w:rPr>
            </w:pPr>
          </w:p>
          <w:p>
            <w:pPr>
              <w:pStyle w:val="8"/>
              <w:ind w:left="79" w:right="5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No.</w:t>
            </w:r>
          </w:p>
        </w:tc>
        <w:tc>
          <w:tcPr>
            <w:tcW w:w="735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FF1CC"/>
          </w:tcPr>
          <w:p>
            <w:pPr>
              <w:pStyle w:val="8"/>
              <w:rPr>
                <w:b/>
                <w:sz w:val="12"/>
              </w:rPr>
            </w:pPr>
          </w:p>
          <w:p>
            <w:pPr>
              <w:pStyle w:val="8"/>
              <w:spacing w:before="4"/>
              <w:rPr>
                <w:b/>
                <w:sz w:val="9"/>
              </w:rPr>
            </w:pPr>
          </w:p>
          <w:p>
            <w:pPr>
              <w:pStyle w:val="8"/>
              <w:ind w:left="143" w:right="10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Renglón</w:t>
            </w:r>
          </w:p>
        </w:tc>
        <w:tc>
          <w:tcPr>
            <w:tcW w:w="1599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FF1CC"/>
          </w:tcPr>
          <w:p>
            <w:pPr>
              <w:pStyle w:val="8"/>
              <w:rPr>
                <w:b/>
                <w:sz w:val="12"/>
              </w:rPr>
            </w:pPr>
          </w:p>
          <w:p>
            <w:pPr>
              <w:pStyle w:val="8"/>
              <w:spacing w:before="107"/>
              <w:ind w:left="28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Nombre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y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Apellidos</w:t>
            </w:r>
          </w:p>
        </w:tc>
        <w:tc>
          <w:tcPr>
            <w:tcW w:w="1206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FF1CC"/>
          </w:tcPr>
          <w:p>
            <w:pPr>
              <w:pStyle w:val="8"/>
              <w:spacing w:before="11"/>
              <w:rPr>
                <w:b/>
                <w:sz w:val="14"/>
              </w:rPr>
            </w:pPr>
          </w:p>
          <w:p>
            <w:pPr>
              <w:pStyle w:val="8"/>
              <w:spacing w:line="271" w:lineRule="auto"/>
              <w:ind w:left="255" w:right="54" w:hanging="17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Servicios</w:t>
            </w:r>
            <w:r>
              <w:rPr>
                <w:b/>
                <w:spacing w:val="2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Técnicos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/</w:t>
            </w:r>
            <w:r>
              <w:rPr>
                <w:b/>
                <w:spacing w:val="-2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Profesionales</w:t>
            </w:r>
          </w:p>
        </w:tc>
        <w:tc>
          <w:tcPr>
            <w:tcW w:w="946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FF1CC"/>
          </w:tcPr>
          <w:p>
            <w:pPr>
              <w:pStyle w:val="8"/>
              <w:rPr>
                <w:b/>
                <w:sz w:val="12"/>
              </w:rPr>
            </w:pPr>
          </w:p>
          <w:p>
            <w:pPr>
              <w:pStyle w:val="8"/>
              <w:spacing w:before="7"/>
              <w:rPr>
                <w:b/>
                <w:sz w:val="9"/>
              </w:rPr>
            </w:pPr>
          </w:p>
          <w:p>
            <w:pPr>
              <w:pStyle w:val="8"/>
              <w:ind w:left="6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Contrato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Acta</w:t>
            </w:r>
          </w:p>
        </w:tc>
        <w:tc>
          <w:tcPr>
            <w:tcW w:w="1066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FF1CC"/>
          </w:tcPr>
          <w:p>
            <w:pPr>
              <w:pStyle w:val="8"/>
              <w:spacing w:before="11"/>
              <w:rPr>
                <w:b/>
                <w:sz w:val="14"/>
              </w:rPr>
            </w:pPr>
          </w:p>
          <w:p>
            <w:pPr>
              <w:pStyle w:val="8"/>
              <w:spacing w:line="271" w:lineRule="auto"/>
              <w:ind w:left="304" w:right="190" w:hanging="87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 xml:space="preserve">Vigencia </w:t>
            </w:r>
            <w:r>
              <w:rPr>
                <w:b/>
                <w:w w:val="105"/>
                <w:sz w:val="12"/>
              </w:rPr>
              <w:t>del</w:t>
            </w:r>
            <w:r>
              <w:rPr>
                <w:b/>
                <w:spacing w:val="-2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Contrato</w:t>
            </w:r>
          </w:p>
        </w:tc>
        <w:tc>
          <w:tcPr>
            <w:tcW w:w="855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FF1CC"/>
          </w:tcPr>
          <w:p>
            <w:pPr>
              <w:pStyle w:val="8"/>
              <w:spacing w:before="11"/>
              <w:rPr>
                <w:b/>
                <w:sz w:val="14"/>
              </w:rPr>
            </w:pPr>
          </w:p>
          <w:p>
            <w:pPr>
              <w:pStyle w:val="8"/>
              <w:spacing w:line="271" w:lineRule="auto"/>
              <w:ind w:left="299" w:right="50" w:hanging="231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Porcentaje</w:t>
            </w:r>
            <w:r>
              <w:rPr>
                <w:b/>
                <w:spacing w:val="-1"/>
                <w:w w:val="105"/>
                <w:sz w:val="12"/>
              </w:rPr>
              <w:t xml:space="preserve"> de</w:t>
            </w:r>
            <w:r>
              <w:rPr>
                <w:b/>
                <w:spacing w:val="-2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pago</w:t>
            </w:r>
          </w:p>
        </w:tc>
        <w:tc>
          <w:tcPr>
            <w:tcW w:w="1131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FF1CC"/>
          </w:tcPr>
          <w:p>
            <w:pPr>
              <w:pStyle w:val="8"/>
              <w:rPr>
                <w:b/>
                <w:sz w:val="12"/>
              </w:rPr>
            </w:pPr>
          </w:p>
          <w:p>
            <w:pPr>
              <w:pStyle w:val="8"/>
              <w:spacing w:before="7"/>
              <w:rPr>
                <w:b/>
                <w:sz w:val="9"/>
              </w:rPr>
            </w:pPr>
          </w:p>
          <w:p>
            <w:pPr>
              <w:pStyle w:val="8"/>
              <w:ind w:left="16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Valor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en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quetzales</w:t>
            </w:r>
          </w:p>
        </w:tc>
        <w:tc>
          <w:tcPr>
            <w:tcW w:w="992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FF1CC"/>
          </w:tcPr>
          <w:p>
            <w:pPr>
              <w:pStyle w:val="8"/>
              <w:rPr>
                <w:b/>
                <w:sz w:val="12"/>
              </w:rPr>
            </w:pPr>
          </w:p>
          <w:p>
            <w:pPr>
              <w:pStyle w:val="8"/>
              <w:spacing w:before="7"/>
              <w:rPr>
                <w:b/>
                <w:sz w:val="9"/>
              </w:rPr>
            </w:pPr>
          </w:p>
          <w:p>
            <w:pPr>
              <w:pStyle w:val="8"/>
              <w:ind w:left="7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Periodo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Pago</w:t>
            </w:r>
          </w:p>
        </w:tc>
        <w:tc>
          <w:tcPr>
            <w:tcW w:w="579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FF1CC"/>
          </w:tcPr>
          <w:p>
            <w:pPr>
              <w:pStyle w:val="8"/>
              <w:rPr>
                <w:b/>
                <w:sz w:val="12"/>
              </w:rPr>
            </w:pPr>
          </w:p>
          <w:p>
            <w:pPr>
              <w:pStyle w:val="8"/>
              <w:spacing w:before="4"/>
              <w:rPr>
                <w:b/>
                <w:sz w:val="9"/>
              </w:rPr>
            </w:pPr>
          </w:p>
          <w:p>
            <w:pPr>
              <w:pStyle w:val="8"/>
              <w:ind w:left="18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CUR</w:t>
            </w:r>
          </w:p>
        </w:tc>
        <w:tc>
          <w:tcPr>
            <w:tcW w:w="810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FF1CC"/>
          </w:tcPr>
          <w:p>
            <w:pPr>
              <w:pStyle w:val="8"/>
              <w:rPr>
                <w:b/>
                <w:sz w:val="12"/>
              </w:rPr>
            </w:pPr>
          </w:p>
          <w:p>
            <w:pPr>
              <w:pStyle w:val="8"/>
              <w:spacing w:before="4"/>
              <w:rPr>
                <w:b/>
                <w:sz w:val="9"/>
              </w:rPr>
            </w:pPr>
          </w:p>
          <w:p>
            <w:pPr>
              <w:pStyle w:val="8"/>
              <w:ind w:left="50" w:right="2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NIT</w:t>
            </w:r>
          </w:p>
        </w:tc>
        <w:tc>
          <w:tcPr>
            <w:tcW w:w="2655" w:type="dxa"/>
            <w:tcBorders>
              <w:left w:val="single" w:color="000000" w:sz="6" w:space="0"/>
            </w:tcBorders>
            <w:shd w:val="clear" w:color="auto" w:fill="FFF1CC"/>
          </w:tcPr>
          <w:p>
            <w:pPr>
              <w:pStyle w:val="8"/>
              <w:rPr>
                <w:b/>
                <w:sz w:val="12"/>
              </w:rPr>
            </w:pPr>
          </w:p>
          <w:p>
            <w:pPr>
              <w:pStyle w:val="8"/>
              <w:spacing w:before="4"/>
              <w:rPr>
                <w:b/>
                <w:sz w:val="9"/>
              </w:rPr>
            </w:pPr>
          </w:p>
          <w:p>
            <w:pPr>
              <w:pStyle w:val="8"/>
              <w:ind w:left="14" w:right="1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Descripción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377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spacing w:before="89"/>
              <w:ind w:lef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73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spacing w:before="89"/>
              <w:ind w:left="129" w:right="10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181</w:t>
            </w:r>
          </w:p>
        </w:tc>
        <w:tc>
          <w:tcPr>
            <w:tcW w:w="159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spacing w:before="3"/>
              <w:rPr>
                <w:b/>
                <w:sz w:val="13"/>
              </w:rPr>
            </w:pPr>
          </w:p>
          <w:p>
            <w:pPr>
              <w:pStyle w:val="8"/>
              <w:spacing w:line="268" w:lineRule="auto"/>
              <w:ind w:left="217" w:right="184" w:firstLine="122"/>
              <w:rPr>
                <w:sz w:val="13"/>
              </w:rPr>
            </w:pPr>
            <w:r>
              <w:rPr>
                <w:w w:val="105"/>
                <w:sz w:val="13"/>
              </w:rPr>
              <w:t>OSCAR ERNESTO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MEDINILLA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SANCHEZ</w:t>
            </w:r>
          </w:p>
        </w:tc>
        <w:tc>
          <w:tcPr>
            <w:tcW w:w="120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spacing w:line="268" w:lineRule="auto"/>
              <w:ind w:left="151" w:right="114" w:firstLine="168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</w:p>
        </w:tc>
        <w:tc>
          <w:tcPr>
            <w:tcW w:w="94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"/>
              <w:rPr>
                <w:b/>
                <w:sz w:val="20"/>
              </w:rPr>
            </w:pPr>
          </w:p>
          <w:p>
            <w:pPr>
              <w:pStyle w:val="8"/>
              <w:spacing w:line="268" w:lineRule="auto"/>
              <w:ind w:left="69" w:right="47" w:firstLine="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Acta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Administrativa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10-2023</w:t>
            </w:r>
          </w:p>
        </w:tc>
        <w:tc>
          <w:tcPr>
            <w:tcW w:w="106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ind w:left="119"/>
              <w:rPr>
                <w:sz w:val="13"/>
              </w:rPr>
            </w:pPr>
            <w:r>
              <w:rPr>
                <w:w w:val="105"/>
                <w:sz w:val="13"/>
              </w:rPr>
              <w:t>04/07/2023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</w:p>
          <w:p>
            <w:pPr>
              <w:pStyle w:val="8"/>
              <w:spacing w:before="19"/>
              <w:ind w:left="203"/>
              <w:rPr>
                <w:sz w:val="13"/>
              </w:rPr>
            </w:pPr>
            <w:r>
              <w:rPr>
                <w:w w:val="105"/>
                <w:sz w:val="13"/>
              </w:rPr>
              <w:t>03/11/2023</w:t>
            </w:r>
          </w:p>
        </w:tc>
        <w:tc>
          <w:tcPr>
            <w:tcW w:w="85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spacing w:before="89"/>
              <w:ind w:left="289" w:right="2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20%</w:t>
            </w:r>
          </w:p>
        </w:tc>
        <w:tc>
          <w:tcPr>
            <w:tcW w:w="113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tabs>
                <w:tab w:val="left" w:pos="480"/>
              </w:tabs>
              <w:spacing w:before="89"/>
              <w:ind w:left="4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19,800.00</w:t>
            </w:r>
          </w:p>
        </w:tc>
        <w:tc>
          <w:tcPr>
            <w:tcW w:w="99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spacing w:line="268" w:lineRule="auto"/>
              <w:ind w:left="108" w:right="77" w:firstLine="151"/>
              <w:rPr>
                <w:sz w:val="13"/>
              </w:rPr>
            </w:pPr>
            <w:r>
              <w:rPr>
                <w:w w:val="105"/>
                <w:sz w:val="13"/>
              </w:rPr>
              <w:t>CUARTO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DESEMBOLSO</w:t>
            </w:r>
          </w:p>
        </w:tc>
        <w:tc>
          <w:tcPr>
            <w:tcW w:w="57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81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spacing w:before="89"/>
              <w:ind w:left="49" w:right="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515735-8</w:t>
            </w:r>
          </w:p>
        </w:tc>
        <w:tc>
          <w:tcPr>
            <w:tcW w:w="2655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spacing w:line="146" w:lineRule="exact"/>
              <w:ind w:left="26" w:right="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</w:p>
          <w:p>
            <w:pPr>
              <w:pStyle w:val="8"/>
              <w:spacing w:before="3" w:line="170" w:lineRule="atLeast"/>
              <w:ind w:left="26" w:right="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ELABORACIÓN DEL PLAN MAESTRO 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PARQUE REGIONAL MUNICIPAL "COVIREY"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UBICADO EN EL MUNICIPIO DE SAN PEDRO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SOLOMA, DEPARTAMENTO 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HUEHUETENANGO.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1" w:hRule="atLeast"/>
        </w:trPr>
        <w:tc>
          <w:tcPr>
            <w:tcW w:w="37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spacing w:before="116"/>
              <w:ind w:lef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spacing w:before="116"/>
              <w:ind w:left="129" w:right="10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189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spacing w:before="5"/>
              <w:rPr>
                <w:b/>
                <w:sz w:val="15"/>
              </w:rPr>
            </w:pPr>
          </w:p>
          <w:p>
            <w:pPr>
              <w:pStyle w:val="8"/>
              <w:spacing w:line="268" w:lineRule="auto"/>
              <w:ind w:left="267" w:right="245" w:firstLine="28"/>
              <w:rPr>
                <w:sz w:val="13"/>
              </w:rPr>
            </w:pPr>
            <w:r>
              <w:rPr>
                <w:w w:val="105"/>
                <w:sz w:val="13"/>
              </w:rPr>
              <w:t>MAGNER ADOLFO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ESTRADA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BARRERA</w:t>
            </w:r>
          </w:p>
        </w:tc>
        <w:tc>
          <w:tcPr>
            <w:tcW w:w="12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spacing w:before="3"/>
              <w:rPr>
                <w:b/>
                <w:sz w:val="16"/>
              </w:rPr>
            </w:pPr>
          </w:p>
          <w:p>
            <w:pPr>
              <w:pStyle w:val="8"/>
              <w:spacing w:line="268" w:lineRule="auto"/>
              <w:ind w:left="151" w:right="114" w:firstLine="168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</w:p>
        </w:tc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spacing w:before="109" w:line="268" w:lineRule="auto"/>
              <w:ind w:left="69" w:right="47" w:firstLine="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Acta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Administrativa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11-2023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spacing w:before="3"/>
              <w:rPr>
                <w:b/>
                <w:sz w:val="16"/>
              </w:rPr>
            </w:pPr>
          </w:p>
          <w:p>
            <w:pPr>
              <w:pStyle w:val="8"/>
              <w:ind w:left="119"/>
              <w:rPr>
                <w:sz w:val="13"/>
              </w:rPr>
            </w:pPr>
            <w:r>
              <w:rPr>
                <w:w w:val="105"/>
                <w:sz w:val="13"/>
              </w:rPr>
              <w:t>04/07/2023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</w:p>
          <w:p>
            <w:pPr>
              <w:pStyle w:val="8"/>
              <w:spacing w:before="19"/>
              <w:ind w:left="203"/>
              <w:rPr>
                <w:sz w:val="13"/>
              </w:rPr>
            </w:pPr>
            <w:r>
              <w:rPr>
                <w:w w:val="105"/>
                <w:sz w:val="13"/>
              </w:rPr>
              <w:t>03/11/2023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spacing w:before="116"/>
              <w:ind w:left="289" w:right="2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70%</w:t>
            </w:r>
          </w:p>
        </w:tc>
        <w:tc>
          <w:tcPr>
            <w:tcW w:w="11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tabs>
                <w:tab w:val="left" w:pos="480"/>
              </w:tabs>
              <w:spacing w:before="116"/>
              <w:ind w:left="4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73,600.00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spacing w:before="109" w:line="268" w:lineRule="auto"/>
              <w:ind w:left="108" w:right="91" w:hanging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TERCER 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CUARTO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DESEMBOLSO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spacing w:before="116"/>
              <w:ind w:left="50" w:right="3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3181223-6</w:t>
            </w:r>
          </w:p>
        </w:tc>
        <w:tc>
          <w:tcPr>
            <w:tcW w:w="2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spacing w:before="1"/>
              <w:rPr>
                <w:b/>
                <w:sz w:val="15"/>
              </w:rPr>
            </w:pPr>
          </w:p>
          <w:p>
            <w:pPr>
              <w:pStyle w:val="8"/>
              <w:spacing w:line="268" w:lineRule="auto"/>
              <w:ind w:left="39" w:right="19" w:firstLine="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PROFESIONALES PARA 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ELABORACIÓN DEL PLAN DE SALUD 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SEGURIDAD OCUPACIONAL PARA SEDES DE LA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DIRECCIÓN REGIONAL PETÉN Y DIRECCIÓN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REGIONAL NORORIENTE DEL CONSEJO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NACIONAL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ÁREAS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PROTEGIDAS.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3" w:hRule="atLeast"/>
        </w:trPr>
        <w:tc>
          <w:tcPr>
            <w:tcW w:w="37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spacing w:before="6"/>
              <w:rPr>
                <w:b/>
                <w:sz w:val="18"/>
              </w:rPr>
            </w:pPr>
          </w:p>
          <w:p>
            <w:pPr>
              <w:pStyle w:val="8"/>
              <w:ind w:lef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</w:p>
        </w:tc>
        <w:tc>
          <w:tcPr>
            <w:tcW w:w="73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spacing w:before="6"/>
              <w:rPr>
                <w:b/>
                <w:sz w:val="18"/>
              </w:rPr>
            </w:pPr>
          </w:p>
          <w:p>
            <w:pPr>
              <w:pStyle w:val="8"/>
              <w:ind w:left="129" w:right="10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181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spacing w:before="5"/>
              <w:rPr>
                <w:b/>
                <w:sz w:val="10"/>
              </w:rPr>
            </w:pPr>
          </w:p>
          <w:p>
            <w:pPr>
              <w:pStyle w:val="8"/>
              <w:spacing w:line="268" w:lineRule="auto"/>
              <w:ind w:left="579" w:right="94" w:hanging="454"/>
              <w:rPr>
                <w:sz w:val="13"/>
              </w:rPr>
            </w:pPr>
            <w:r>
              <w:rPr>
                <w:w w:val="105"/>
                <w:sz w:val="13"/>
              </w:rPr>
              <w:t>LUIS RODOLFO MONTES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OSORIO</w:t>
            </w:r>
          </w:p>
        </w:tc>
        <w:tc>
          <w:tcPr>
            <w:tcW w:w="12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spacing w:before="2"/>
              <w:rPr>
                <w:b/>
                <w:sz w:val="11"/>
              </w:rPr>
            </w:pPr>
          </w:p>
          <w:p>
            <w:pPr>
              <w:pStyle w:val="8"/>
              <w:spacing w:line="268" w:lineRule="auto"/>
              <w:ind w:left="151" w:right="114" w:firstLine="168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</w:p>
        </w:tc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spacing w:before="11"/>
              <w:rPr>
                <w:b/>
                <w:sz w:val="17"/>
              </w:rPr>
            </w:pPr>
          </w:p>
          <w:p>
            <w:pPr>
              <w:pStyle w:val="8"/>
              <w:spacing w:line="268" w:lineRule="auto"/>
              <w:ind w:left="69" w:right="47" w:firstLine="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Acta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Administrativa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14-2023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spacing w:before="2"/>
              <w:rPr>
                <w:b/>
                <w:sz w:val="11"/>
              </w:rPr>
            </w:pPr>
          </w:p>
          <w:p>
            <w:pPr>
              <w:pStyle w:val="8"/>
              <w:ind w:left="153"/>
              <w:rPr>
                <w:sz w:val="13"/>
              </w:rPr>
            </w:pPr>
            <w:r>
              <w:rPr>
                <w:w w:val="105"/>
                <w:sz w:val="13"/>
              </w:rPr>
              <w:t>28/7/2023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</w:p>
          <w:p>
            <w:pPr>
              <w:pStyle w:val="8"/>
              <w:spacing w:before="19"/>
              <w:ind w:left="203"/>
              <w:rPr>
                <w:sz w:val="13"/>
              </w:rPr>
            </w:pPr>
            <w:r>
              <w:rPr>
                <w:w w:val="105"/>
                <w:sz w:val="13"/>
              </w:rPr>
              <w:t>11/12/2023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spacing w:before="6"/>
              <w:rPr>
                <w:b/>
                <w:sz w:val="18"/>
              </w:rPr>
            </w:pPr>
          </w:p>
          <w:p>
            <w:pPr>
              <w:pStyle w:val="8"/>
              <w:ind w:left="289" w:right="2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20%</w:t>
            </w:r>
          </w:p>
        </w:tc>
        <w:tc>
          <w:tcPr>
            <w:tcW w:w="11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spacing w:before="6"/>
              <w:rPr>
                <w:b/>
                <w:sz w:val="18"/>
              </w:rPr>
            </w:pPr>
          </w:p>
          <w:p>
            <w:pPr>
              <w:pStyle w:val="8"/>
              <w:tabs>
                <w:tab w:val="left" w:pos="480"/>
              </w:tabs>
              <w:ind w:left="4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18,600.00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spacing w:before="2"/>
              <w:rPr>
                <w:b/>
                <w:sz w:val="11"/>
              </w:rPr>
            </w:pPr>
          </w:p>
          <w:p>
            <w:pPr>
              <w:pStyle w:val="8"/>
              <w:spacing w:line="268" w:lineRule="auto"/>
              <w:ind w:left="108" w:right="77" w:firstLine="103"/>
              <w:rPr>
                <w:sz w:val="13"/>
              </w:rPr>
            </w:pPr>
            <w:r>
              <w:rPr>
                <w:w w:val="105"/>
                <w:sz w:val="13"/>
              </w:rPr>
              <w:t>SEGUNDO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DESEMBOLSO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spacing w:before="6"/>
              <w:rPr>
                <w:b/>
                <w:sz w:val="18"/>
              </w:rPr>
            </w:pPr>
          </w:p>
          <w:p>
            <w:pPr>
              <w:pStyle w:val="8"/>
              <w:ind w:left="49" w:right="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1995803-K</w:t>
            </w:r>
          </w:p>
        </w:tc>
        <w:tc>
          <w:tcPr>
            <w:tcW w:w="2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spacing w:before="10"/>
              <w:rPr>
                <w:b/>
                <w:sz w:val="16"/>
              </w:rPr>
            </w:pPr>
          </w:p>
          <w:p>
            <w:pPr>
              <w:pStyle w:val="8"/>
              <w:spacing w:line="268" w:lineRule="auto"/>
              <w:ind w:left="27" w:right="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PROFESIONALES PARA EL ESTUDIO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 ELABORACIÓN Y ACTUALIZACIÓN DEL PLAN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MAESTRO DE PARQUES Y SITIOS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ARQUEOLÓGICOS DEL PARQUE REGIONAL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MUNICIPAL "ASUNLAQ" UBICADO EN 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MUNICIPIO DE SANTA CRUZ BARILLAS,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DEPARTAMENTO DE HUEHUETENANGO.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1" w:hRule="atLeast"/>
        </w:trPr>
        <w:tc>
          <w:tcPr>
            <w:tcW w:w="37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spacing w:before="1"/>
              <w:rPr>
                <w:b/>
                <w:sz w:val="19"/>
              </w:rPr>
            </w:pPr>
          </w:p>
          <w:p>
            <w:pPr>
              <w:pStyle w:val="8"/>
              <w:ind w:left="129" w:right="10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181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1"/>
              </w:rPr>
            </w:pPr>
          </w:p>
          <w:p>
            <w:pPr>
              <w:pStyle w:val="8"/>
              <w:spacing w:line="268" w:lineRule="auto"/>
              <w:ind w:left="500" w:right="177" w:hanging="288"/>
              <w:rPr>
                <w:sz w:val="13"/>
              </w:rPr>
            </w:pPr>
            <w:r>
              <w:rPr>
                <w:w w:val="105"/>
                <w:sz w:val="13"/>
              </w:rPr>
              <w:t>EDIN ALEJANDRO GIL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ESTURBAN</w:t>
            </w:r>
          </w:p>
        </w:tc>
        <w:tc>
          <w:tcPr>
            <w:tcW w:w="12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spacing w:before="10"/>
              <w:rPr>
                <w:b/>
                <w:sz w:val="11"/>
              </w:rPr>
            </w:pPr>
          </w:p>
          <w:p>
            <w:pPr>
              <w:pStyle w:val="8"/>
              <w:spacing w:line="268" w:lineRule="auto"/>
              <w:ind w:left="151" w:right="114" w:firstLine="168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</w:p>
        </w:tc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spacing w:before="6"/>
              <w:rPr>
                <w:b/>
                <w:sz w:val="18"/>
              </w:rPr>
            </w:pPr>
          </w:p>
          <w:p>
            <w:pPr>
              <w:pStyle w:val="8"/>
              <w:spacing w:line="268" w:lineRule="auto"/>
              <w:ind w:left="69" w:right="47" w:firstLine="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Acta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Administrativa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15-2023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spacing w:before="10"/>
              <w:rPr>
                <w:b/>
                <w:sz w:val="11"/>
              </w:rPr>
            </w:pPr>
          </w:p>
          <w:p>
            <w:pPr>
              <w:pStyle w:val="8"/>
              <w:ind w:left="153"/>
              <w:rPr>
                <w:sz w:val="13"/>
              </w:rPr>
            </w:pPr>
            <w:r>
              <w:rPr>
                <w:w w:val="105"/>
                <w:sz w:val="13"/>
              </w:rPr>
              <w:t>28/7/2023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</w:p>
          <w:p>
            <w:pPr>
              <w:pStyle w:val="8"/>
              <w:spacing w:before="19"/>
              <w:ind w:left="203"/>
              <w:rPr>
                <w:sz w:val="13"/>
              </w:rPr>
            </w:pPr>
            <w:r>
              <w:rPr>
                <w:w w:val="105"/>
                <w:sz w:val="13"/>
              </w:rPr>
              <w:t>11/12/2023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spacing w:before="1"/>
              <w:rPr>
                <w:b/>
                <w:sz w:val="19"/>
              </w:rPr>
            </w:pPr>
          </w:p>
          <w:p>
            <w:pPr>
              <w:pStyle w:val="8"/>
              <w:ind w:left="289" w:right="2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20%</w:t>
            </w:r>
          </w:p>
        </w:tc>
        <w:tc>
          <w:tcPr>
            <w:tcW w:w="11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spacing w:before="1"/>
              <w:rPr>
                <w:b/>
                <w:sz w:val="19"/>
              </w:rPr>
            </w:pPr>
          </w:p>
          <w:p>
            <w:pPr>
              <w:pStyle w:val="8"/>
              <w:tabs>
                <w:tab w:val="left" w:pos="480"/>
              </w:tabs>
              <w:ind w:left="4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19,200.00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spacing w:before="10"/>
              <w:rPr>
                <w:b/>
                <w:sz w:val="11"/>
              </w:rPr>
            </w:pPr>
          </w:p>
          <w:p>
            <w:pPr>
              <w:pStyle w:val="8"/>
              <w:spacing w:line="268" w:lineRule="auto"/>
              <w:ind w:left="108" w:right="77" w:firstLine="103"/>
              <w:rPr>
                <w:sz w:val="13"/>
              </w:rPr>
            </w:pPr>
            <w:r>
              <w:rPr>
                <w:w w:val="105"/>
                <w:sz w:val="13"/>
              </w:rPr>
              <w:t>SEGUNDO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DESEMBOLSO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spacing w:before="1"/>
              <w:rPr>
                <w:b/>
                <w:sz w:val="19"/>
              </w:rPr>
            </w:pPr>
          </w:p>
          <w:p>
            <w:pPr>
              <w:pStyle w:val="8"/>
              <w:ind w:left="50" w:right="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26538040-0</w:t>
            </w:r>
          </w:p>
        </w:tc>
        <w:tc>
          <w:tcPr>
            <w:tcW w:w="2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spacing w:before="5"/>
              <w:rPr>
                <w:b/>
                <w:sz w:val="17"/>
              </w:rPr>
            </w:pPr>
          </w:p>
          <w:p>
            <w:pPr>
              <w:pStyle w:val="8"/>
              <w:spacing w:line="268" w:lineRule="auto"/>
              <w:ind w:left="27" w:righ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PROFESIONALES PARA ESTUDIO DE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ELABORACIÓN Y ACTUALIZACIÓN DEL PLAN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MAESTRO DE PARQUES Y SITIOS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ARQUEOLÓGICOS DE LA RESERVA NATURAL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PRIVADA LA GLORIA O VEGA DEL SATÁN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UBICADO EN EL MUNICIPIO DE SAN MIGUEL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USPANTAN,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DEPARTAMENTO DE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QUICHÉ.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3" w:hRule="atLeast"/>
        </w:trPr>
        <w:tc>
          <w:tcPr>
            <w:tcW w:w="377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spacing w:before="1"/>
              <w:rPr>
                <w:b/>
                <w:sz w:val="19"/>
              </w:rPr>
            </w:pPr>
          </w:p>
          <w:p>
            <w:pPr>
              <w:pStyle w:val="8"/>
              <w:ind w:lef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spacing w:before="1"/>
              <w:rPr>
                <w:b/>
                <w:sz w:val="19"/>
              </w:rPr>
            </w:pPr>
          </w:p>
          <w:p>
            <w:pPr>
              <w:pStyle w:val="8"/>
              <w:ind w:left="129" w:right="10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183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1"/>
              </w:rPr>
            </w:pPr>
          </w:p>
          <w:p>
            <w:pPr>
              <w:pStyle w:val="8"/>
              <w:spacing w:line="268" w:lineRule="auto"/>
              <w:ind w:left="673" w:right="48" w:hanging="588"/>
              <w:rPr>
                <w:sz w:val="13"/>
              </w:rPr>
            </w:pPr>
            <w:r>
              <w:rPr>
                <w:w w:val="105"/>
                <w:sz w:val="13"/>
              </w:rPr>
              <w:t>VICTOR ARMANDO PEREZ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DIAZ</w:t>
            </w:r>
          </w:p>
        </w:tc>
        <w:tc>
          <w:tcPr>
            <w:tcW w:w="1206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spacing w:before="10"/>
              <w:rPr>
                <w:b/>
                <w:sz w:val="11"/>
              </w:rPr>
            </w:pPr>
          </w:p>
          <w:p>
            <w:pPr>
              <w:pStyle w:val="8"/>
              <w:spacing w:line="268" w:lineRule="auto"/>
              <w:ind w:left="327" w:right="287" w:hanging="10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SERVICIOS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</w:p>
        </w:tc>
        <w:tc>
          <w:tcPr>
            <w:tcW w:w="946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spacing w:before="6"/>
              <w:rPr>
                <w:b/>
                <w:sz w:val="18"/>
              </w:rPr>
            </w:pPr>
          </w:p>
          <w:p>
            <w:pPr>
              <w:pStyle w:val="8"/>
              <w:spacing w:line="268" w:lineRule="auto"/>
              <w:ind w:left="69" w:right="47" w:firstLine="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Acta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Administrativa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16-2023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spacing w:before="10"/>
              <w:rPr>
                <w:b/>
                <w:sz w:val="11"/>
              </w:rPr>
            </w:pPr>
          </w:p>
          <w:p>
            <w:pPr>
              <w:pStyle w:val="8"/>
              <w:ind w:left="119"/>
              <w:rPr>
                <w:sz w:val="13"/>
              </w:rPr>
            </w:pPr>
            <w:r>
              <w:rPr>
                <w:w w:val="105"/>
                <w:sz w:val="13"/>
              </w:rPr>
              <w:t>01/08/2023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</w:p>
          <w:p>
            <w:pPr>
              <w:pStyle w:val="8"/>
              <w:spacing w:before="19"/>
              <w:ind w:left="203"/>
              <w:rPr>
                <w:sz w:val="13"/>
              </w:rPr>
            </w:pPr>
            <w:r>
              <w:rPr>
                <w:w w:val="105"/>
                <w:sz w:val="13"/>
              </w:rPr>
              <w:t>08/12/2023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spacing w:before="1"/>
              <w:rPr>
                <w:b/>
                <w:sz w:val="19"/>
              </w:rPr>
            </w:pPr>
          </w:p>
          <w:p>
            <w:pPr>
              <w:pStyle w:val="8"/>
              <w:ind w:left="289" w:right="2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18%</w:t>
            </w:r>
          </w:p>
        </w:tc>
        <w:tc>
          <w:tcPr>
            <w:tcW w:w="1131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spacing w:before="1"/>
              <w:rPr>
                <w:b/>
                <w:sz w:val="19"/>
              </w:rPr>
            </w:pPr>
          </w:p>
          <w:p>
            <w:pPr>
              <w:pStyle w:val="8"/>
              <w:tabs>
                <w:tab w:val="left" w:pos="573"/>
              </w:tabs>
              <w:ind w:left="4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7,560.00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spacing w:before="10"/>
              <w:rPr>
                <w:b/>
                <w:sz w:val="11"/>
              </w:rPr>
            </w:pPr>
          </w:p>
          <w:p>
            <w:pPr>
              <w:pStyle w:val="8"/>
              <w:spacing w:line="268" w:lineRule="auto"/>
              <w:ind w:left="108" w:right="77" w:firstLine="151"/>
              <w:rPr>
                <w:sz w:val="13"/>
              </w:rPr>
            </w:pPr>
            <w:r>
              <w:rPr>
                <w:w w:val="105"/>
                <w:sz w:val="13"/>
              </w:rPr>
              <w:t>CUARTO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DESEMBOLSO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spacing w:before="1"/>
              <w:rPr>
                <w:b/>
                <w:sz w:val="19"/>
              </w:rPr>
            </w:pPr>
          </w:p>
          <w:p>
            <w:pPr>
              <w:pStyle w:val="8"/>
              <w:ind w:left="50" w:right="3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7979026-7</w:t>
            </w:r>
          </w:p>
        </w:tc>
        <w:tc>
          <w:tcPr>
            <w:tcW w:w="2655" w:type="dxa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8"/>
              <w:spacing w:before="124" w:line="268" w:lineRule="auto"/>
              <w:ind w:left="44" w:right="25" w:firstLine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TÉCNICOS DE ASESORÍA JURÍDICA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 APOYO HACIA LA DIRECCIÓN 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RECURSOS HUMANOS PARA EL SEGUIMIENTO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 EXPEDIENTES DE PROCESOS LABORALES 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OTROS REQUERIMIENTOS DENTRO 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ÁMBITO DE SU COMPETENCIA A FINES AL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PROYECTO CONSOLIDACIÓN DEL SIGAP -LIFE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WEB-.</w:t>
            </w:r>
          </w:p>
        </w:tc>
      </w:tr>
    </w:tbl>
    <w:p/>
    <w:sectPr>
      <w:type w:val="continuous"/>
      <w:pgSz w:w="16840" w:h="11910" w:orient="landscape"/>
      <w:pgMar w:top="500" w:right="260" w:bottom="280" w:left="23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1"/>
    <w:family w:val="roman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426B1C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Calibri" w:hAnsi="Calibri" w:eastAsia="Calibri" w:cs="Calibri"/>
      <w:b/>
      <w:bCs/>
      <w:sz w:val="12"/>
      <w:szCs w:val="12"/>
      <w:lang w:val="es-ES" w:eastAsia="en-US" w:bidi="ar-SA"/>
    </w:rPr>
  </w:style>
  <w:style w:type="paragraph" w:styleId="5">
    <w:name w:val="Title"/>
    <w:basedOn w:val="1"/>
    <w:qFormat/>
    <w:uiPriority w:val="1"/>
    <w:pPr>
      <w:ind w:left="5192"/>
    </w:pPr>
    <w:rPr>
      <w:rFonts w:ascii="Times New Roman" w:hAnsi="Times New Roman" w:eastAsia="Times New Roman" w:cs="Times New Roman"/>
      <w:sz w:val="20"/>
      <w:szCs w:val="20"/>
      <w:lang w:val="es-ES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s-ES" w:eastAsia="en-US" w:bidi="ar-SA"/>
    </w:rPr>
  </w:style>
  <w:style w:type="paragraph" w:customStyle="1" w:styleId="8">
    <w:name w:val="Table Paragraph"/>
    <w:basedOn w:val="1"/>
    <w:qFormat/>
    <w:uiPriority w:val="1"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6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2023-12-13T22:03:00Z</dcterms:created>
  <dc:creator>Aby Mendoza</dc:creator>
  <cp:lastModifiedBy>evelyn.escobar</cp:lastModifiedBy>
  <dcterms:modified xsi:type="dcterms:W3CDTF">2023-12-15T17:22:53Z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2023-12-13T00:00:00Z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2023-12-13T00:00:00Z</vt:filetime>
  </property>
  <property fmtid="{D5CDD505-2E9C-101B-9397-08002B2CF9AE}" pid="5" name="KSOProductBuildVer">
    <vt:lpwstr>2058-12.2.0.13359</vt:lpwstr>
  </property>
  <property fmtid="{D5CDD505-2E9C-101B-9397-08002B2CF9AE}" pid="6" name="ICV">
    <vt:lpwstr>D785C8FB5260480BBA798EBCA7745A48_13</vt:lpwstr>
  </property>
</Properties>
</file>