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8"/>
        <w:rPr>
          <w:rFonts w:ascii="Times New Roman"/>
          <w:b w:val="0"/>
          <w:sz w:val="25"/>
        </w:rPr>
      </w:pPr>
    </w:p>
    <w:p>
      <w:pPr>
        <w:spacing w:before="62"/>
        <w:ind w:left="6887" w:right="1590" w:firstLine="0"/>
        <w:jc w:val="center"/>
        <w:rPr>
          <w:b/>
          <w:sz w:val="21"/>
        </w:rPr>
      </w:pPr>
      <w:bookmarkStart w:id="0" w:name="_GoBack"/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955040</wp:posOffset>
            </wp:positionH>
            <wp:positionV relativeFrom="paragraph">
              <wp:posOffset>146050</wp:posOffset>
            </wp:positionV>
            <wp:extent cx="3336290" cy="744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7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b/>
          <w:color w:val="1F3763"/>
          <w:sz w:val="21"/>
        </w:rPr>
        <w:t>DIRECCIÓN</w:t>
      </w:r>
      <w:r>
        <w:rPr>
          <w:b/>
          <w:color w:val="1F3763"/>
          <w:spacing w:val="18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RECURSOS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HUMANOS</w:t>
      </w:r>
    </w:p>
    <w:p>
      <w:pPr>
        <w:spacing w:before="20"/>
        <w:ind w:left="6888" w:right="1590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20"/>
          <w:sz w:val="21"/>
        </w:rPr>
        <w:t xml:space="preserve"> </w:t>
      </w:r>
      <w:r>
        <w:rPr>
          <w:b/>
          <w:color w:val="1F3763"/>
          <w:sz w:val="21"/>
        </w:rPr>
        <w:t>LICENCIADA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>
      <w:pPr>
        <w:spacing w:before="17" w:line="259" w:lineRule="auto"/>
        <w:ind w:left="6890" w:right="1590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 DE ACTUALIZACIÓN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DE INFORMACIÓN: LICENCIADA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ESTRADA QUEVEDO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w w:val="105"/>
          <w:sz w:val="21"/>
        </w:rPr>
        <w:t>MES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REPORTADO: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OCTUBRE</w:t>
      </w:r>
      <w:r>
        <w:rPr>
          <w:b/>
          <w:color w:val="1F3763"/>
          <w:spacing w:val="-3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2023</w:t>
      </w:r>
    </w:p>
    <w:p>
      <w:pPr>
        <w:spacing w:before="0" w:line="252" w:lineRule="exact"/>
        <w:ind w:left="6885" w:right="1590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z w:val="21"/>
        </w:rPr>
        <w:t>11,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2,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PÚBLICA)</w:t>
      </w:r>
    </w:p>
    <w:p>
      <w:pPr>
        <w:spacing w:before="0" w:line="240" w:lineRule="auto"/>
        <w:rPr>
          <w:b/>
          <w:sz w:val="20"/>
        </w:rPr>
      </w:pPr>
    </w:p>
    <w:p>
      <w:pPr>
        <w:spacing w:before="2" w:line="240" w:lineRule="auto"/>
        <w:rPr>
          <w:b/>
          <w:sz w:val="18"/>
        </w:rPr>
      </w:pPr>
      <w:r>
        <w:pict>
          <v:shape id="_x0000_s1026" o:spid="_x0000_s1026" o:spt="202" type="#_x0000_t202" style="position:absolute;left:0pt;margin-left:75.05pt;margin-top:13.6pt;height:25.7pt;width:856.7pt;mso-position-horizontal-relative:page;mso-wrap-distance-bottom:0pt;mso-wrap-distance-top:0pt;z-index:-251638784;mso-width-relative:page;mso-height-relative:page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topAndBottom"/>
          </v:shape>
        </w:pict>
      </w:r>
    </w:p>
    <w:p>
      <w:pPr>
        <w:spacing w:before="9" w:after="0" w:line="240" w:lineRule="auto"/>
        <w:rPr>
          <w:b/>
          <w:sz w:val="13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10"/>
        <w:gridCol w:w="818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896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498"/>
              <w:jc w:val="right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HURTADO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ARRIAGA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45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BEATRÍZ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492"/>
              <w:jc w:val="right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JULISSA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521"/>
              <w:jc w:val="right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90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556"/>
              <w:jc w:val="right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16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28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574"/>
              <w:jc w:val="right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1140" w:right="1400" w:bottom="280" w:left="140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27" o:spid="_x0000_s1027" o:spt="1" style="position:absolute;left:0pt;margin-left:75.5pt;margin-top:163.9pt;height:25.8pt;width:856.8pt;mso-position-horizontal-relative:page;mso-position-vertical-relative:page;z-index:-251653120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28" o:spid="_x0000_s1028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2"/>
        <w:gridCol w:w="827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39" w:hanging="14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TREJO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5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ASESORÍA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LABORAL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RUÍZ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r:id="rId5" w:type="default"/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29" o:spid="_x0000_s1029" o:spt="1" style="position:absolute;left:0pt;margin-left:75.5pt;margin-top:163.9pt;height:25.8pt;width:856.8pt;mso-position-horizontal-relative:page;mso-position-vertical-relative:page;z-index:-251652096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30" o:spid="_x0000_s1030" o:spt="202" type="#_x0000_t202" style="position:absolute;left:0pt;margin-left:0pt;margin-top:492pt;height:120pt;width:180pt;mso-position-horizontal-relative:page;mso-position-vertical-relative:page;z-index:251660288;mso-width-relative:page;mso-height-relative:page;" fillcolor="#4C4CFF" filled="t" stroked="t" coordsize="21600,21600">
            <v:path/>
            <v:fill type="gradient" on="t" opacity="45875f" focussize="0,0"/>
            <v:stroke weight="1pt" color="#000000" dashstyle="dash"/>
            <v:imagedata o:title=""/>
            <o:lock v:ext="edit"/>
            <v:textbox inset="0mm,0mm,0mm,0mm">
              <w:txbxContent>
                <w:p>
                  <w:pPr>
                    <w:spacing w:before="90"/>
                    <w:ind w:left="40" w:right="0" w:firstLine="0"/>
                    <w:jc w:val="left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Alba Imelda Estrada Quevedo</w:t>
                  </w:r>
                </w:p>
                <w:p>
                  <w:pPr>
                    <w:spacing w:before="18"/>
                    <w:ind w:left="40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--------------------------------------------</w:t>
                  </w:r>
                </w:p>
                <w:p>
                  <w:pPr>
                    <w:spacing w:before="10"/>
                    <w:ind w:left="40" w:right="38" w:firstLine="0"/>
                    <w:jc w:val="left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sz w:val="20"/>
                    </w:rPr>
                    <w:t>sustitución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de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ROLBIN</w:t>
                  </w:r>
                  <w:r>
                    <w:rPr>
                      <w:rFonts w:ascii="Arial MT" w:hAnsi="Arial MT"/>
                      <w:spacing w:val="55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ALEJANDRO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16"/>
                      <w:sz w:val="20"/>
                    </w:rPr>
                    <w:t>MORALES</w:t>
                  </w:r>
                  <w:r>
                    <w:rPr>
                      <w:rFonts w:ascii="Arial MT" w:hAnsi="Arial MT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34"/>
                      <w:sz w:val="20"/>
                    </w:rPr>
                    <w:t>Y</w:t>
                  </w:r>
                  <w:r>
                    <w:rPr>
                      <w:rFonts w:ascii="Arial MT" w:hAnsi="Arial MT"/>
                      <w:sz w:val="20"/>
                    </w:rPr>
                    <w:t xml:space="preserve"> MORALES</w:t>
                  </w:r>
                </w:p>
              </w:txbxContent>
            </v:textbox>
          </v:shape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31" o:spid="_x0000_s1031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2"/>
        <w:gridCol w:w="827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896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86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QUIÑONEZ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9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77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90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3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ISMAEL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06"/>
              <w:jc w:val="right"/>
              <w:rPr>
                <w:sz w:val="13"/>
              </w:rPr>
            </w:pPr>
            <w:r>
              <w:rPr>
                <w:sz w:val="13"/>
              </w:rPr>
              <w:t>ANGIE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MISHEL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CHINCHILLA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47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REGIONALES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78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198" w:hanging="102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PÚBLICAS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5"/>
              <w:jc w:val="right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SCHEEL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848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RELACIONES PÚBLICAS 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13,500.00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32" o:spid="_x0000_s1032" o:spt="1" style="position:absolute;left:0pt;margin-left:75.5pt;margin-top:163.9pt;height:25.8pt;width:856.8pt;mso-position-horizontal-relative:page;mso-position-vertical-relative:page;z-index:-251651072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33" o:spid="_x0000_s1033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35"/>
        <w:gridCol w:w="793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848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RELACIONES PÚBLICAS 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KEVIN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RUGGERI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CORONADO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RENNATO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PORRES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34" o:spid="_x0000_s1034" o:spt="1" style="position:absolute;left:0pt;margin-left:75.5pt;margin-top:163.9pt;height:25.8pt;width:856.8pt;mso-position-horizontal-relative:page;mso-position-vertical-relative:page;z-index:-251650048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35" o:spid="_x0000_s1035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218" w:hanging="10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36" o:spid="_x0000_s1036" o:spt="1" style="position:absolute;left:0pt;margin-left:75.5pt;margin-top:163.9pt;height:25.8pt;width:856.8pt;mso-position-horizontal-relative:page;mso-position-vertical-relative:page;z-index:-251649024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37" o:spid="_x0000_s1037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512"/>
        <w:gridCol w:w="7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gridSpan w:val="2"/>
            <w:shd w:val="clear" w:color="auto" w:fill="BCD6ED"/>
          </w:tcPr>
          <w:p>
            <w:pPr>
              <w:pStyle w:val="7"/>
              <w:spacing w:before="48" w:line="264" w:lineRule="auto"/>
              <w:ind w:left="427" w:right="1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9"/>
              <w:rPr>
                <w:sz w:val="13"/>
              </w:rPr>
            </w:pPr>
            <w:r>
              <w:rPr>
                <w:sz w:val="13"/>
              </w:rPr>
              <w:t>626.00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HUERTAS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PONCE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ENLACE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MUNICIPAL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38" o:spid="_x0000_s1038" o:spt="1" style="position:absolute;left:0pt;margin-left:75.5pt;margin-top:163.9pt;height:25.8pt;width:856.8pt;mso-position-horizontal-relative:page;mso-position-vertical-relative:page;z-index:-251648000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39" o:spid="_x0000_s1039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628" w:hanging="147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PUEBLOS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INDíGENAS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COMUNIDADES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LOCALES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CHRYSTEL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SUZETH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6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7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40" o:spid="_x0000_s1040" o:spt="1" style="position:absolute;left:0pt;margin-left:75.5pt;margin-top:163.9pt;height:25.8pt;width:856.8pt;mso-position-horizontal-relative:page;mso-position-vertical-relative:page;z-index:-251646976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41" o:spid="_x0000_s1041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PROTECCION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CERÍN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42" o:spid="_x0000_s1042" o:spt="1" style="position:absolute;left:0pt;margin-left:75.5pt;margin-top:163.9pt;height:25.8pt;width:856.8pt;mso-position-horizontal-relative:page;mso-position-vertical-relative:page;z-index:-251645952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43" o:spid="_x0000_s1043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35"/>
        <w:gridCol w:w="793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44" o:spid="_x0000_s1044" o:spt="1" style="position:absolute;left:0pt;margin-left:75.5pt;margin-top:163.9pt;height:25.8pt;width:856.8pt;mso-position-horizontal-relative:page;mso-position-vertical-relative:page;z-index:-251644928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45" o:spid="_x0000_s1045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46" o:spid="_x0000_s1046" o:spt="1" style="position:absolute;left:0pt;margin-left:75.5pt;margin-top:163.9pt;height:25.8pt;width:856.8pt;mso-position-horizontal-relative:page;mso-position-vertical-relative:page;z-index:-251643904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47" o:spid="_x0000_s1047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TAYÚN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5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GENERO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48" o:spid="_x0000_s1048" o:spt="1" style="position:absolute;left:0pt;margin-left:75.5pt;margin-top:163.9pt;height:25.8pt;width:856.8pt;mso-position-horizontal-relative:page;mso-position-vertical-relative:page;z-index:-251642880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49" o:spid="_x0000_s1049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896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46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79"/>
              <w:jc w:val="right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MEDRANO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86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VIGILANCIA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6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5"/>
              <w:jc w:val="right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39" w:hanging="14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71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96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COSTEROS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26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91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25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39" w:hanging="128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50" o:spid="_x0000_s1050" o:spt="1" style="position:absolute;left:0pt;margin-left:75.5pt;margin-top:163.9pt;height:25.8pt;width:856.8pt;mso-position-horizontal-relative:page;mso-position-vertical-relative:page;z-index:-251641856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51" o:spid="_x0000_s1051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2"/>
        <w:gridCol w:w="827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CATÚN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ELVYS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JIMÉNEZ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JONATHAN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TAY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CECILIA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TICÚN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6" w:right="19"/>
              <w:jc w:val="center"/>
              <w:rPr>
                <w:sz w:val="13"/>
              </w:rPr>
            </w:pPr>
            <w:r>
              <w:rPr>
                <w:sz w:val="13"/>
              </w:rPr>
              <w:t>SOFÍA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JOCOL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ETSON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CRÚZ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AJCOT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TÓC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49" w:hanging="121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VERAPACES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52" o:spid="_x0000_s1052" o:spt="1" style="position:absolute;left:0pt;margin-left:75.5pt;margin-top:163.9pt;height:25.8pt;width:856.8pt;mso-position-horizontal-relative:page;mso-position-vertical-relative:page;z-index:-251640832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53" o:spid="_x0000_s1053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EMMANUEL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5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95" w:hanging="110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REGIONAL PETÉN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ISAI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429" w:hanging="109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NOROCCIDENTE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297" w:right="868" w:hanging="401"/>
              <w:rPr>
                <w:sz w:val="13"/>
              </w:rPr>
            </w:pPr>
            <w:r>
              <w:rPr>
                <w:sz w:val="13"/>
              </w:rPr>
              <w:t>DAYRIN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JAZMIN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62" w:right="702" w:hanging="636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SALVADOR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LACAN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VERAPACES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VELASQUEZ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50" w:right="675" w:hanging="569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RICARDO HERRARTE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06" w:hanging="118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ROLDAN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88" w:hanging="105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METROPOLITANA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LEYSER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DONAN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SOLA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5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54" o:spid="_x0000_s1054" o:spt="1" style="position:absolute;left:0pt;margin-left:75.5pt;margin-top:163.9pt;height:25.8pt;width:856.8pt;mso-position-horizontal-relative:page;mso-position-vertical-relative:page;z-index:-251639808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55" o:spid="_x0000_s1055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1474"/>
        <w:gridCol w:w="2249"/>
        <w:gridCol w:w="396"/>
        <w:gridCol w:w="833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896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234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3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0"/>
              </w:tabs>
              <w:spacing w:before="48" w:line="264" w:lineRule="auto"/>
              <w:ind w:left="725" w:right="489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6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6" w:right="18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28" w:right="675" w:hanging="579"/>
              <w:rPr>
                <w:sz w:val="13"/>
              </w:rPr>
            </w:pPr>
            <w:r>
              <w:rPr>
                <w:sz w:val="13"/>
              </w:rPr>
              <w:t>LESLY ADALBERTO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MONTERO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OZAETA</w:t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2249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"/>
              <w:rPr>
                <w:sz w:val="13"/>
              </w:rPr>
            </w:pP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11"/>
              <w:rPr>
                <w:sz w:val="13"/>
              </w:rPr>
            </w:pPr>
            <w:r>
              <w:rPr>
                <w:sz w:val="13"/>
              </w:rPr>
              <w:t>DANY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3" w:type="dxa"/>
            <w:gridSpan w:val="2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METROPOLITNA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45" w:right="754" w:hanging="567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2249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"/>
              <w:rPr>
                <w:sz w:val="13"/>
              </w:rPr>
            </w:pP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45" w:right="675" w:hanging="646"/>
              <w:rPr>
                <w:sz w:val="13"/>
              </w:rPr>
            </w:pPr>
            <w:r>
              <w:rPr>
                <w:sz w:val="13"/>
              </w:rPr>
              <w:t>DIERYCK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LUNA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2249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"/>
              <w:rPr>
                <w:sz w:val="13"/>
              </w:rPr>
            </w:pP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67" w:line="264" w:lineRule="auto"/>
              <w:ind w:left="1294" w:right="901" w:hanging="368"/>
              <w:rPr>
                <w:sz w:val="13"/>
              </w:rPr>
            </w:pPr>
            <w:r>
              <w:rPr>
                <w:sz w:val="13"/>
              </w:rPr>
              <w:t>CRISTIAN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SAUL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2249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"/>
              <w:rPr>
                <w:sz w:val="13"/>
              </w:rPr>
            </w:pP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18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3" w:type="dxa"/>
            <w:gridSpan w:val="2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538"/>
              <w:jc w:val="right"/>
              <w:rPr>
                <w:sz w:val="13"/>
              </w:rPr>
            </w:pPr>
            <w:r>
              <w:rPr>
                <w:sz w:val="13"/>
              </w:rPr>
              <w:t>YULI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VANESA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</w:p>
        </w:tc>
        <w:tc>
          <w:tcPr>
            <w:tcW w:w="3723" w:type="dxa"/>
            <w:gridSpan w:val="2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JURIDICOS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10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606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right="484"/>
              <w:jc w:val="right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PONCIANO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3" w:type="dxa"/>
            <w:gridSpan w:val="2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14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4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/>
    <w:sectPr>
      <w:pgSz w:w="20160" w:h="12240" w:orient="landscape"/>
      <w:pgMar w:top="2740" w:right="1400" w:bottom="280" w:left="1400" w:header="1435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955040</wp:posOffset>
          </wp:positionH>
          <wp:positionV relativeFrom="page">
            <wp:posOffset>993140</wp:posOffset>
          </wp:positionV>
          <wp:extent cx="3336290" cy="7442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6036" cy="74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408.35pt;margin-top:70.7pt;height:67.8pt;width:456.1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8" w:lineRule="exact"/>
                  <w:ind w:left="120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DIRECCIÓN</w:t>
                </w:r>
                <w:r>
                  <w:rPr>
                    <w:b/>
                    <w:color w:val="1F3763"/>
                    <w:spacing w:val="18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DE</w:t>
                </w:r>
                <w:r>
                  <w:rPr>
                    <w:b/>
                    <w:color w:val="1F3763"/>
                    <w:spacing w:val="16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RECURSOS</w:t>
                </w:r>
                <w:r>
                  <w:rPr>
                    <w:b/>
                    <w:color w:val="1F3763"/>
                    <w:spacing w:val="17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HUMANOS</w:t>
                </w:r>
              </w:p>
              <w:p>
                <w:pPr>
                  <w:spacing w:before="19"/>
                  <w:ind w:left="120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DIRECTORA</w:t>
                </w:r>
                <w:r>
                  <w:rPr>
                    <w:b/>
                    <w:color w:val="1F3763"/>
                    <w:spacing w:val="17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A.I.:</w:t>
                </w:r>
                <w:r>
                  <w:rPr>
                    <w:b/>
                    <w:color w:val="1F3763"/>
                    <w:spacing w:val="20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LICENCIADA</w:t>
                </w:r>
                <w:r>
                  <w:rPr>
                    <w:b/>
                    <w:color w:val="1F3763"/>
                    <w:spacing w:val="16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JAQUELINE</w:t>
                </w:r>
                <w:r>
                  <w:rPr>
                    <w:b/>
                    <w:color w:val="1F3763"/>
                    <w:spacing w:val="17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ROXANA</w:t>
                </w:r>
                <w:r>
                  <w:rPr>
                    <w:b/>
                    <w:color w:val="1F3763"/>
                    <w:spacing w:val="19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ROSALES</w:t>
                </w:r>
                <w:r>
                  <w:rPr>
                    <w:b/>
                    <w:color w:val="1F3763"/>
                    <w:spacing w:val="19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MEJÍA</w:t>
                </w:r>
              </w:p>
              <w:p>
                <w:pPr>
                  <w:spacing w:before="18" w:line="259" w:lineRule="auto"/>
                  <w:ind w:left="122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RESPONSABLE DE ACTUALIZACIÓN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DE INFORMACIÓN: LICENCIADA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ALBA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IMELDA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ESTRADA QUEVEDO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MES</w:t>
                </w:r>
                <w:r>
                  <w:rPr>
                    <w:b/>
                    <w:color w:val="1F3763"/>
                    <w:spacing w:val="-2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REPORTADO:</w:t>
                </w:r>
                <w:r>
                  <w:rPr>
                    <w:b/>
                    <w:color w:val="1F3763"/>
                    <w:spacing w:val="-2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OCTUBRE</w:t>
                </w:r>
                <w:r>
                  <w:rPr>
                    <w:b/>
                    <w:color w:val="1F3763"/>
                    <w:spacing w:val="-3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2023</w:t>
                </w:r>
              </w:p>
              <w:p>
                <w:pPr>
                  <w:spacing w:before="0" w:line="252" w:lineRule="exact"/>
                  <w:ind w:left="120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(ARTÍCULO</w:t>
                </w:r>
                <w:r>
                  <w:rPr>
                    <w:b/>
                    <w:color w:val="1F3763"/>
                    <w:spacing w:val="1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11,</w:t>
                </w:r>
                <w:r>
                  <w:rPr>
                    <w:b/>
                    <w:color w:val="1F3763"/>
                    <w:spacing w:val="14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NUMERAL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2,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LEY</w:t>
                </w:r>
                <w:r>
                  <w:rPr>
                    <w:b/>
                    <w:color w:val="1F3763"/>
                    <w:spacing w:val="1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DE</w:t>
                </w:r>
                <w:r>
                  <w:rPr>
                    <w:b/>
                    <w:color w:val="1F3763"/>
                    <w:spacing w:val="1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ACCESO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LA</w:t>
                </w:r>
                <w:r>
                  <w:rPr>
                    <w:b/>
                    <w:color w:val="1F3763"/>
                    <w:spacing w:val="1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INFORMACIÓN</w:t>
                </w:r>
                <w:r>
                  <w:rPr>
                    <w:b/>
                    <w:color w:val="1F3763"/>
                    <w:spacing w:val="14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PÚBLICA)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DF94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26"/>
      <w:szCs w:val="26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2023-11-24T18:15:00Z</dcterms:created>
  <dc:creator>Omar Aleksis Ambrosio Lopez</dc:creator>
  <cp:lastModifiedBy>evelyn.escobar</cp:lastModifiedBy>
  <dcterms:modified xsi:type="dcterms:W3CDTF">2023-11-24T18:14:23Z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2023-11-24T00:00:00Z</vt:filetime>
  </property>
  <property fmtid="{D5CDD505-2E9C-101B-9397-08002B2CF9AE}" pid="5" name="KSOProductBuildVer">
    <vt:lpwstr>2058-12.2.0.13306</vt:lpwstr>
  </property>
  <property fmtid="{D5CDD505-2E9C-101B-9397-08002B2CF9AE}" pid="6" name="ICV">
    <vt:lpwstr>BB9D59BC4DB04DE69100B5C377864287_13</vt:lpwstr>
  </property>
</Properties>
</file>