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45E5C" w14:textId="77777777" w:rsidR="001427CC" w:rsidRDefault="001427CC">
      <w:pPr>
        <w:rPr>
          <w:sz w:val="16"/>
        </w:rPr>
      </w:pPr>
    </w:p>
    <w:p w14:paraId="2E54EE21" w14:textId="77777777" w:rsidR="001427CC" w:rsidRDefault="001427CC">
      <w:pPr>
        <w:rPr>
          <w:sz w:val="16"/>
        </w:rPr>
      </w:pPr>
    </w:p>
    <w:p w14:paraId="0B402176" w14:textId="77777777" w:rsidR="001427CC" w:rsidRDefault="001427CC">
      <w:pPr>
        <w:rPr>
          <w:sz w:val="16"/>
        </w:rPr>
      </w:pPr>
    </w:p>
    <w:p w14:paraId="36506B8F" w14:textId="77777777" w:rsidR="001427CC" w:rsidRDefault="001427CC">
      <w:pPr>
        <w:rPr>
          <w:sz w:val="16"/>
        </w:rPr>
      </w:pPr>
    </w:p>
    <w:p w14:paraId="463B0F8F" w14:textId="77777777" w:rsidR="001427CC" w:rsidRDefault="001427CC">
      <w:pPr>
        <w:rPr>
          <w:sz w:val="16"/>
        </w:rPr>
      </w:pPr>
    </w:p>
    <w:p w14:paraId="62D0CD25" w14:textId="77777777" w:rsidR="001427CC" w:rsidRDefault="001427CC">
      <w:pPr>
        <w:rPr>
          <w:sz w:val="16"/>
        </w:rPr>
      </w:pPr>
    </w:p>
    <w:p w14:paraId="7F5AE95E" w14:textId="77777777" w:rsidR="001427CC" w:rsidRDefault="001427CC">
      <w:pPr>
        <w:rPr>
          <w:sz w:val="16"/>
        </w:rPr>
      </w:pPr>
    </w:p>
    <w:p w14:paraId="5DB7AEB0" w14:textId="77777777" w:rsidR="001427CC" w:rsidRDefault="001427CC">
      <w:pPr>
        <w:rPr>
          <w:sz w:val="16"/>
        </w:rPr>
      </w:pPr>
    </w:p>
    <w:p w14:paraId="6AB5735F" w14:textId="77777777" w:rsidR="001427CC" w:rsidRDefault="001427CC">
      <w:pPr>
        <w:spacing w:before="9"/>
        <w:rPr>
          <w:sz w:val="15"/>
        </w:rPr>
      </w:pPr>
    </w:p>
    <w:p w14:paraId="4E17F0C2" w14:textId="77777777" w:rsidR="001427CC" w:rsidRDefault="009208B5">
      <w:pPr>
        <w:ind w:left="100"/>
        <w:rPr>
          <w:rFonts w:ascii="Arial"/>
          <w:b/>
          <w:sz w:val="14"/>
        </w:rPr>
      </w:pPr>
      <w:r>
        <w:rPr>
          <w:rFonts w:ascii="Arial"/>
          <w:b/>
          <w:w w:val="95"/>
          <w:sz w:val="14"/>
        </w:rPr>
        <w:t>EJERCICIO:</w:t>
      </w:r>
    </w:p>
    <w:p w14:paraId="077C15E0" w14:textId="77777777" w:rsidR="001427CC" w:rsidRDefault="009208B5">
      <w:pPr>
        <w:pStyle w:val="Textoindependiente"/>
        <w:rPr>
          <w:sz w:val="16"/>
        </w:rPr>
      </w:pPr>
      <w:r>
        <w:rPr>
          <w:b w:val="0"/>
        </w:rPr>
        <w:br w:type="column"/>
      </w:r>
    </w:p>
    <w:p w14:paraId="3E5FEC38" w14:textId="77777777" w:rsidR="001427CC" w:rsidRDefault="001427CC">
      <w:pPr>
        <w:pStyle w:val="Textoindependiente"/>
        <w:rPr>
          <w:sz w:val="16"/>
        </w:rPr>
      </w:pPr>
    </w:p>
    <w:p w14:paraId="00F602E1" w14:textId="77777777" w:rsidR="001427CC" w:rsidRDefault="001427CC">
      <w:pPr>
        <w:pStyle w:val="Textoindependiente"/>
        <w:rPr>
          <w:sz w:val="16"/>
        </w:rPr>
      </w:pPr>
    </w:p>
    <w:p w14:paraId="78D91FBE" w14:textId="77777777" w:rsidR="001427CC" w:rsidRDefault="001427CC">
      <w:pPr>
        <w:pStyle w:val="Textoindependiente"/>
        <w:rPr>
          <w:sz w:val="16"/>
        </w:rPr>
      </w:pPr>
    </w:p>
    <w:p w14:paraId="3CA3AA18" w14:textId="77777777" w:rsidR="001427CC" w:rsidRDefault="001427CC">
      <w:pPr>
        <w:pStyle w:val="Textoindependiente"/>
        <w:rPr>
          <w:sz w:val="16"/>
        </w:rPr>
      </w:pPr>
    </w:p>
    <w:p w14:paraId="6DC139A7" w14:textId="77777777" w:rsidR="001427CC" w:rsidRDefault="001427CC">
      <w:pPr>
        <w:pStyle w:val="Textoindependiente"/>
        <w:rPr>
          <w:sz w:val="16"/>
        </w:rPr>
      </w:pPr>
    </w:p>
    <w:p w14:paraId="28CD9AD4" w14:textId="77777777" w:rsidR="001427CC" w:rsidRDefault="001427CC">
      <w:pPr>
        <w:pStyle w:val="Textoindependiente"/>
        <w:rPr>
          <w:sz w:val="16"/>
        </w:rPr>
      </w:pPr>
    </w:p>
    <w:p w14:paraId="72B984DD" w14:textId="77777777" w:rsidR="001427CC" w:rsidRDefault="001427CC">
      <w:pPr>
        <w:pStyle w:val="Textoindependiente"/>
        <w:rPr>
          <w:sz w:val="16"/>
        </w:rPr>
      </w:pPr>
    </w:p>
    <w:p w14:paraId="522B07EC" w14:textId="77777777" w:rsidR="001427CC" w:rsidRDefault="001427CC">
      <w:pPr>
        <w:pStyle w:val="Textoindependiente"/>
        <w:spacing w:before="3"/>
        <w:rPr>
          <w:sz w:val="14"/>
        </w:rPr>
      </w:pPr>
    </w:p>
    <w:p w14:paraId="57DBC977" w14:textId="77777777" w:rsidR="001427CC" w:rsidRDefault="009208B5">
      <w:pPr>
        <w:spacing w:before="1"/>
        <w:ind w:left="100"/>
        <w:rPr>
          <w:rFonts w:ascii="Arial"/>
          <w:b/>
          <w:sz w:val="14"/>
        </w:rPr>
      </w:pPr>
      <w:r>
        <w:rPr>
          <w:rFonts w:ascii="Arial"/>
          <w:b/>
          <w:sz w:val="14"/>
        </w:rPr>
        <w:t>2023</w:t>
      </w:r>
    </w:p>
    <w:p w14:paraId="25CCC72E" w14:textId="77777777" w:rsidR="001427CC" w:rsidRDefault="009208B5">
      <w:pPr>
        <w:pStyle w:val="Textoindependiente"/>
        <w:spacing w:before="85"/>
        <w:ind w:left="992" w:right="6576"/>
        <w:jc w:val="center"/>
      </w:pPr>
      <w:r>
        <w:rPr>
          <w:b w:val="0"/>
        </w:rPr>
        <w:br w:type="column"/>
      </w:r>
      <w:r>
        <w:rPr>
          <w:w w:val="105"/>
        </w:rPr>
        <w:t>Sistema de Contabilidad Integrada Gubernamental</w:t>
      </w:r>
    </w:p>
    <w:p w14:paraId="3C01E73C" w14:textId="77777777" w:rsidR="001427CC" w:rsidRDefault="009208B5">
      <w:pPr>
        <w:spacing w:before="53" w:line="146" w:lineRule="exact"/>
        <w:ind w:left="2319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D294C" wp14:editId="4A963CF9">
                <wp:simplePos x="0" y="0"/>
                <wp:positionH relativeFrom="page">
                  <wp:posOffset>8274050</wp:posOffset>
                </wp:positionH>
                <wp:positionV relativeFrom="paragraph">
                  <wp:posOffset>-46990</wp:posOffset>
                </wp:positionV>
                <wp:extent cx="1421130" cy="576580"/>
                <wp:effectExtent l="0" t="0" r="0" b="0"/>
                <wp:wrapNone/>
                <wp:docPr id="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13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22"/>
                              <w:gridCol w:w="178"/>
                              <w:gridCol w:w="77"/>
                              <w:gridCol w:w="137"/>
                              <w:gridCol w:w="1124"/>
                            </w:tblGrid>
                            <w:tr w:rsidR="001427CC" w14:paraId="49C175F8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722" w:type="dxa"/>
                                </w:tcPr>
                                <w:p w14:paraId="0EBE4540" w14:textId="77777777" w:rsidR="001427CC" w:rsidRDefault="009208B5">
                                  <w:pPr>
                                    <w:pStyle w:val="TableParagraph"/>
                                    <w:spacing w:before="13"/>
                                    <w:ind w:left="28" w:right="41"/>
                                    <w:jc w:val="center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PAGINA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 w14:paraId="34736937" w14:textId="77777777" w:rsidR="001427CC" w:rsidRDefault="009208B5">
                                  <w:pPr>
                                    <w:pStyle w:val="TableParagraph"/>
                                    <w:spacing w:before="13"/>
                                    <w:ind w:left="3"/>
                                    <w:jc w:val="center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4"/>
                                      <w:sz w:val="15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7" w:type="dxa"/>
                                </w:tcPr>
                                <w:p w14:paraId="4A9828F7" w14:textId="77777777" w:rsidR="001427CC" w:rsidRDefault="001427CC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" w:type="dxa"/>
                                </w:tcPr>
                                <w:p w14:paraId="4A68583B" w14:textId="77777777" w:rsidR="001427CC" w:rsidRDefault="009208B5">
                                  <w:pPr>
                                    <w:pStyle w:val="TableParagraph"/>
                                    <w:ind w:left="32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4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200DBABC" w14:textId="77777777" w:rsidR="001427CC" w:rsidRDefault="009208B5">
                                  <w:pPr>
                                    <w:pStyle w:val="TableParagraph"/>
                                    <w:tabs>
                                      <w:tab w:val="right" w:pos="1151"/>
                                    </w:tabs>
                                    <w:spacing w:before="3"/>
                                    <w:ind w:left="375" w:right="-29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DE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position w:val="1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1427CC" w14:paraId="5C900D3B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722" w:type="dxa"/>
                                </w:tcPr>
                                <w:p w14:paraId="1DD7835D" w14:textId="77777777" w:rsidR="001427CC" w:rsidRDefault="009208B5">
                                  <w:pPr>
                                    <w:pStyle w:val="TableParagraph"/>
                                    <w:spacing w:before="40" w:line="154" w:lineRule="exact"/>
                                    <w:ind w:left="28" w:right="110"/>
                                    <w:jc w:val="center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 w14:paraId="6FD73936" w14:textId="77777777" w:rsidR="001427CC" w:rsidRDefault="001427CC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" w:type="dxa"/>
                                </w:tcPr>
                                <w:p w14:paraId="2EBAAFD3" w14:textId="77777777" w:rsidR="001427CC" w:rsidRDefault="001427CC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" w:type="dxa"/>
                                </w:tcPr>
                                <w:p w14:paraId="4AF7F802" w14:textId="77777777" w:rsidR="001427CC" w:rsidRDefault="001427CC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25F25412" w14:textId="77777777" w:rsidR="001427CC" w:rsidRDefault="009208B5">
                                  <w:pPr>
                                    <w:pStyle w:val="TableParagraph"/>
                                    <w:spacing w:before="27" w:line="167" w:lineRule="exact"/>
                                    <w:ind w:left="135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23/08/2023</w:t>
                                  </w:r>
                                </w:p>
                              </w:tc>
                            </w:tr>
                            <w:tr w:rsidR="001427CC" w14:paraId="33372CFB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900" w:type="dxa"/>
                                  <w:gridSpan w:val="2"/>
                                </w:tcPr>
                                <w:p w14:paraId="1D587058" w14:textId="77777777" w:rsidR="001427CC" w:rsidRDefault="009208B5">
                                  <w:pPr>
                                    <w:pStyle w:val="TableParagraph"/>
                                    <w:tabs>
                                      <w:tab w:val="left" w:pos="855"/>
                                    </w:tabs>
                                    <w:spacing w:before="66" w:line="154" w:lineRule="exact"/>
                                    <w:ind w:left="50" w:right="-15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HORA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2"/>
                                      <w:w w:val="105"/>
                                      <w:sz w:val="15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gridSpan w:val="3"/>
                                </w:tcPr>
                                <w:p w14:paraId="64DAA6A0" w14:textId="77777777" w:rsidR="001427CC" w:rsidRDefault="009208B5">
                                  <w:pPr>
                                    <w:pStyle w:val="TableParagraph"/>
                                    <w:spacing w:before="53" w:line="167" w:lineRule="exact"/>
                                    <w:ind w:left="350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11:48.47</w:t>
                                  </w:r>
                                </w:p>
                              </w:tc>
                            </w:tr>
                            <w:tr w:rsidR="001427CC" w14:paraId="6030EB3B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900" w:type="dxa"/>
                                  <w:gridSpan w:val="2"/>
                                </w:tcPr>
                                <w:p w14:paraId="66C55F64" w14:textId="77777777" w:rsidR="001427CC" w:rsidRDefault="009208B5">
                                  <w:pPr>
                                    <w:pStyle w:val="TableParagraph"/>
                                    <w:spacing w:before="66" w:line="154" w:lineRule="exact"/>
                                    <w:ind w:left="50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REPORTE: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gridSpan w:val="3"/>
                                </w:tcPr>
                                <w:p w14:paraId="3CE960BC" w14:textId="77777777" w:rsidR="001427CC" w:rsidRDefault="009208B5">
                                  <w:pPr>
                                    <w:pStyle w:val="TableParagraph"/>
                                    <w:spacing w:before="53" w:line="167" w:lineRule="exact"/>
                                    <w:ind w:left="230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R00815950.rpt</w:t>
                                  </w:r>
                                </w:p>
                              </w:tc>
                            </w:tr>
                          </w:tbl>
                          <w:p w14:paraId="4FBD1598" w14:textId="77777777" w:rsidR="001427CC" w:rsidRDefault="001427C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w14:anchorId="672D294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651.5pt;margin-top:-3.7pt;width:111.9pt;height:45.4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22"/>
                        <w:gridCol w:w="178"/>
                        <w:gridCol w:w="77"/>
                        <w:gridCol w:w="137"/>
                        <w:gridCol w:w="1124"/>
                      </w:tblGrid>
                      <w:tr w:rsidR="001427CC" w14:paraId="49C175F8" w14:textId="77777777">
                        <w:trPr>
                          <w:trHeight w:val="213"/>
                        </w:trPr>
                        <w:tc>
                          <w:tcPr>
                            <w:tcW w:w="722" w:type="dxa"/>
                          </w:tcPr>
                          <w:p w14:paraId="0EBE4540" w14:textId="77777777" w:rsidR="001427CC" w:rsidRDefault="009208B5">
                            <w:pPr>
                              <w:pStyle w:val="TableParagraph"/>
                              <w:spacing w:before="13"/>
                              <w:ind w:left="28" w:right="41"/>
                              <w:jc w:val="center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PAGINA</w:t>
                            </w:r>
                          </w:p>
                        </w:tc>
                        <w:tc>
                          <w:tcPr>
                            <w:tcW w:w="178" w:type="dxa"/>
                          </w:tcPr>
                          <w:p w14:paraId="34736937" w14:textId="77777777" w:rsidR="001427CC" w:rsidRDefault="009208B5">
                            <w:pPr>
                              <w:pStyle w:val="TableParagraph"/>
                              <w:spacing w:before="13"/>
                              <w:ind w:left="3"/>
                              <w:jc w:val="center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4"/>
                                <w:sz w:val="15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7" w:type="dxa"/>
                          </w:tcPr>
                          <w:p w14:paraId="4A9828F7" w14:textId="77777777" w:rsidR="001427CC" w:rsidRDefault="001427CC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7" w:type="dxa"/>
                          </w:tcPr>
                          <w:p w14:paraId="4A68583B" w14:textId="77777777" w:rsidR="001427CC" w:rsidRDefault="009208B5">
                            <w:pPr>
                              <w:pStyle w:val="TableParagraph"/>
                              <w:ind w:left="32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4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200DBABC" w14:textId="77777777" w:rsidR="001427CC" w:rsidRDefault="009208B5">
                            <w:pPr>
                              <w:pStyle w:val="TableParagraph"/>
                              <w:tabs>
                                <w:tab w:val="right" w:pos="1151"/>
                              </w:tabs>
                              <w:spacing w:before="3"/>
                              <w:ind w:left="375" w:right="-29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position w:val="1"/>
                                <w:sz w:val="15"/>
                              </w:rPr>
                              <w:t>1</w:t>
                            </w:r>
                          </w:p>
                        </w:tc>
                      </w:tr>
                      <w:tr w:rsidR="001427CC" w14:paraId="5C900D3B" w14:textId="77777777">
                        <w:trPr>
                          <w:trHeight w:val="213"/>
                        </w:trPr>
                        <w:tc>
                          <w:tcPr>
                            <w:tcW w:w="722" w:type="dxa"/>
                          </w:tcPr>
                          <w:p w14:paraId="1DD7835D" w14:textId="77777777" w:rsidR="001427CC" w:rsidRDefault="009208B5">
                            <w:pPr>
                              <w:pStyle w:val="TableParagraph"/>
                              <w:spacing w:before="40" w:line="154" w:lineRule="exact"/>
                              <w:ind w:left="28" w:right="110"/>
                              <w:jc w:val="center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8" w:type="dxa"/>
                          </w:tcPr>
                          <w:p w14:paraId="6FD73936" w14:textId="77777777" w:rsidR="001427CC" w:rsidRDefault="001427CC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" w:type="dxa"/>
                          </w:tcPr>
                          <w:p w14:paraId="2EBAAFD3" w14:textId="77777777" w:rsidR="001427CC" w:rsidRDefault="001427CC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7" w:type="dxa"/>
                          </w:tcPr>
                          <w:p w14:paraId="4AF7F802" w14:textId="77777777" w:rsidR="001427CC" w:rsidRDefault="001427CC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24" w:type="dxa"/>
                          </w:tcPr>
                          <w:p w14:paraId="25F25412" w14:textId="77777777" w:rsidR="001427CC" w:rsidRDefault="009208B5">
                            <w:pPr>
                              <w:pStyle w:val="TableParagraph"/>
                              <w:spacing w:before="27" w:line="167" w:lineRule="exact"/>
                              <w:ind w:left="135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23/08/2023</w:t>
                            </w:r>
                          </w:p>
                        </w:tc>
                      </w:tr>
                      <w:tr w:rsidR="001427CC" w14:paraId="33372CFB" w14:textId="77777777">
                        <w:trPr>
                          <w:trHeight w:val="240"/>
                        </w:trPr>
                        <w:tc>
                          <w:tcPr>
                            <w:tcW w:w="900" w:type="dxa"/>
                            <w:gridSpan w:val="2"/>
                          </w:tcPr>
                          <w:p w14:paraId="1D587058" w14:textId="77777777" w:rsidR="001427CC" w:rsidRDefault="009208B5">
                            <w:pPr>
                              <w:pStyle w:val="TableParagraph"/>
                              <w:tabs>
                                <w:tab w:val="left" w:pos="855"/>
                              </w:tabs>
                              <w:spacing w:before="66" w:line="154" w:lineRule="exact"/>
                              <w:ind w:left="50" w:right="-15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HORA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pacing w:val="-12"/>
                                <w:w w:val="105"/>
                                <w:sz w:val="15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338" w:type="dxa"/>
                            <w:gridSpan w:val="3"/>
                          </w:tcPr>
                          <w:p w14:paraId="64DAA6A0" w14:textId="77777777" w:rsidR="001427CC" w:rsidRDefault="009208B5">
                            <w:pPr>
                              <w:pStyle w:val="TableParagraph"/>
                              <w:spacing w:before="53" w:line="167" w:lineRule="exact"/>
                              <w:ind w:left="350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11:48.47</w:t>
                            </w:r>
                          </w:p>
                        </w:tc>
                      </w:tr>
                      <w:tr w:rsidR="001427CC" w14:paraId="6030EB3B" w14:textId="77777777">
                        <w:trPr>
                          <w:trHeight w:val="240"/>
                        </w:trPr>
                        <w:tc>
                          <w:tcPr>
                            <w:tcW w:w="900" w:type="dxa"/>
                            <w:gridSpan w:val="2"/>
                          </w:tcPr>
                          <w:p w14:paraId="66C55F64" w14:textId="77777777" w:rsidR="001427CC" w:rsidRDefault="009208B5">
                            <w:pPr>
                              <w:pStyle w:val="TableParagraph"/>
                              <w:spacing w:before="66" w:line="154" w:lineRule="exact"/>
                              <w:ind w:left="50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REPORTE:</w:t>
                            </w:r>
                          </w:p>
                        </w:tc>
                        <w:tc>
                          <w:tcPr>
                            <w:tcW w:w="1338" w:type="dxa"/>
                            <w:gridSpan w:val="3"/>
                          </w:tcPr>
                          <w:p w14:paraId="3CE960BC" w14:textId="77777777" w:rsidR="001427CC" w:rsidRDefault="009208B5">
                            <w:pPr>
                              <w:pStyle w:val="TableParagraph"/>
                              <w:spacing w:before="53" w:line="167" w:lineRule="exact"/>
                              <w:ind w:left="230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R00815950.rpt</w:t>
                            </w:r>
                          </w:p>
                        </w:tc>
                      </w:tr>
                    </w:tbl>
                    <w:p w14:paraId="4FBD1598" w14:textId="77777777" w:rsidR="001427CC" w:rsidRDefault="001427CC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rFonts w:ascii="Arial"/>
          <w:b/>
          <w:sz w:val="14"/>
        </w:rPr>
        <w:t>Informacion</w:t>
      </w:r>
      <w:proofErr w:type="spellEnd"/>
      <w:r>
        <w:rPr>
          <w:rFonts w:ascii="Arial"/>
          <w:b/>
          <w:sz w:val="14"/>
        </w:rPr>
        <w:t xml:space="preserve"> de Oficio</w:t>
      </w:r>
    </w:p>
    <w:p w14:paraId="3010B321" w14:textId="77777777" w:rsidR="001427CC" w:rsidRDefault="009208B5">
      <w:pPr>
        <w:pStyle w:val="Textoindependiente"/>
        <w:tabs>
          <w:tab w:val="left" w:pos="10235"/>
        </w:tabs>
        <w:spacing w:line="282" w:lineRule="exact"/>
        <w:ind w:left="100"/>
        <w:rPr>
          <w:sz w:val="15"/>
        </w:rPr>
      </w:pPr>
      <w:r>
        <w:rPr>
          <w:w w:val="105"/>
        </w:rPr>
        <w:t>Reportes</w:t>
      </w:r>
      <w:r>
        <w:rPr>
          <w:spacing w:val="-10"/>
          <w:w w:val="105"/>
        </w:rPr>
        <w:t xml:space="preserve"> </w:t>
      </w:r>
      <w:r>
        <w:rPr>
          <w:w w:val="105"/>
        </w:rPr>
        <w:t>para</w:t>
      </w:r>
      <w:r>
        <w:rPr>
          <w:spacing w:val="-9"/>
          <w:w w:val="105"/>
        </w:rPr>
        <w:t xml:space="preserve"> </w:t>
      </w:r>
      <w:r>
        <w:rPr>
          <w:w w:val="105"/>
        </w:rPr>
        <w:t>Ley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Acceso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10"/>
          <w:w w:val="105"/>
        </w:rPr>
        <w:t xml:space="preserve"> </w:t>
      </w:r>
      <w:r>
        <w:rPr>
          <w:w w:val="105"/>
        </w:rPr>
        <w:t>Pública</w:t>
      </w:r>
      <w:r>
        <w:rPr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w w:val="105"/>
        </w:rPr>
        <w:t>Art.</w:t>
      </w:r>
      <w:r>
        <w:rPr>
          <w:spacing w:val="-9"/>
          <w:w w:val="105"/>
        </w:rPr>
        <w:t xml:space="preserve"> </w:t>
      </w:r>
      <w:r>
        <w:rPr>
          <w:w w:val="105"/>
        </w:rPr>
        <w:t>10</w:t>
      </w:r>
      <w:r>
        <w:rPr>
          <w:spacing w:val="-10"/>
          <w:w w:val="105"/>
        </w:rPr>
        <w:t xml:space="preserve"> </w:t>
      </w:r>
      <w:r>
        <w:rPr>
          <w:w w:val="105"/>
        </w:rPr>
        <w:t>Numeral</w:t>
      </w:r>
      <w:r>
        <w:rPr>
          <w:spacing w:val="-9"/>
          <w:w w:val="105"/>
        </w:rPr>
        <w:t xml:space="preserve"> </w:t>
      </w:r>
      <w:r>
        <w:rPr>
          <w:w w:val="105"/>
        </w:rPr>
        <w:t>9</w:t>
      </w:r>
      <w:r>
        <w:rPr>
          <w:rFonts w:ascii="Times New Roman" w:hAnsi="Times New Roman"/>
          <w:b w:val="0"/>
          <w:w w:val="105"/>
        </w:rPr>
        <w:tab/>
      </w:r>
      <w:r>
        <w:rPr>
          <w:w w:val="105"/>
          <w:position w:val="12"/>
          <w:sz w:val="15"/>
        </w:rPr>
        <w:t>:</w:t>
      </w:r>
    </w:p>
    <w:p w14:paraId="0BB4B3A9" w14:textId="77777777" w:rsidR="001427CC" w:rsidRDefault="009208B5">
      <w:pPr>
        <w:pStyle w:val="Textoindependiente"/>
        <w:spacing w:before="44"/>
        <w:ind w:left="990" w:right="6576"/>
        <w:jc w:val="center"/>
      </w:pPr>
      <w:proofErr w:type="spellStart"/>
      <w:r>
        <w:rPr>
          <w:w w:val="105"/>
        </w:rPr>
        <w:t>Depositos</w:t>
      </w:r>
      <w:proofErr w:type="spellEnd"/>
      <w:r>
        <w:rPr>
          <w:w w:val="105"/>
        </w:rPr>
        <w:t xml:space="preserve"> constituidos con fondos públicos</w:t>
      </w:r>
    </w:p>
    <w:p w14:paraId="2E5D167D" w14:textId="77777777" w:rsidR="001427CC" w:rsidRDefault="009208B5">
      <w:pPr>
        <w:spacing w:before="36"/>
        <w:ind w:left="992" w:right="6574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Expresado en Quetzales</w:t>
      </w:r>
    </w:p>
    <w:p w14:paraId="443486D0" w14:textId="77777777" w:rsidR="001427CC" w:rsidRDefault="009208B5">
      <w:pPr>
        <w:spacing w:before="79"/>
        <w:ind w:left="992" w:right="6576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Entidad Igual a 11130016, Unidad Ejecutora Igual a 217</w:t>
      </w:r>
    </w:p>
    <w:p w14:paraId="2E24A564" w14:textId="77777777" w:rsidR="001427CC" w:rsidRDefault="009208B5">
      <w:pPr>
        <w:pStyle w:val="Textoindependiente"/>
        <w:spacing w:before="87"/>
        <w:ind w:left="992" w:right="6479"/>
        <w:jc w:val="center"/>
        <w:rPr>
          <w:rFonts w:ascii="Times New Roman"/>
        </w:rPr>
      </w:pPr>
      <w:r>
        <w:rPr>
          <w:rFonts w:ascii="Times New Roman"/>
          <w:w w:val="105"/>
        </w:rPr>
        <w:t>DEL 01/07/2023 AL 31/07/2023</w:t>
      </w:r>
    </w:p>
    <w:p w14:paraId="4EE9C046" w14:textId="77777777" w:rsidR="001427CC" w:rsidRDefault="001427CC">
      <w:pPr>
        <w:jc w:val="center"/>
        <w:sectPr w:rsidR="001427CC">
          <w:type w:val="continuous"/>
          <w:pgSz w:w="15840" w:h="12240" w:orient="landscape"/>
          <w:pgMar w:top="300" w:right="260" w:bottom="280" w:left="260" w:header="720" w:footer="720" w:gutter="0"/>
          <w:cols w:num="3" w:space="720" w:equalWidth="0">
            <w:col w:w="896" w:space="64"/>
            <w:col w:w="450" w:space="2016"/>
            <w:col w:w="11894"/>
          </w:cols>
        </w:sectPr>
      </w:pPr>
    </w:p>
    <w:p w14:paraId="78821A30" w14:textId="77777777" w:rsidR="001427CC" w:rsidRDefault="001427CC">
      <w:pPr>
        <w:spacing w:before="6" w:after="1"/>
        <w:rPr>
          <w:b/>
          <w:sz w:val="1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"/>
        <w:gridCol w:w="651"/>
        <w:gridCol w:w="5099"/>
        <w:gridCol w:w="1796"/>
        <w:gridCol w:w="1399"/>
        <w:gridCol w:w="313"/>
        <w:gridCol w:w="1396"/>
        <w:gridCol w:w="361"/>
        <w:gridCol w:w="1565"/>
        <w:gridCol w:w="1454"/>
      </w:tblGrid>
      <w:tr w:rsidR="001427CC" w14:paraId="17525031" w14:textId="77777777">
        <w:trPr>
          <w:trHeight w:val="303"/>
        </w:trPr>
        <w:tc>
          <w:tcPr>
            <w:tcW w:w="1090" w:type="dxa"/>
            <w:tcBorders>
              <w:top w:val="single" w:sz="24" w:space="0" w:color="000000"/>
            </w:tcBorders>
          </w:tcPr>
          <w:p w14:paraId="32339EB2" w14:textId="77777777" w:rsidR="001427CC" w:rsidRDefault="009208B5">
            <w:pPr>
              <w:pStyle w:val="TableParagraph"/>
              <w:spacing w:before="104"/>
              <w:ind w:left="25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BANCO</w:t>
            </w:r>
          </w:p>
        </w:tc>
        <w:tc>
          <w:tcPr>
            <w:tcW w:w="5750" w:type="dxa"/>
            <w:gridSpan w:val="2"/>
            <w:tcBorders>
              <w:top w:val="single" w:sz="24" w:space="0" w:color="000000"/>
            </w:tcBorders>
          </w:tcPr>
          <w:p w14:paraId="015BE4DD" w14:textId="77777777" w:rsidR="001427CC" w:rsidRDefault="009208B5">
            <w:pPr>
              <w:pStyle w:val="TableParagraph"/>
              <w:spacing w:before="104"/>
              <w:ind w:left="10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CUENTA</w:t>
            </w:r>
          </w:p>
        </w:tc>
        <w:tc>
          <w:tcPr>
            <w:tcW w:w="1796" w:type="dxa"/>
            <w:tcBorders>
              <w:top w:val="single" w:sz="24" w:space="0" w:color="000000"/>
            </w:tcBorders>
          </w:tcPr>
          <w:p w14:paraId="3D67AFBA" w14:textId="77777777" w:rsidR="001427CC" w:rsidRDefault="009208B5">
            <w:pPr>
              <w:pStyle w:val="TableParagraph"/>
              <w:spacing w:before="104"/>
              <w:ind w:left="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SALDO ANTERIOR</w:t>
            </w:r>
          </w:p>
        </w:tc>
        <w:tc>
          <w:tcPr>
            <w:tcW w:w="1399" w:type="dxa"/>
            <w:tcBorders>
              <w:top w:val="single" w:sz="24" w:space="0" w:color="000000"/>
            </w:tcBorders>
          </w:tcPr>
          <w:p w14:paraId="4DCD4A50" w14:textId="77777777" w:rsidR="001427CC" w:rsidRDefault="009208B5">
            <w:pPr>
              <w:pStyle w:val="TableParagraph"/>
              <w:spacing w:before="104"/>
              <w:ind w:left="92" w:right="4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 DEBITO</w:t>
            </w:r>
          </w:p>
        </w:tc>
        <w:tc>
          <w:tcPr>
            <w:tcW w:w="1709" w:type="dxa"/>
            <w:gridSpan w:val="2"/>
            <w:tcBorders>
              <w:top w:val="single" w:sz="24" w:space="0" w:color="000000"/>
            </w:tcBorders>
          </w:tcPr>
          <w:p w14:paraId="57A8B8E7" w14:textId="77777777" w:rsidR="001427CC" w:rsidRDefault="009208B5">
            <w:pPr>
              <w:pStyle w:val="TableParagraph"/>
              <w:spacing w:before="104"/>
              <w:ind w:left="34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 xml:space="preserve">MONTO </w:t>
            </w:r>
            <w:r>
              <w:rPr>
                <w:rFonts w:ascii="Arial"/>
                <w:b/>
                <w:w w:val="105"/>
                <w:sz w:val="15"/>
              </w:rPr>
              <w:t>CREDITO</w:t>
            </w:r>
          </w:p>
        </w:tc>
        <w:tc>
          <w:tcPr>
            <w:tcW w:w="1926" w:type="dxa"/>
            <w:gridSpan w:val="2"/>
            <w:tcBorders>
              <w:top w:val="single" w:sz="24" w:space="0" w:color="000000"/>
            </w:tcBorders>
          </w:tcPr>
          <w:p w14:paraId="7ECA4796" w14:textId="77777777" w:rsidR="001427CC" w:rsidRDefault="009208B5">
            <w:pPr>
              <w:pStyle w:val="TableParagraph"/>
              <w:spacing w:before="104"/>
              <w:ind w:left="46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NUEVO SALDO</w:t>
            </w:r>
          </w:p>
        </w:tc>
        <w:tc>
          <w:tcPr>
            <w:tcW w:w="1454" w:type="dxa"/>
            <w:tcBorders>
              <w:top w:val="single" w:sz="24" w:space="0" w:color="000000"/>
            </w:tcBorders>
          </w:tcPr>
          <w:p w14:paraId="3129453F" w14:textId="77777777" w:rsidR="001427CC" w:rsidRDefault="009208B5">
            <w:pPr>
              <w:pStyle w:val="TableParagraph"/>
              <w:spacing w:before="104"/>
              <w:ind w:left="23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VARIACIÓN</w:t>
            </w:r>
          </w:p>
        </w:tc>
      </w:tr>
      <w:tr w:rsidR="001427CC" w14:paraId="5B4F77BD" w14:textId="77777777">
        <w:trPr>
          <w:trHeight w:val="236"/>
        </w:trPr>
        <w:tc>
          <w:tcPr>
            <w:tcW w:w="1090" w:type="dxa"/>
            <w:tcBorders>
              <w:bottom w:val="single" w:sz="24" w:space="0" w:color="000000"/>
            </w:tcBorders>
          </w:tcPr>
          <w:p w14:paraId="4BDB1428" w14:textId="77777777" w:rsidR="001427CC" w:rsidRDefault="001427CC">
            <w:pPr>
              <w:pStyle w:val="TableParagraph"/>
              <w:rPr>
                <w:sz w:val="14"/>
              </w:rPr>
            </w:pPr>
          </w:p>
        </w:tc>
        <w:tc>
          <w:tcPr>
            <w:tcW w:w="5750" w:type="dxa"/>
            <w:gridSpan w:val="2"/>
            <w:tcBorders>
              <w:bottom w:val="single" w:sz="24" w:space="0" w:color="000000"/>
            </w:tcBorders>
          </w:tcPr>
          <w:p w14:paraId="2EA130C1" w14:textId="77777777" w:rsidR="001427CC" w:rsidRDefault="001427CC">
            <w:pPr>
              <w:pStyle w:val="TableParagraph"/>
              <w:rPr>
                <w:sz w:val="14"/>
              </w:rPr>
            </w:pPr>
          </w:p>
        </w:tc>
        <w:tc>
          <w:tcPr>
            <w:tcW w:w="1796" w:type="dxa"/>
            <w:tcBorders>
              <w:bottom w:val="single" w:sz="24" w:space="0" w:color="000000"/>
            </w:tcBorders>
          </w:tcPr>
          <w:p w14:paraId="78D81701" w14:textId="77777777" w:rsidR="001427CC" w:rsidRDefault="009208B5">
            <w:pPr>
              <w:pStyle w:val="TableParagraph"/>
              <w:spacing w:before="26"/>
              <w:ind w:left="590" w:right="97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(1)</w:t>
            </w:r>
          </w:p>
        </w:tc>
        <w:tc>
          <w:tcPr>
            <w:tcW w:w="1399" w:type="dxa"/>
            <w:tcBorders>
              <w:bottom w:val="single" w:sz="24" w:space="0" w:color="000000"/>
            </w:tcBorders>
          </w:tcPr>
          <w:p w14:paraId="14F778BA" w14:textId="77777777" w:rsidR="001427CC" w:rsidRDefault="009208B5">
            <w:pPr>
              <w:pStyle w:val="TableParagraph"/>
              <w:spacing w:before="26"/>
              <w:ind w:left="89" w:right="4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(2)</w:t>
            </w:r>
          </w:p>
        </w:tc>
        <w:tc>
          <w:tcPr>
            <w:tcW w:w="1709" w:type="dxa"/>
            <w:gridSpan w:val="2"/>
            <w:tcBorders>
              <w:bottom w:val="single" w:sz="24" w:space="0" w:color="000000"/>
            </w:tcBorders>
          </w:tcPr>
          <w:p w14:paraId="74DF38AE" w14:textId="77777777" w:rsidR="001427CC" w:rsidRDefault="009208B5">
            <w:pPr>
              <w:pStyle w:val="TableParagraph"/>
              <w:spacing w:before="26"/>
              <w:ind w:left="887" w:right="58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(3)</w:t>
            </w:r>
          </w:p>
        </w:tc>
        <w:tc>
          <w:tcPr>
            <w:tcW w:w="1926" w:type="dxa"/>
            <w:gridSpan w:val="2"/>
            <w:tcBorders>
              <w:bottom w:val="single" w:sz="24" w:space="0" w:color="000000"/>
            </w:tcBorders>
          </w:tcPr>
          <w:p w14:paraId="328E657F" w14:textId="77777777" w:rsidR="001427CC" w:rsidRDefault="009208B5">
            <w:pPr>
              <w:pStyle w:val="TableParagraph"/>
              <w:spacing w:before="26"/>
              <w:ind w:left="918" w:right="77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(4)</w:t>
            </w:r>
          </w:p>
        </w:tc>
        <w:tc>
          <w:tcPr>
            <w:tcW w:w="1454" w:type="dxa"/>
            <w:tcBorders>
              <w:bottom w:val="single" w:sz="24" w:space="0" w:color="000000"/>
            </w:tcBorders>
          </w:tcPr>
          <w:p w14:paraId="1BD87D66" w14:textId="77777777" w:rsidR="001427CC" w:rsidRDefault="009208B5">
            <w:pPr>
              <w:pStyle w:val="TableParagraph"/>
              <w:spacing w:before="26"/>
              <w:ind w:left="22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(5) = (2) - (3)</w:t>
            </w:r>
          </w:p>
        </w:tc>
      </w:tr>
      <w:tr w:rsidR="001427CC" w14:paraId="3A6F3016" w14:textId="77777777">
        <w:trPr>
          <w:trHeight w:val="313"/>
        </w:trPr>
        <w:tc>
          <w:tcPr>
            <w:tcW w:w="15124" w:type="dxa"/>
            <w:gridSpan w:val="10"/>
          </w:tcPr>
          <w:p w14:paraId="12B164A8" w14:textId="77777777" w:rsidR="001427CC" w:rsidRDefault="009208B5">
            <w:pPr>
              <w:pStyle w:val="TableParagraph"/>
              <w:spacing w:before="129" w:line="164" w:lineRule="exact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BANCO DE GUATEMALA</w:t>
            </w:r>
          </w:p>
        </w:tc>
      </w:tr>
      <w:tr w:rsidR="001427CC" w14:paraId="3CA6BF9B" w14:textId="77777777">
        <w:trPr>
          <w:trHeight w:val="246"/>
        </w:trPr>
        <w:tc>
          <w:tcPr>
            <w:tcW w:w="6840" w:type="dxa"/>
            <w:gridSpan w:val="3"/>
          </w:tcPr>
          <w:p w14:paraId="56949887" w14:textId="77777777" w:rsidR="001427CC" w:rsidRDefault="009208B5">
            <w:pPr>
              <w:pStyle w:val="TableParagraph"/>
              <w:spacing w:before="34"/>
              <w:ind w:left="1128" w:right="1366"/>
              <w:jc w:val="center"/>
              <w:rPr>
                <w:sz w:val="14"/>
              </w:rPr>
            </w:pPr>
            <w:r>
              <w:rPr>
                <w:sz w:val="14"/>
              </w:rPr>
              <w:t>[HOLAN-AGUA] FONDO SECTORIAL PARA EL AMBIENTE Y AGUA</w:t>
            </w:r>
          </w:p>
        </w:tc>
        <w:tc>
          <w:tcPr>
            <w:tcW w:w="1796" w:type="dxa"/>
          </w:tcPr>
          <w:p w14:paraId="1DAC5966" w14:textId="77777777" w:rsidR="001427CC" w:rsidRDefault="009208B5">
            <w:pPr>
              <w:pStyle w:val="TableParagraph"/>
              <w:spacing w:before="35"/>
              <w:ind w:right="11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 w14:paraId="77EE562C" w14:textId="77777777" w:rsidR="001427CC" w:rsidRDefault="009208B5">
            <w:pPr>
              <w:pStyle w:val="TableParagraph"/>
              <w:spacing w:before="35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 w14:paraId="0D6CD810" w14:textId="77777777" w:rsidR="001427CC" w:rsidRDefault="009208B5">
            <w:pPr>
              <w:pStyle w:val="TableParagraph"/>
              <w:spacing w:before="35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565" w:type="dxa"/>
          </w:tcPr>
          <w:p w14:paraId="23A99DE1" w14:textId="77777777" w:rsidR="001427CC" w:rsidRDefault="009208B5">
            <w:pPr>
              <w:pStyle w:val="TableParagraph"/>
              <w:spacing w:before="35"/>
              <w:ind w:right="2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54" w:type="dxa"/>
          </w:tcPr>
          <w:p w14:paraId="3D1A7FD4" w14:textId="77777777" w:rsidR="001427CC" w:rsidRDefault="009208B5">
            <w:pPr>
              <w:pStyle w:val="TableParagraph"/>
              <w:spacing w:before="38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 w:rsidR="001427CC" w14:paraId="6C60CF91" w14:textId="77777777">
        <w:trPr>
          <w:trHeight w:val="258"/>
        </w:trPr>
        <w:tc>
          <w:tcPr>
            <w:tcW w:w="6840" w:type="dxa"/>
            <w:gridSpan w:val="3"/>
          </w:tcPr>
          <w:p w14:paraId="6411841C" w14:textId="77777777" w:rsidR="001427CC" w:rsidRDefault="009208B5">
            <w:pPr>
              <w:pStyle w:val="TableParagraph"/>
              <w:spacing w:before="70"/>
              <w:ind w:left="1115"/>
              <w:rPr>
                <w:sz w:val="14"/>
              </w:rPr>
            </w:pPr>
            <w:r>
              <w:rPr>
                <w:sz w:val="14"/>
              </w:rPr>
              <w:t>[KFW-CONAP] PROYECTO CONSOLIDACION DEL SISTEMA</w:t>
            </w:r>
          </w:p>
        </w:tc>
        <w:tc>
          <w:tcPr>
            <w:tcW w:w="1796" w:type="dxa"/>
          </w:tcPr>
          <w:p w14:paraId="0F06081B" w14:textId="77777777" w:rsidR="001427CC" w:rsidRDefault="009208B5">
            <w:pPr>
              <w:pStyle w:val="TableParagraph"/>
              <w:spacing w:before="49"/>
              <w:ind w:right="119"/>
              <w:jc w:val="right"/>
              <w:rPr>
                <w:sz w:val="12"/>
              </w:rPr>
            </w:pPr>
            <w:r>
              <w:rPr>
                <w:sz w:val="12"/>
              </w:rPr>
              <w:t>1,897,431.16</w:t>
            </w:r>
          </w:p>
        </w:tc>
        <w:tc>
          <w:tcPr>
            <w:tcW w:w="1712" w:type="dxa"/>
            <w:gridSpan w:val="2"/>
          </w:tcPr>
          <w:p w14:paraId="7571B6CB" w14:textId="77777777" w:rsidR="001427CC" w:rsidRDefault="009208B5">
            <w:pPr>
              <w:pStyle w:val="TableParagraph"/>
              <w:spacing w:before="49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 w14:paraId="267E726C" w14:textId="77777777" w:rsidR="001427CC" w:rsidRDefault="009208B5">
            <w:pPr>
              <w:pStyle w:val="TableParagraph"/>
              <w:spacing w:before="49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565" w:type="dxa"/>
          </w:tcPr>
          <w:p w14:paraId="5BF869A2" w14:textId="77777777" w:rsidR="001427CC" w:rsidRDefault="009208B5">
            <w:pPr>
              <w:pStyle w:val="TableParagraph"/>
              <w:spacing w:before="49"/>
              <w:ind w:right="233"/>
              <w:jc w:val="right"/>
              <w:rPr>
                <w:sz w:val="12"/>
              </w:rPr>
            </w:pPr>
            <w:r>
              <w:rPr>
                <w:sz w:val="12"/>
              </w:rPr>
              <w:t>1,897,431.16</w:t>
            </w:r>
          </w:p>
        </w:tc>
        <w:tc>
          <w:tcPr>
            <w:tcW w:w="1454" w:type="dxa"/>
          </w:tcPr>
          <w:p w14:paraId="63F941DE" w14:textId="77777777" w:rsidR="001427CC" w:rsidRDefault="009208B5">
            <w:pPr>
              <w:pStyle w:val="TableParagraph"/>
              <w:spacing w:before="52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 w:rsidR="001427CC" w14:paraId="6EB26D64" w14:textId="77777777">
        <w:trPr>
          <w:trHeight w:val="420"/>
        </w:trPr>
        <w:tc>
          <w:tcPr>
            <w:tcW w:w="6840" w:type="dxa"/>
            <w:gridSpan w:val="3"/>
          </w:tcPr>
          <w:p w14:paraId="5907D96C" w14:textId="77777777" w:rsidR="001427CC" w:rsidRDefault="009208B5">
            <w:pPr>
              <w:pStyle w:val="TableParagraph"/>
              <w:spacing w:before="22"/>
              <w:ind w:left="1079"/>
              <w:rPr>
                <w:sz w:val="14"/>
              </w:rPr>
            </w:pPr>
            <w:r>
              <w:rPr>
                <w:sz w:val="14"/>
              </w:rPr>
              <w:t>GUATEMALTECO DE AREAS PROTEGIDAS - LIFE WEB</w:t>
            </w:r>
          </w:p>
          <w:p w14:paraId="1D2CE5DE" w14:textId="77777777" w:rsidR="001427CC" w:rsidRDefault="009208B5">
            <w:pPr>
              <w:pStyle w:val="TableParagraph"/>
              <w:spacing w:before="49"/>
              <w:ind w:left="1115"/>
              <w:rPr>
                <w:sz w:val="14"/>
              </w:rPr>
            </w:pPr>
            <w:r>
              <w:rPr>
                <w:sz w:val="14"/>
              </w:rPr>
              <w:t>[KFW-CONAP-2] CONSOLIDACIÓN DEL SISTEMA GUATEMALTECO DE</w:t>
            </w:r>
          </w:p>
        </w:tc>
        <w:tc>
          <w:tcPr>
            <w:tcW w:w="1796" w:type="dxa"/>
          </w:tcPr>
          <w:p w14:paraId="5E7B431F" w14:textId="77777777" w:rsidR="001427CC" w:rsidRDefault="001427CC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9CAF56C" w14:textId="77777777" w:rsidR="001427CC" w:rsidRDefault="009208B5">
            <w:pPr>
              <w:pStyle w:val="TableParagraph"/>
              <w:ind w:right="11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 w14:paraId="3A35FF0F" w14:textId="77777777" w:rsidR="001427CC" w:rsidRDefault="001427CC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486BF96" w14:textId="77777777" w:rsidR="001427CC" w:rsidRDefault="009208B5">
            <w:pPr>
              <w:pStyle w:val="TableParagraph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 w14:paraId="0070AEDE" w14:textId="77777777" w:rsidR="001427CC" w:rsidRDefault="001427CC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DF13829" w14:textId="77777777" w:rsidR="001427CC" w:rsidRDefault="009208B5"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565" w:type="dxa"/>
          </w:tcPr>
          <w:p w14:paraId="2A0481F8" w14:textId="77777777" w:rsidR="001427CC" w:rsidRDefault="001427CC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9FADCE4" w14:textId="77777777" w:rsidR="001427CC" w:rsidRDefault="009208B5">
            <w:pPr>
              <w:pStyle w:val="TableParagraph"/>
              <w:ind w:right="2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54" w:type="dxa"/>
          </w:tcPr>
          <w:p w14:paraId="77F8C97A" w14:textId="77777777" w:rsidR="001427CC" w:rsidRDefault="001427CC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E56456F" w14:textId="77777777" w:rsidR="001427CC" w:rsidRDefault="009208B5">
            <w:pPr>
              <w:pStyle w:val="TableParagraph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 w:rsidR="001427CC" w14:paraId="15FBD645" w14:textId="77777777">
        <w:trPr>
          <w:trHeight w:val="197"/>
        </w:trPr>
        <w:tc>
          <w:tcPr>
            <w:tcW w:w="6840" w:type="dxa"/>
            <w:gridSpan w:val="3"/>
          </w:tcPr>
          <w:p w14:paraId="4E1B8CC3" w14:textId="77777777" w:rsidR="001427CC" w:rsidRDefault="009208B5">
            <w:pPr>
              <w:pStyle w:val="TableParagraph"/>
              <w:spacing w:before="22" w:line="156" w:lineRule="exact"/>
              <w:ind w:left="1079"/>
              <w:rPr>
                <w:sz w:val="14"/>
              </w:rPr>
            </w:pPr>
            <w:r>
              <w:rPr>
                <w:sz w:val="14"/>
              </w:rPr>
              <w:t>ÁREAS PROTEGIDAS LIFE WEB II</w:t>
            </w:r>
          </w:p>
        </w:tc>
        <w:tc>
          <w:tcPr>
            <w:tcW w:w="1796" w:type="dxa"/>
            <w:tcBorders>
              <w:bottom w:val="single" w:sz="8" w:space="0" w:color="000000"/>
            </w:tcBorders>
          </w:tcPr>
          <w:p w14:paraId="11F4035D" w14:textId="77777777" w:rsidR="001427CC" w:rsidRDefault="001427CC">
            <w:pPr>
              <w:pStyle w:val="TableParagraph"/>
              <w:rPr>
                <w:sz w:val="12"/>
              </w:rPr>
            </w:pPr>
          </w:p>
        </w:tc>
        <w:tc>
          <w:tcPr>
            <w:tcW w:w="1712" w:type="dxa"/>
            <w:gridSpan w:val="2"/>
            <w:tcBorders>
              <w:bottom w:val="single" w:sz="8" w:space="0" w:color="000000"/>
            </w:tcBorders>
          </w:tcPr>
          <w:p w14:paraId="5931B730" w14:textId="77777777" w:rsidR="001427CC" w:rsidRDefault="001427CC">
            <w:pPr>
              <w:pStyle w:val="TableParagraph"/>
              <w:rPr>
                <w:sz w:val="12"/>
              </w:rPr>
            </w:pPr>
          </w:p>
        </w:tc>
        <w:tc>
          <w:tcPr>
            <w:tcW w:w="1757" w:type="dxa"/>
            <w:gridSpan w:val="2"/>
            <w:tcBorders>
              <w:bottom w:val="single" w:sz="8" w:space="0" w:color="000000"/>
            </w:tcBorders>
          </w:tcPr>
          <w:p w14:paraId="634D9350" w14:textId="77777777" w:rsidR="001427CC" w:rsidRDefault="001427CC">
            <w:pPr>
              <w:pStyle w:val="TableParagraph"/>
              <w:rPr>
                <w:sz w:val="12"/>
              </w:rPr>
            </w:pPr>
          </w:p>
        </w:tc>
        <w:tc>
          <w:tcPr>
            <w:tcW w:w="1565" w:type="dxa"/>
            <w:tcBorders>
              <w:bottom w:val="single" w:sz="8" w:space="0" w:color="000000"/>
            </w:tcBorders>
          </w:tcPr>
          <w:p w14:paraId="32194CF7" w14:textId="77777777" w:rsidR="001427CC" w:rsidRDefault="001427CC">
            <w:pPr>
              <w:pStyle w:val="TableParagraph"/>
              <w:rPr>
                <w:sz w:val="12"/>
              </w:rPr>
            </w:pPr>
          </w:p>
        </w:tc>
        <w:tc>
          <w:tcPr>
            <w:tcW w:w="1454" w:type="dxa"/>
            <w:tcBorders>
              <w:bottom w:val="single" w:sz="8" w:space="0" w:color="000000"/>
            </w:tcBorders>
          </w:tcPr>
          <w:p w14:paraId="0FAA5E99" w14:textId="77777777" w:rsidR="001427CC" w:rsidRDefault="001427CC">
            <w:pPr>
              <w:pStyle w:val="TableParagraph"/>
              <w:rPr>
                <w:sz w:val="12"/>
              </w:rPr>
            </w:pPr>
          </w:p>
        </w:tc>
      </w:tr>
      <w:tr w:rsidR="001427CC" w14:paraId="4DF621E5" w14:textId="77777777">
        <w:trPr>
          <w:trHeight w:val="314"/>
        </w:trPr>
        <w:tc>
          <w:tcPr>
            <w:tcW w:w="6840" w:type="dxa"/>
            <w:gridSpan w:val="3"/>
          </w:tcPr>
          <w:p w14:paraId="7957E1DD" w14:textId="77777777" w:rsidR="001427CC" w:rsidRDefault="009208B5">
            <w:pPr>
              <w:pStyle w:val="TableParagraph"/>
              <w:tabs>
                <w:tab w:val="left" w:pos="1919"/>
              </w:tabs>
              <w:spacing w:before="110" w:line="184" w:lineRule="exact"/>
              <w:ind w:left="1199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Total</w:t>
            </w:r>
            <w:proofErr w:type="gramEnd"/>
            <w:r>
              <w:rPr>
                <w:sz w:val="16"/>
              </w:rPr>
              <w:tab/>
            </w:r>
            <w:r>
              <w:rPr>
                <w:b/>
                <w:position w:val="2"/>
                <w:sz w:val="16"/>
              </w:rPr>
              <w:t>BANCO DE</w:t>
            </w:r>
            <w:r>
              <w:rPr>
                <w:b/>
                <w:spacing w:val="-3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GUATEMALA</w:t>
            </w:r>
          </w:p>
        </w:tc>
        <w:tc>
          <w:tcPr>
            <w:tcW w:w="1796" w:type="dxa"/>
            <w:tcBorders>
              <w:top w:val="single" w:sz="8" w:space="0" w:color="000000"/>
            </w:tcBorders>
          </w:tcPr>
          <w:p w14:paraId="3B80E275" w14:textId="77777777" w:rsidR="001427CC" w:rsidRDefault="009208B5">
            <w:pPr>
              <w:pStyle w:val="TableParagraph"/>
              <w:spacing w:before="116"/>
              <w:ind w:right="11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1,897,431.16</w:t>
            </w:r>
          </w:p>
        </w:tc>
        <w:tc>
          <w:tcPr>
            <w:tcW w:w="1712" w:type="dxa"/>
            <w:gridSpan w:val="2"/>
            <w:tcBorders>
              <w:top w:val="single" w:sz="8" w:space="0" w:color="000000"/>
            </w:tcBorders>
          </w:tcPr>
          <w:p w14:paraId="5A7C700E" w14:textId="77777777" w:rsidR="001427CC" w:rsidRDefault="009208B5">
            <w:pPr>
              <w:pStyle w:val="TableParagraph"/>
              <w:spacing w:before="116"/>
              <w:ind w:right="2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757" w:type="dxa"/>
            <w:gridSpan w:val="2"/>
            <w:tcBorders>
              <w:top w:val="single" w:sz="8" w:space="0" w:color="000000"/>
            </w:tcBorders>
          </w:tcPr>
          <w:p w14:paraId="72E3A2D9" w14:textId="77777777" w:rsidR="001427CC" w:rsidRDefault="009208B5">
            <w:pPr>
              <w:pStyle w:val="TableParagraph"/>
              <w:spacing w:before="116"/>
              <w:ind w:right="10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565" w:type="dxa"/>
            <w:tcBorders>
              <w:top w:val="single" w:sz="8" w:space="0" w:color="000000"/>
            </w:tcBorders>
          </w:tcPr>
          <w:p w14:paraId="21EB4FE7" w14:textId="77777777" w:rsidR="001427CC" w:rsidRDefault="009208B5">
            <w:pPr>
              <w:pStyle w:val="TableParagraph"/>
              <w:spacing w:before="116"/>
              <w:ind w:right="23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1,897,431.16</w:t>
            </w:r>
          </w:p>
        </w:tc>
        <w:tc>
          <w:tcPr>
            <w:tcW w:w="1454" w:type="dxa"/>
            <w:tcBorders>
              <w:top w:val="single" w:sz="8" w:space="0" w:color="000000"/>
            </w:tcBorders>
          </w:tcPr>
          <w:p w14:paraId="5B650824" w14:textId="77777777" w:rsidR="001427CC" w:rsidRDefault="009208B5">
            <w:pPr>
              <w:pStyle w:val="TableParagraph"/>
              <w:spacing w:before="116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 w:rsidR="001427CC" w14:paraId="0ABBE3B7" w14:textId="77777777">
        <w:trPr>
          <w:trHeight w:val="282"/>
        </w:trPr>
        <w:tc>
          <w:tcPr>
            <w:tcW w:w="15124" w:type="dxa"/>
            <w:gridSpan w:val="10"/>
          </w:tcPr>
          <w:p w14:paraId="767F3FB4" w14:textId="77777777" w:rsidR="001427CC" w:rsidRDefault="009208B5">
            <w:pPr>
              <w:pStyle w:val="TableParagraph"/>
              <w:spacing w:before="98" w:line="164" w:lineRule="exact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BANCO DE DESARROLLO RURAL.</w:t>
            </w:r>
          </w:p>
        </w:tc>
      </w:tr>
      <w:tr w:rsidR="001427CC" w14:paraId="2CB32A15" w14:textId="77777777">
        <w:trPr>
          <w:trHeight w:val="246"/>
        </w:trPr>
        <w:tc>
          <w:tcPr>
            <w:tcW w:w="6840" w:type="dxa"/>
            <w:gridSpan w:val="3"/>
          </w:tcPr>
          <w:p w14:paraId="651B98C1" w14:textId="77777777" w:rsidR="001427CC" w:rsidRDefault="009208B5">
            <w:pPr>
              <w:pStyle w:val="TableParagraph"/>
              <w:spacing w:before="34"/>
              <w:ind w:left="1079"/>
              <w:rPr>
                <w:sz w:val="14"/>
              </w:rPr>
            </w:pPr>
            <w:r>
              <w:rPr>
                <w:sz w:val="14"/>
              </w:rPr>
              <w:t>CONAP-CIPREDA</w:t>
            </w:r>
          </w:p>
        </w:tc>
        <w:tc>
          <w:tcPr>
            <w:tcW w:w="1796" w:type="dxa"/>
          </w:tcPr>
          <w:p w14:paraId="6EC00392" w14:textId="77777777" w:rsidR="001427CC" w:rsidRDefault="009208B5">
            <w:pPr>
              <w:pStyle w:val="TableParagraph"/>
              <w:spacing w:before="35"/>
              <w:ind w:right="11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 w14:paraId="5755E19D" w14:textId="77777777" w:rsidR="001427CC" w:rsidRDefault="009208B5">
            <w:pPr>
              <w:pStyle w:val="TableParagraph"/>
              <w:spacing w:before="35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 w14:paraId="14BD1B54" w14:textId="77777777" w:rsidR="001427CC" w:rsidRDefault="009208B5">
            <w:pPr>
              <w:pStyle w:val="TableParagraph"/>
              <w:spacing w:before="35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565" w:type="dxa"/>
          </w:tcPr>
          <w:p w14:paraId="35CE3072" w14:textId="77777777" w:rsidR="001427CC" w:rsidRDefault="009208B5">
            <w:pPr>
              <w:pStyle w:val="TableParagraph"/>
              <w:spacing w:before="35"/>
              <w:ind w:right="2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54" w:type="dxa"/>
          </w:tcPr>
          <w:p w14:paraId="42255177" w14:textId="77777777" w:rsidR="001427CC" w:rsidRDefault="009208B5">
            <w:pPr>
              <w:pStyle w:val="TableParagraph"/>
              <w:spacing w:before="38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 w:rsidR="001427CC" w14:paraId="3A6574C0" w14:textId="77777777">
        <w:trPr>
          <w:trHeight w:val="260"/>
        </w:trPr>
        <w:tc>
          <w:tcPr>
            <w:tcW w:w="6840" w:type="dxa"/>
            <w:gridSpan w:val="3"/>
          </w:tcPr>
          <w:p w14:paraId="70623806" w14:textId="77777777" w:rsidR="001427CC" w:rsidRDefault="009208B5">
            <w:pPr>
              <w:pStyle w:val="TableParagraph"/>
              <w:spacing w:before="47"/>
              <w:ind w:left="1079"/>
              <w:rPr>
                <w:sz w:val="14"/>
              </w:rPr>
            </w:pPr>
            <w:r>
              <w:rPr>
                <w:sz w:val="14"/>
              </w:rPr>
              <w:t>FONDO ROTATIVO ESPECIAL PRIVATIVO -CONAP-</w:t>
            </w:r>
          </w:p>
        </w:tc>
        <w:tc>
          <w:tcPr>
            <w:tcW w:w="1796" w:type="dxa"/>
          </w:tcPr>
          <w:p w14:paraId="030C3A91" w14:textId="77777777" w:rsidR="001427CC" w:rsidRDefault="009208B5">
            <w:pPr>
              <w:pStyle w:val="TableParagraph"/>
              <w:spacing w:before="49"/>
              <w:ind w:right="11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 w14:paraId="072F6DDF" w14:textId="77777777" w:rsidR="001427CC" w:rsidRDefault="009208B5">
            <w:pPr>
              <w:pStyle w:val="TableParagraph"/>
              <w:spacing w:before="49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9,109.81</w:t>
            </w:r>
          </w:p>
        </w:tc>
        <w:tc>
          <w:tcPr>
            <w:tcW w:w="1757" w:type="dxa"/>
            <w:gridSpan w:val="2"/>
          </w:tcPr>
          <w:p w14:paraId="4196C966" w14:textId="77777777" w:rsidR="001427CC" w:rsidRDefault="009208B5">
            <w:pPr>
              <w:pStyle w:val="TableParagraph"/>
              <w:spacing w:before="49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565" w:type="dxa"/>
          </w:tcPr>
          <w:p w14:paraId="50B9202B" w14:textId="77777777" w:rsidR="001427CC" w:rsidRDefault="009208B5">
            <w:pPr>
              <w:pStyle w:val="TableParagraph"/>
              <w:spacing w:before="49"/>
              <w:ind w:right="232"/>
              <w:jc w:val="right"/>
              <w:rPr>
                <w:sz w:val="12"/>
              </w:rPr>
            </w:pPr>
            <w:r>
              <w:rPr>
                <w:sz w:val="12"/>
              </w:rPr>
              <w:t>139,384.37</w:t>
            </w:r>
          </w:p>
        </w:tc>
        <w:tc>
          <w:tcPr>
            <w:tcW w:w="1454" w:type="dxa"/>
          </w:tcPr>
          <w:p w14:paraId="6913DF2B" w14:textId="77777777" w:rsidR="001427CC" w:rsidRDefault="009208B5">
            <w:pPr>
              <w:pStyle w:val="TableParagraph"/>
              <w:spacing w:before="52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9,109.81</w:t>
            </w:r>
          </w:p>
        </w:tc>
      </w:tr>
      <w:tr w:rsidR="001427CC" w14:paraId="600C82FE" w14:textId="77777777">
        <w:trPr>
          <w:trHeight w:val="296"/>
        </w:trPr>
        <w:tc>
          <w:tcPr>
            <w:tcW w:w="6840" w:type="dxa"/>
            <w:gridSpan w:val="3"/>
          </w:tcPr>
          <w:p w14:paraId="613CB474" w14:textId="77777777" w:rsidR="001427CC" w:rsidRDefault="009208B5">
            <w:pPr>
              <w:pStyle w:val="TableParagraph"/>
              <w:spacing w:before="47"/>
              <w:ind w:left="1080"/>
              <w:rPr>
                <w:sz w:val="14"/>
              </w:rPr>
            </w:pPr>
            <w:r>
              <w:rPr>
                <w:sz w:val="14"/>
              </w:rPr>
              <w:t>FONDO ROTATIVO ESPECIAL DONACION KFW -CONAP-</w:t>
            </w:r>
          </w:p>
        </w:tc>
        <w:tc>
          <w:tcPr>
            <w:tcW w:w="1796" w:type="dxa"/>
            <w:tcBorders>
              <w:bottom w:val="single" w:sz="8" w:space="0" w:color="000000"/>
            </w:tcBorders>
          </w:tcPr>
          <w:p w14:paraId="70E3A3A6" w14:textId="77777777" w:rsidR="001427CC" w:rsidRDefault="009208B5">
            <w:pPr>
              <w:pStyle w:val="TableParagraph"/>
              <w:spacing w:before="49"/>
              <w:ind w:right="11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12" w:type="dxa"/>
            <w:gridSpan w:val="2"/>
            <w:tcBorders>
              <w:bottom w:val="single" w:sz="8" w:space="0" w:color="000000"/>
            </w:tcBorders>
          </w:tcPr>
          <w:p w14:paraId="680A0B84" w14:textId="77777777" w:rsidR="001427CC" w:rsidRDefault="009208B5">
            <w:pPr>
              <w:pStyle w:val="TableParagraph"/>
              <w:spacing w:before="49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4,920.00</w:t>
            </w:r>
          </w:p>
        </w:tc>
        <w:tc>
          <w:tcPr>
            <w:tcW w:w="1757" w:type="dxa"/>
            <w:gridSpan w:val="2"/>
            <w:tcBorders>
              <w:bottom w:val="single" w:sz="8" w:space="0" w:color="000000"/>
            </w:tcBorders>
          </w:tcPr>
          <w:p w14:paraId="6468BCAA" w14:textId="77777777" w:rsidR="001427CC" w:rsidRDefault="009208B5">
            <w:pPr>
              <w:pStyle w:val="TableParagraph"/>
              <w:spacing w:before="49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565" w:type="dxa"/>
            <w:tcBorders>
              <w:bottom w:val="single" w:sz="8" w:space="0" w:color="000000"/>
            </w:tcBorders>
          </w:tcPr>
          <w:p w14:paraId="211AAD50" w14:textId="77777777" w:rsidR="001427CC" w:rsidRDefault="009208B5">
            <w:pPr>
              <w:pStyle w:val="TableParagraph"/>
              <w:spacing w:before="49"/>
              <w:ind w:right="232"/>
              <w:jc w:val="right"/>
              <w:rPr>
                <w:sz w:val="12"/>
              </w:rPr>
            </w:pPr>
            <w:r>
              <w:rPr>
                <w:sz w:val="12"/>
              </w:rPr>
              <w:t>30,130.00</w:t>
            </w:r>
          </w:p>
        </w:tc>
        <w:tc>
          <w:tcPr>
            <w:tcW w:w="1454" w:type="dxa"/>
            <w:tcBorders>
              <w:bottom w:val="single" w:sz="8" w:space="0" w:color="000000"/>
            </w:tcBorders>
          </w:tcPr>
          <w:p w14:paraId="17778A97" w14:textId="77777777" w:rsidR="001427CC" w:rsidRDefault="009208B5">
            <w:pPr>
              <w:pStyle w:val="TableParagraph"/>
              <w:spacing w:before="52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4,920.00</w:t>
            </w:r>
          </w:p>
        </w:tc>
      </w:tr>
      <w:tr w:rsidR="001427CC" w14:paraId="5D999BB6" w14:textId="77777777">
        <w:trPr>
          <w:trHeight w:val="397"/>
        </w:trPr>
        <w:tc>
          <w:tcPr>
            <w:tcW w:w="1741" w:type="dxa"/>
            <w:gridSpan w:val="2"/>
          </w:tcPr>
          <w:p w14:paraId="5B0A36B1" w14:textId="77777777" w:rsidR="001427CC" w:rsidRDefault="009208B5">
            <w:pPr>
              <w:pStyle w:val="TableParagraph"/>
              <w:spacing w:before="120"/>
              <w:ind w:right="17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Total</w:t>
            </w:r>
          </w:p>
        </w:tc>
        <w:tc>
          <w:tcPr>
            <w:tcW w:w="5099" w:type="dxa"/>
          </w:tcPr>
          <w:p w14:paraId="31E11E23" w14:textId="77777777" w:rsidR="001427CC" w:rsidRDefault="009208B5">
            <w:pPr>
              <w:pStyle w:val="TableParagraph"/>
              <w:spacing w:before="104"/>
              <w:ind w:left="179"/>
              <w:rPr>
                <w:b/>
                <w:sz w:val="16"/>
              </w:rPr>
            </w:pPr>
            <w:r>
              <w:rPr>
                <w:b/>
                <w:sz w:val="16"/>
              </w:rPr>
              <w:t>BANCO DE DESARROLLO RURAL.</w:t>
            </w:r>
          </w:p>
        </w:tc>
        <w:tc>
          <w:tcPr>
            <w:tcW w:w="1796" w:type="dxa"/>
            <w:tcBorders>
              <w:bottom w:val="single" w:sz="12" w:space="0" w:color="000000"/>
            </w:tcBorders>
          </w:tcPr>
          <w:p w14:paraId="244DE588" w14:textId="77777777" w:rsidR="001427CC" w:rsidRDefault="009208B5">
            <w:pPr>
              <w:pStyle w:val="TableParagraph"/>
              <w:spacing w:before="106"/>
              <w:ind w:right="1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712" w:type="dxa"/>
            <w:gridSpan w:val="2"/>
            <w:tcBorders>
              <w:bottom w:val="single" w:sz="12" w:space="0" w:color="000000"/>
            </w:tcBorders>
          </w:tcPr>
          <w:p w14:paraId="5B6B4A74" w14:textId="77777777" w:rsidR="001427CC" w:rsidRDefault="009208B5">
            <w:pPr>
              <w:pStyle w:val="TableParagraph"/>
              <w:spacing w:before="106"/>
              <w:ind w:right="3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14,029.81</w:t>
            </w:r>
          </w:p>
        </w:tc>
        <w:tc>
          <w:tcPr>
            <w:tcW w:w="1757" w:type="dxa"/>
            <w:gridSpan w:val="2"/>
            <w:tcBorders>
              <w:bottom w:val="single" w:sz="12" w:space="0" w:color="000000"/>
            </w:tcBorders>
          </w:tcPr>
          <w:p w14:paraId="3E1418E3" w14:textId="77777777" w:rsidR="001427CC" w:rsidRDefault="009208B5">
            <w:pPr>
              <w:pStyle w:val="TableParagraph"/>
              <w:spacing w:before="106"/>
              <w:ind w:right="10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565" w:type="dxa"/>
            <w:tcBorders>
              <w:bottom w:val="single" w:sz="12" w:space="0" w:color="000000"/>
            </w:tcBorders>
          </w:tcPr>
          <w:p w14:paraId="240B80A7" w14:textId="77777777" w:rsidR="001427CC" w:rsidRDefault="009208B5">
            <w:pPr>
              <w:pStyle w:val="TableParagraph"/>
              <w:spacing w:before="106"/>
              <w:ind w:right="23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169,514.37</w:t>
            </w:r>
          </w:p>
        </w:tc>
        <w:tc>
          <w:tcPr>
            <w:tcW w:w="1454" w:type="dxa"/>
            <w:tcBorders>
              <w:bottom w:val="single" w:sz="12" w:space="0" w:color="000000"/>
            </w:tcBorders>
          </w:tcPr>
          <w:p w14:paraId="68534561" w14:textId="77777777" w:rsidR="001427CC" w:rsidRDefault="009208B5">
            <w:pPr>
              <w:pStyle w:val="TableParagraph"/>
              <w:spacing w:before="106"/>
              <w:ind w:right="24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14,029.81</w:t>
            </w:r>
          </w:p>
        </w:tc>
      </w:tr>
    </w:tbl>
    <w:p w14:paraId="68F79086" w14:textId="77777777" w:rsidR="001427CC" w:rsidRDefault="001427CC">
      <w:pPr>
        <w:jc w:val="right"/>
        <w:rPr>
          <w:sz w:val="12"/>
        </w:rPr>
        <w:sectPr w:rsidR="001427CC">
          <w:type w:val="continuous"/>
          <w:pgSz w:w="15840" w:h="12240" w:orient="landscape"/>
          <w:pgMar w:top="300" w:right="260" w:bottom="280" w:left="260" w:header="720" w:footer="720" w:gutter="0"/>
          <w:cols w:space="720"/>
        </w:sectPr>
      </w:pPr>
    </w:p>
    <w:p w14:paraId="7C7044BC" w14:textId="77777777" w:rsidR="001427CC" w:rsidRDefault="009208B5">
      <w:pPr>
        <w:pStyle w:val="Ttulo"/>
      </w:pPr>
      <w:r>
        <w:t>GRAN TOTAL</w:t>
      </w:r>
    </w:p>
    <w:p w14:paraId="7A09DB40" w14:textId="77777777" w:rsidR="001427CC" w:rsidRDefault="009208B5">
      <w:pPr>
        <w:tabs>
          <w:tab w:val="left" w:pos="4261"/>
          <w:tab w:val="left" w:pos="6236"/>
          <w:tab w:val="left" w:pos="7242"/>
          <w:tab w:val="left" w:pos="8837"/>
        </w:tabs>
        <w:spacing w:before="91"/>
        <w:ind w:left="2322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>1,897,431.16</w:t>
      </w:r>
      <w:r>
        <w:rPr>
          <w:w w:val="105"/>
          <w:sz w:val="12"/>
        </w:rPr>
        <w:tab/>
      </w:r>
      <w:r>
        <w:rPr>
          <w:b/>
          <w:w w:val="105"/>
          <w:sz w:val="12"/>
        </w:rPr>
        <w:t>14,029.81</w:t>
      </w:r>
      <w:r>
        <w:rPr>
          <w:w w:val="105"/>
          <w:sz w:val="12"/>
        </w:rPr>
        <w:tab/>
      </w:r>
      <w:r>
        <w:rPr>
          <w:b/>
          <w:w w:val="105"/>
          <w:sz w:val="12"/>
        </w:rPr>
        <w:t>0.00</w:t>
      </w:r>
      <w:r>
        <w:rPr>
          <w:w w:val="105"/>
          <w:sz w:val="12"/>
        </w:rPr>
        <w:tab/>
      </w:r>
      <w:r>
        <w:rPr>
          <w:b/>
          <w:w w:val="105"/>
          <w:sz w:val="12"/>
        </w:rPr>
        <w:t>2,066,945.53</w:t>
      </w:r>
      <w:r>
        <w:rPr>
          <w:w w:val="105"/>
          <w:sz w:val="12"/>
        </w:rPr>
        <w:tab/>
      </w:r>
      <w:r>
        <w:rPr>
          <w:b/>
          <w:w w:val="105"/>
          <w:sz w:val="12"/>
        </w:rPr>
        <w:t>14,029.81</w:t>
      </w:r>
    </w:p>
    <w:sectPr w:rsidR="001427CC">
      <w:type w:val="continuous"/>
      <w:pgSz w:w="15840" w:h="12240" w:orient="landscape"/>
      <w:pgMar w:top="300" w:right="260" w:bottom="280" w:left="260" w:header="720" w:footer="720" w:gutter="0"/>
      <w:cols w:num="2" w:space="720" w:equalWidth="0">
        <w:col w:w="5607" w:space="40"/>
        <w:col w:w="967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0D2EF" w14:textId="77777777" w:rsidR="009208B5" w:rsidRDefault="009208B5">
      <w:r>
        <w:separator/>
      </w:r>
    </w:p>
  </w:endnote>
  <w:endnote w:type="continuationSeparator" w:id="0">
    <w:p w14:paraId="707FE3EF" w14:textId="77777777" w:rsidR="009208B5" w:rsidRDefault="00920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05CF0" w14:textId="77777777" w:rsidR="009208B5" w:rsidRDefault="009208B5">
      <w:r>
        <w:separator/>
      </w:r>
    </w:p>
  </w:footnote>
  <w:footnote w:type="continuationSeparator" w:id="0">
    <w:p w14:paraId="11BD3E2A" w14:textId="77777777" w:rsidR="009208B5" w:rsidRDefault="00920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CC"/>
    <w:rsid w:val="001427CC"/>
    <w:rsid w:val="003761A6"/>
    <w:rsid w:val="009208B5"/>
    <w:rsid w:val="6B4C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67D0B"/>
  <w15:docId w15:val="{CE23B802-B2CF-46F4-AB9D-87A0EA88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17"/>
      <w:szCs w:val="17"/>
    </w:rPr>
  </w:style>
  <w:style w:type="paragraph" w:styleId="Ttulo">
    <w:name w:val="Title"/>
    <w:basedOn w:val="Normal"/>
    <w:uiPriority w:val="1"/>
    <w:qFormat/>
    <w:pPr>
      <w:spacing w:before="104"/>
      <w:jc w:val="right"/>
    </w:pPr>
    <w:rPr>
      <w:b/>
      <w:bCs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maria.equite</dc:creator>
  <cp:lastModifiedBy>Evelyn M. Escobar</cp:lastModifiedBy>
  <cp:revision>2</cp:revision>
  <dcterms:created xsi:type="dcterms:W3CDTF">2023-08-24T18:16:00Z</dcterms:created>
  <dcterms:modified xsi:type="dcterms:W3CDTF">2023-08-24T18:16:00Z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2023-08-23T00:00:00Z</vt:filetime>
  </property>
  <property fmtid="{D5CDD505-2E9C-101B-9397-08002B2CF9AE}" pid="4" name="KSOProductBuildVer">
    <vt:lpwstr>2058-12.2.0.13190</vt:lpwstr>
  </property>
  <property fmtid="{D5CDD505-2E9C-101B-9397-08002B2CF9AE}" pid="5" name="ICV">
    <vt:lpwstr>246E03AD086B496EBE99883655C2F809_13</vt:lpwstr>
  </property>
</Properties>
</file>