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D046" w14:textId="77777777" w:rsidR="005C680F" w:rsidRDefault="008A0E6D">
      <w:pPr>
        <w:pStyle w:val="Ttulo1"/>
        <w:spacing w:before="66"/>
        <w:ind w:firstLine="413"/>
      </w:pPr>
      <w:r>
        <w:t xml:space="preserve">Sistema de Contabilidad Integrada Gubernamental Ejecución de Gastos - Reportes - </w:t>
      </w:r>
      <w:proofErr w:type="spellStart"/>
      <w:r>
        <w:t>Informacion</w:t>
      </w:r>
      <w:proofErr w:type="spellEnd"/>
      <w:r>
        <w:t xml:space="preserve"> Consolidada</w:t>
      </w:r>
    </w:p>
    <w:p w14:paraId="53D1EEC3" w14:textId="77777777" w:rsidR="005C680F" w:rsidRDefault="008A0E6D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37C186CE" w14:textId="77777777" w:rsidR="005C680F" w:rsidRDefault="005C680F">
      <w:pPr>
        <w:pStyle w:val="Textoindependiente"/>
        <w:spacing w:before="11"/>
        <w:rPr>
          <w:sz w:val="19"/>
        </w:rPr>
      </w:pPr>
    </w:p>
    <w:p w14:paraId="165D701E" w14:textId="77777777" w:rsidR="005C680F" w:rsidRDefault="008A0E6D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 w14:paraId="19A2FC3A" w14:textId="77777777" w:rsidR="005C680F" w:rsidRDefault="008A0E6D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1CB301EF" w14:textId="77777777" w:rsidR="005C680F" w:rsidRDefault="005C680F">
      <w:pPr>
        <w:pStyle w:val="Textoindependiente"/>
        <w:spacing w:before="11"/>
        <w:rPr>
          <w:sz w:val="19"/>
        </w:rPr>
      </w:pPr>
    </w:p>
    <w:p w14:paraId="1A5DDE88" w14:textId="77777777" w:rsidR="005C680F" w:rsidRDefault="008A0E6D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 w14:paraId="1E2EBD6F" w14:textId="77777777" w:rsidR="005C680F" w:rsidRDefault="005C680F">
      <w:pPr>
        <w:spacing w:line="139" w:lineRule="exact"/>
        <w:rPr>
          <w:sz w:val="14"/>
        </w:rPr>
        <w:sectPr w:rsidR="005C680F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0225FD61" w14:textId="77777777" w:rsidR="005C680F" w:rsidRDefault="008A0E6D">
      <w:pPr>
        <w:spacing w:line="234" w:lineRule="exact"/>
        <w:ind w:left="4448"/>
        <w:rPr>
          <w:b/>
          <w:sz w:val="21"/>
        </w:rPr>
      </w:pPr>
      <w:proofErr w:type="spellStart"/>
      <w:r>
        <w:rPr>
          <w:b/>
          <w:sz w:val="21"/>
        </w:rPr>
        <w:t>Ejecucion</w:t>
      </w:r>
      <w:proofErr w:type="spellEnd"/>
      <w:r>
        <w:rPr>
          <w:b/>
          <w:sz w:val="21"/>
        </w:rPr>
        <w:t xml:space="preserve"> del Presupuesto (Grupos </w:t>
      </w:r>
      <w:proofErr w:type="spellStart"/>
      <w:r>
        <w:rPr>
          <w:b/>
          <w:sz w:val="21"/>
        </w:rPr>
        <w:t>Dinamicos</w:t>
      </w:r>
      <w:proofErr w:type="spellEnd"/>
      <w:r>
        <w:rPr>
          <w:b/>
          <w:sz w:val="21"/>
        </w:rPr>
        <w:t>)</w:t>
      </w:r>
    </w:p>
    <w:p w14:paraId="0676329B" w14:textId="77777777" w:rsidR="005C680F" w:rsidRDefault="008A0E6D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 xml:space="preserve">Expresado en Quetzales </w:t>
      </w:r>
      <w:r>
        <w:rPr>
          <w:b/>
          <w:w w:val="105"/>
          <w:sz w:val="15"/>
        </w:rPr>
        <w:t>UNIDAD_EJECUTORA = 217, ENTIDAD = 11130016</w:t>
      </w:r>
    </w:p>
    <w:p w14:paraId="7F8018E8" w14:textId="77777777" w:rsidR="005C680F" w:rsidRDefault="008A0E6D">
      <w:pPr>
        <w:spacing w:line="333" w:lineRule="auto"/>
        <w:ind w:left="5337" w:right="785" w:firstLine="129"/>
        <w:rPr>
          <w:b/>
          <w:sz w:val="15"/>
        </w:rPr>
      </w:pPr>
      <w:r>
        <w:rPr>
          <w:b/>
          <w:w w:val="105"/>
          <w:sz w:val="15"/>
        </w:rPr>
        <w:t>- ENTIDAD / UNIDAD EJECUTORA - DEL MES DE ABRIL AL MES DE ABRIL</w:t>
      </w:r>
    </w:p>
    <w:p w14:paraId="704880BE" w14:textId="77777777" w:rsidR="005C680F" w:rsidRDefault="008A0E6D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</w:t>
      </w:r>
      <w:proofErr w:type="gramStart"/>
      <w:r>
        <w:rPr>
          <w:b/>
          <w:sz w:val="14"/>
        </w:rPr>
        <w:t xml:space="preserve">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14:paraId="287FEF7D" w14:textId="77777777" w:rsidR="005C680F" w:rsidRDefault="008A0E6D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  <w:proofErr w:type="gramEnd"/>
    </w:p>
    <w:p w14:paraId="4F1348A1" w14:textId="77777777" w:rsidR="005C680F" w:rsidRDefault="008A0E6D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19/05/2023</w:t>
      </w:r>
    </w:p>
    <w:p w14:paraId="31D62780" w14:textId="77777777" w:rsidR="005C680F" w:rsidRDefault="008A0E6D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11:17.08</w:t>
      </w:r>
    </w:p>
    <w:p w14:paraId="7FB61943" w14:textId="77777777" w:rsidR="005C680F" w:rsidRDefault="008A0E6D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07F40F49" w14:textId="77777777" w:rsidR="005C680F" w:rsidRDefault="005C680F">
      <w:pPr>
        <w:rPr>
          <w:sz w:val="14"/>
        </w:rPr>
        <w:sectPr w:rsidR="005C680F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38FB2562" w14:textId="77777777" w:rsidR="005C680F" w:rsidRDefault="005C680F">
      <w:pPr>
        <w:pStyle w:val="Textoindependiente"/>
        <w:spacing w:before="9"/>
        <w:rPr>
          <w:sz w:val="11"/>
        </w:rPr>
      </w:pPr>
    </w:p>
    <w:p w14:paraId="15D5ED7B" w14:textId="77777777" w:rsidR="005C680F" w:rsidRDefault="008A0E6D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04E48F" wp14:editId="36C11C9D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5D41D5" w14:textId="77777777" w:rsidR="005C680F" w:rsidRDefault="005C680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004E48F" id="Rectángulo 2" o:spid="_x0000_s1026" style="position:absolute;left:0;text-align:left;margin-left:24pt;margin-top:15.9pt;width:750pt;height:2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" fillcolor="black" stroked="f">
                <v:textbox>
                  <w:txbxContent>
                    <w:p w14:paraId="345D41D5" w14:textId="77777777" w:rsidR="005C680F" w:rsidRDefault="005C680F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 w14:paraId="4B044918" w14:textId="77777777" w:rsidR="005C680F" w:rsidRDefault="005C680F">
      <w:pPr>
        <w:pStyle w:val="Textoindependiente"/>
        <w:spacing w:before="6"/>
        <w:rPr>
          <w:sz w:val="7"/>
        </w:rPr>
      </w:pPr>
    </w:p>
    <w:p w14:paraId="7E750D82" w14:textId="77777777" w:rsidR="005C680F" w:rsidRDefault="005C680F">
      <w:pPr>
        <w:rPr>
          <w:sz w:val="7"/>
        </w:rPr>
        <w:sectPr w:rsidR="005C680F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6B9434BA" w14:textId="77777777" w:rsidR="005C680F" w:rsidRDefault="008A0E6D">
      <w:pPr>
        <w:pStyle w:val="Textoindependiente"/>
        <w:jc w:val="right"/>
      </w:pPr>
      <w:r>
        <w:t>DESCRIPCION</w:t>
      </w:r>
    </w:p>
    <w:p w14:paraId="2FB7B131" w14:textId="77777777" w:rsidR="005C680F" w:rsidRDefault="008A0E6D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351574C0" w14:textId="77777777" w:rsidR="005C680F" w:rsidRDefault="008A0E6D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132CBC53" w14:textId="77777777" w:rsidR="005C680F" w:rsidRDefault="008A0E6D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36417613" w14:textId="77777777" w:rsidR="005C680F" w:rsidRDefault="008A0E6D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 w14:paraId="085B7A0B" w14:textId="77777777" w:rsidR="005C680F" w:rsidRDefault="008A0E6D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3865A1E2" w14:textId="77777777" w:rsidR="005C680F" w:rsidRDefault="008A0E6D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2E00232F" w14:textId="77777777" w:rsidR="005C680F" w:rsidRDefault="008A0E6D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565291DF" w14:textId="77777777" w:rsidR="005C680F" w:rsidRDefault="008A0E6D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 w14:paraId="38B30303" w14:textId="77777777" w:rsidR="005C680F" w:rsidRDefault="008A0E6D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 w14:paraId="46874C40" w14:textId="77777777" w:rsidR="005C680F" w:rsidRDefault="008A0E6D">
      <w:pPr>
        <w:pStyle w:val="Textoindependiente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 w14:paraId="4F851C00" w14:textId="77777777" w:rsidR="005C680F" w:rsidRDefault="008A0E6D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 w14:paraId="4090034B" w14:textId="77777777" w:rsidR="005C680F" w:rsidRDefault="005C680F">
      <w:pPr>
        <w:spacing w:line="312" w:lineRule="auto"/>
        <w:sectPr w:rsidR="005C680F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6FDB1F2C" w14:textId="77777777" w:rsidR="005C680F" w:rsidRDefault="005C680F">
      <w:pPr>
        <w:pStyle w:val="Textoindependiente"/>
        <w:spacing w:before="8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34"/>
        <w:gridCol w:w="1476"/>
        <w:gridCol w:w="811"/>
        <w:gridCol w:w="1121"/>
        <w:gridCol w:w="1098"/>
        <w:gridCol w:w="1080"/>
        <w:gridCol w:w="1050"/>
        <w:gridCol w:w="1080"/>
        <w:gridCol w:w="1050"/>
        <w:gridCol w:w="1215"/>
        <w:gridCol w:w="1040"/>
        <w:gridCol w:w="440"/>
      </w:tblGrid>
      <w:tr w:rsidR="005C680F" w14:paraId="6546F8DE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4447CD66" w14:textId="77777777" w:rsidR="005C680F" w:rsidRDefault="008A0E6D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119FA9FC" w14:textId="77777777" w:rsidR="005C680F" w:rsidRDefault="008A0E6D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 Y OTRAS 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3548D98D" w14:textId="77777777" w:rsidR="005C680F" w:rsidRDefault="008A0E6D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46CEC81F" w14:textId="77777777" w:rsidR="005C680F" w:rsidRDefault="008A0E6D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21" w:type="dxa"/>
            <w:tcBorders>
              <w:top w:val="single" w:sz="24" w:space="0" w:color="000000"/>
            </w:tcBorders>
          </w:tcPr>
          <w:p w14:paraId="05E01532" w14:textId="77777777" w:rsidR="005C680F" w:rsidRDefault="008A0E6D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98" w:type="dxa"/>
            <w:tcBorders>
              <w:top w:val="single" w:sz="24" w:space="0" w:color="000000"/>
            </w:tcBorders>
          </w:tcPr>
          <w:p w14:paraId="0099E108" w14:textId="77777777" w:rsidR="005C680F" w:rsidRDefault="008A0E6D">
            <w:pPr>
              <w:pStyle w:val="TableParagraph"/>
              <w:spacing w:before="30"/>
              <w:ind w:left="177"/>
              <w:rPr>
                <w:sz w:val="11"/>
              </w:rPr>
            </w:pPr>
            <w:r>
              <w:rPr>
                <w:sz w:val="11"/>
              </w:rPr>
              <w:t>-2,419,966.92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A5A966C" w14:textId="77777777" w:rsidR="005C680F" w:rsidRDefault="008A0E6D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7,120,533.65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70496EA5" w14:textId="77777777" w:rsidR="005C680F" w:rsidRDefault="008A0E6D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9,542,851.17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C26AB3C" w14:textId="77777777" w:rsidR="005C680F" w:rsidRDefault="008A0E6D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10,185,916.67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028405A0" w14:textId="77777777" w:rsidR="005C680F" w:rsidRDefault="008A0E6D">
            <w:pPr>
              <w:pStyle w:val="TableParagraph"/>
              <w:spacing w:before="30"/>
              <w:ind w:left="87" w:right="113"/>
              <w:jc w:val="center"/>
              <w:rPr>
                <w:sz w:val="11"/>
              </w:rPr>
            </w:pPr>
            <w:r>
              <w:rPr>
                <w:sz w:val="11"/>
              </w:rPr>
              <w:t>97,304,735.08</w:t>
            </w:r>
          </w:p>
        </w:tc>
        <w:tc>
          <w:tcPr>
            <w:tcW w:w="1215" w:type="dxa"/>
            <w:tcBorders>
              <w:top w:val="single" w:sz="24" w:space="0" w:color="000000"/>
            </w:tcBorders>
          </w:tcPr>
          <w:p w14:paraId="1DD88306" w14:textId="77777777" w:rsidR="005C680F" w:rsidRDefault="008A0E6D">
            <w:pPr>
              <w:pStyle w:val="TableParagraph"/>
              <w:spacing w:before="30"/>
              <w:ind w:left="135"/>
              <w:rPr>
                <w:sz w:val="11"/>
              </w:rPr>
            </w:pPr>
            <w:r>
              <w:rPr>
                <w:sz w:val="11"/>
              </w:rPr>
              <w:t>109,612,494.45</w:t>
            </w:r>
          </w:p>
        </w:tc>
        <w:tc>
          <w:tcPr>
            <w:tcW w:w="1040" w:type="dxa"/>
            <w:tcBorders>
              <w:top w:val="single" w:sz="24" w:space="0" w:color="000000"/>
            </w:tcBorders>
          </w:tcPr>
          <w:p w14:paraId="162743FE" w14:textId="77777777" w:rsidR="005C680F" w:rsidRDefault="008A0E6D">
            <w:pPr>
              <w:pStyle w:val="TableParagraph"/>
              <w:spacing w:before="30"/>
              <w:ind w:left="270"/>
              <w:rPr>
                <w:sz w:val="11"/>
              </w:rPr>
            </w:pPr>
            <w:r>
              <w:rPr>
                <w:sz w:val="11"/>
              </w:rPr>
              <w:t>26,564.80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7B682456" w14:textId="77777777" w:rsidR="005C680F" w:rsidRDefault="008A0E6D">
            <w:pPr>
              <w:pStyle w:val="TableParagraph"/>
              <w:spacing w:before="30"/>
              <w:ind w:right="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6.85</w:t>
            </w:r>
          </w:p>
        </w:tc>
      </w:tr>
      <w:tr w:rsidR="005C680F" w14:paraId="3FB3E950" w14:textId="77777777">
        <w:trPr>
          <w:trHeight w:val="150"/>
        </w:trPr>
        <w:tc>
          <w:tcPr>
            <w:tcW w:w="944" w:type="dxa"/>
          </w:tcPr>
          <w:p w14:paraId="6EC63FC7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46899B0C" w14:textId="77777777" w:rsidR="005C680F" w:rsidRDefault="008A0E6D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DEL EJECUTIVO - CONSEJO NACIONAL DE</w:t>
            </w:r>
          </w:p>
        </w:tc>
        <w:tc>
          <w:tcPr>
            <w:tcW w:w="1476" w:type="dxa"/>
          </w:tcPr>
          <w:p w14:paraId="280DE89D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38A18CED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</w:tcPr>
          <w:p w14:paraId="28A83B4A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 w14:paraId="58F73B88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1FB3AC58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4AE780F0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2E4A5047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73F68C81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14:paraId="54793376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0" w:type="dxa"/>
          </w:tcPr>
          <w:p w14:paraId="48B826C9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5BB4BC98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C680F" w14:paraId="35041E02" w14:textId="77777777">
        <w:trPr>
          <w:trHeight w:val="142"/>
        </w:trPr>
        <w:tc>
          <w:tcPr>
            <w:tcW w:w="944" w:type="dxa"/>
          </w:tcPr>
          <w:p w14:paraId="740A7096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4F8E121E" w14:textId="77777777" w:rsidR="005C680F" w:rsidRDefault="008A0E6D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 xml:space="preserve">ÁREAS </w:t>
            </w:r>
            <w:r>
              <w:rPr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1859EAD5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4C92B05D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14:paraId="3284C876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2B0B2731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5EB51D9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0FAFE3E0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9C5CD62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64650D9A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14:paraId="13C7C775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723B864D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709C3E04" w14:textId="77777777" w:rsidR="005C680F" w:rsidRDefault="005C68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C680F" w14:paraId="7FD88F72" w14:textId="77777777">
        <w:trPr>
          <w:trHeight w:val="160"/>
        </w:trPr>
        <w:tc>
          <w:tcPr>
            <w:tcW w:w="944" w:type="dxa"/>
          </w:tcPr>
          <w:p w14:paraId="7A00049F" w14:textId="77777777" w:rsidR="005C680F" w:rsidRDefault="008A0E6D">
            <w:pPr>
              <w:pStyle w:val="TableParagraph"/>
              <w:spacing w:line="123" w:lineRule="exact"/>
              <w:ind w:left="7" w:right="265"/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TOTAL :</w:t>
            </w:r>
            <w:proofErr w:type="gramEnd"/>
          </w:p>
        </w:tc>
        <w:tc>
          <w:tcPr>
            <w:tcW w:w="2734" w:type="dxa"/>
          </w:tcPr>
          <w:p w14:paraId="6DBE360E" w14:textId="77777777" w:rsidR="005C680F" w:rsidRDefault="005C68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2" w:space="0" w:color="000000"/>
            </w:tcBorders>
          </w:tcPr>
          <w:p w14:paraId="352C9F50" w14:textId="77777777" w:rsidR="005C680F" w:rsidRDefault="008A0E6D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2" w:space="0" w:color="000000"/>
            </w:tcBorders>
          </w:tcPr>
          <w:p w14:paraId="0BE88D04" w14:textId="77777777" w:rsidR="005C680F" w:rsidRDefault="008A0E6D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121" w:type="dxa"/>
            <w:tcBorders>
              <w:top w:val="single" w:sz="8" w:space="0" w:color="000000"/>
              <w:bottom w:val="double" w:sz="2" w:space="0" w:color="000000"/>
            </w:tcBorders>
          </w:tcPr>
          <w:p w14:paraId="73769AD5" w14:textId="77777777" w:rsidR="005C680F" w:rsidRDefault="008A0E6D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1098" w:type="dxa"/>
            <w:tcBorders>
              <w:top w:val="single" w:sz="8" w:space="0" w:color="000000"/>
              <w:bottom w:val="double" w:sz="2" w:space="0" w:color="000000"/>
            </w:tcBorders>
          </w:tcPr>
          <w:p w14:paraId="281EC90D" w14:textId="77777777" w:rsidR="005C680F" w:rsidRDefault="008A0E6D">
            <w:pPr>
              <w:pStyle w:val="TableParagraph"/>
              <w:spacing w:before="38" w:line="102" w:lineRule="exact"/>
              <w:ind w:left="2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-2,419,966.92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4013D250" w14:textId="77777777" w:rsidR="005C680F" w:rsidRDefault="008A0E6D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7,120,533.65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2" w:space="0" w:color="000000"/>
            </w:tcBorders>
          </w:tcPr>
          <w:p w14:paraId="537811B1" w14:textId="77777777" w:rsidR="005C680F" w:rsidRDefault="008A0E6D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9,542,851.17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404B89D8" w14:textId="77777777" w:rsidR="005C680F" w:rsidRDefault="008A0E6D">
            <w:pPr>
              <w:pStyle w:val="TableParagraph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10,185,916.67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2" w:space="0" w:color="000000"/>
            </w:tcBorders>
          </w:tcPr>
          <w:p w14:paraId="2CF3F571" w14:textId="77777777" w:rsidR="005C680F" w:rsidRDefault="008A0E6D">
            <w:pPr>
              <w:pStyle w:val="TableParagraph"/>
              <w:spacing w:before="38" w:line="102" w:lineRule="exact"/>
              <w:ind w:left="140" w:right="2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97,304,735.08</w:t>
            </w:r>
          </w:p>
        </w:tc>
        <w:tc>
          <w:tcPr>
            <w:tcW w:w="1215" w:type="dxa"/>
            <w:tcBorders>
              <w:top w:val="single" w:sz="8" w:space="0" w:color="000000"/>
              <w:bottom w:val="double" w:sz="2" w:space="0" w:color="000000"/>
            </w:tcBorders>
          </w:tcPr>
          <w:p w14:paraId="261BBEF4" w14:textId="77777777" w:rsidR="005C680F" w:rsidRDefault="008A0E6D">
            <w:pPr>
              <w:pStyle w:val="TableParagraph"/>
              <w:spacing w:before="38" w:line="102" w:lineRule="exact"/>
              <w:ind w:left="2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109,612,494.45</w:t>
            </w:r>
          </w:p>
        </w:tc>
        <w:tc>
          <w:tcPr>
            <w:tcW w:w="1040" w:type="dxa"/>
            <w:tcBorders>
              <w:top w:val="single" w:sz="8" w:space="0" w:color="000000"/>
              <w:bottom w:val="double" w:sz="2" w:space="0" w:color="000000"/>
            </w:tcBorders>
          </w:tcPr>
          <w:p w14:paraId="11795462" w14:textId="77777777" w:rsidR="005C680F" w:rsidRDefault="008A0E6D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26,564.80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2" w:space="0" w:color="000000"/>
            </w:tcBorders>
          </w:tcPr>
          <w:p w14:paraId="76A700DA" w14:textId="77777777" w:rsidR="005C680F" w:rsidRDefault="008A0E6D">
            <w:pPr>
              <w:pStyle w:val="TableParagraph"/>
              <w:spacing w:before="38" w:line="102" w:lineRule="exact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6.85</w:t>
            </w:r>
          </w:p>
        </w:tc>
      </w:tr>
    </w:tbl>
    <w:p w14:paraId="32040A1E" w14:textId="77777777" w:rsidR="005C680F" w:rsidRDefault="005C680F"/>
    <w:sectPr w:rsidR="005C680F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0568" w14:textId="77777777" w:rsidR="008A0E6D" w:rsidRDefault="008A0E6D">
      <w:r>
        <w:separator/>
      </w:r>
    </w:p>
  </w:endnote>
  <w:endnote w:type="continuationSeparator" w:id="0">
    <w:p w14:paraId="23B0BF2F" w14:textId="77777777" w:rsidR="008A0E6D" w:rsidRDefault="008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53B5" w14:textId="77777777" w:rsidR="008A0E6D" w:rsidRDefault="008A0E6D">
      <w:r>
        <w:separator/>
      </w:r>
    </w:p>
  </w:footnote>
  <w:footnote w:type="continuationSeparator" w:id="0">
    <w:p w14:paraId="6655B324" w14:textId="77777777" w:rsidR="008A0E6D" w:rsidRDefault="008A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F"/>
    <w:rsid w:val="005C680F"/>
    <w:rsid w:val="008A0E6D"/>
    <w:rsid w:val="00B85B31"/>
    <w:rsid w:val="277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EFD5"/>
  <w15:docId w15:val="{A05BD0EC-BE6D-41CD-90A9-F0C000A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3859" w:right="-2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2023-05-23T20:28:00Z</dcterms:created>
  <dcterms:modified xsi:type="dcterms:W3CDTF">2023-05-23T20:28:00Z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2023-05-19T00:00:00Z</vt:filetime>
  </property>
  <property fmtid="{D5CDD505-2E9C-101B-9397-08002B2CF9AE}" pid="5" name="KSOProductBuildVer">
    <vt:lpwstr>2058-11.2.0.11537</vt:lpwstr>
  </property>
  <property fmtid="{D5CDD505-2E9C-101B-9397-08002B2CF9AE}" pid="6" name="ICV">
    <vt:lpwstr>4A522C6A7A704EAB9719115D1D3CC788</vt:lpwstr>
  </property>
</Properties>
</file>