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Look w:val="04A0" w:firstRow="1" w:lastRow="0" w:firstColumn="1" w:lastColumn="0" w:noHBand="0" w:noVBand="1"/>
      </w:tblPr>
      <w:tblGrid>
        <w:gridCol w:w="222"/>
        <w:gridCol w:w="1564"/>
        <w:gridCol w:w="1149"/>
        <w:gridCol w:w="1124"/>
        <w:gridCol w:w="2808"/>
        <w:gridCol w:w="1747"/>
        <w:gridCol w:w="4570"/>
        <w:gridCol w:w="1227"/>
        <w:gridCol w:w="983"/>
      </w:tblGrid>
      <w:tr w:rsidR="00DE567D" w14:paraId="23E653DA" w14:textId="77777777">
        <w:trPr>
          <w:trHeight w:val="1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3367FA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289465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D1D7D6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51EADC" w14:textId="77777777" w:rsidR="00DE567D" w:rsidRDefault="007036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noProof/>
                <w:color w:val="00000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 wp14:anchorId="5FDBB0F5" wp14:editId="0A209D05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82550</wp:posOffset>
                  </wp:positionV>
                  <wp:extent cx="4988560" cy="923925"/>
                  <wp:effectExtent l="0" t="0" r="2540" b="9525"/>
                  <wp:wrapNone/>
                  <wp:docPr id="1" name="Imagen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ABC3A6" w14:textId="77777777" w:rsidR="00DE567D" w:rsidRDefault="00DE567D">
            <w:pPr>
              <w:widowControl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7DAD51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6ED990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9D3AAF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E12F74" w14:textId="77777777" w:rsidR="00DE567D" w:rsidRDefault="00DE567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67D" w14:paraId="79238A2F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2B9C73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1DC1D7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A23BAF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D8759A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24644C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2878CD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AF0500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5F9123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4FD824" w14:textId="77777777" w:rsidR="00DE567D" w:rsidRDefault="0070362B">
            <w:pPr>
              <w:widowControl/>
              <w:jc w:val="right"/>
              <w:textAlignment w:val="bottom"/>
              <w:rPr>
                <w:rFonts w:ascii="Calibri" w:hAnsi="Calibri" w:cs="Calibri"/>
                <w:color w:val="FFFFFF"/>
              </w:rPr>
            </w:pPr>
            <w:r>
              <w:rPr>
                <w:rFonts w:ascii="Calibri" w:eastAsia="SimSun" w:hAnsi="Calibri" w:cs="Calibri"/>
                <w:color w:val="FFFFFF"/>
                <w:lang w:val="en-US" w:eastAsia="zh-CN" w:bidi="ar"/>
              </w:rPr>
              <w:t xml:space="preserve"> Q-   </w:t>
            </w:r>
          </w:p>
        </w:tc>
      </w:tr>
      <w:tr w:rsidR="00DE567D" w14:paraId="3910B781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791440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0AB9BC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843D03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255C27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4D299E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42905A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A8B380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FAF111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FF0287" w14:textId="77777777" w:rsidR="00DE567D" w:rsidRDefault="00DE567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67D" w14:paraId="5684319D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15CAE1F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90C86E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6616C1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83A814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D3E96C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AEAC1F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0E23EF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857FA3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7E54B3" w14:textId="77777777" w:rsidR="00DE567D" w:rsidRDefault="00DE567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67D" w14:paraId="78CBC45A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704507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14F415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E4C1F7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F1EFC8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889755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22833F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121354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7C58B4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63CD66" w14:textId="77777777" w:rsidR="00DE567D" w:rsidRDefault="00DE567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67D" w14:paraId="5CA10C5A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38AC1A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2F4194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F3A654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40BD01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9FBD10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24BF4A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CB67BA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572F59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C04EF0" w14:textId="77777777" w:rsidR="00DE567D" w:rsidRDefault="00DE567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67D" w14:paraId="7475EE8D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63B742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7A1B4B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CONSEJO NACIONAL DE AREAS PROTEGIDAS -CONAP-</w:t>
            </w:r>
          </w:p>
        </w:tc>
      </w:tr>
      <w:tr w:rsidR="00DE567D" w14:paraId="591030E3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4D7D0C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C32FDF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5ta. Avenida 6-06 Zona 1</w:t>
            </w:r>
          </w:p>
        </w:tc>
      </w:tr>
      <w:tr w:rsidR="00DE567D" w14:paraId="45CC596B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305B1D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461E5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HORARIO DE ATENCIÓN: de 8:00 a 16:30</w:t>
            </w:r>
          </w:p>
        </w:tc>
      </w:tr>
      <w:tr w:rsidR="00DE567D" w14:paraId="7FE86C37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8F45CC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757A7A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TELÉFONO: 2299 - 7300</w:t>
            </w:r>
          </w:p>
        </w:tc>
      </w:tr>
      <w:tr w:rsidR="00DE567D" w14:paraId="3CA952E9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8C6847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892DA8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DIRECTOR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a.i.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: Joni Arturo Barraza Díaz</w:t>
            </w:r>
          </w:p>
        </w:tc>
      </w:tr>
      <w:tr w:rsidR="00DE567D" w14:paraId="169D1FE1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DE760F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63E6E1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MX" w:eastAsia="zh-CN" w:bidi="ar"/>
              </w:rPr>
              <w:t>07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de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MX" w:eastAsia="zh-CN" w:bidi="ar"/>
              </w:rPr>
              <w:t>marzo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de 2023</w:t>
            </w:r>
          </w:p>
        </w:tc>
      </w:tr>
      <w:tr w:rsidR="00DE567D" w14:paraId="0C17BA4E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DCC1EC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0843A4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CORRESPONDE AL MES DE: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MX" w:eastAsia="zh-CN" w:bidi="ar"/>
              </w:rPr>
              <w:t>Febr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ero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2023</w:t>
            </w:r>
          </w:p>
        </w:tc>
      </w:tr>
      <w:tr w:rsidR="00DE567D" w14:paraId="71826A1E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530001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33ECA5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0A5E51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D1243D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6817B3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61D1D9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BC1E90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ED7082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022CED" w14:textId="77777777" w:rsidR="00DE567D" w:rsidRDefault="00DE567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67D" w14:paraId="6105E332" w14:textId="77777777">
        <w:trPr>
          <w:trHeight w:val="101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2E01ED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0CB2D9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TIPO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35E8D4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SALIDA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831D71E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RETORNO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168C63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NOMBRE DEL SERVIDOR PÚBLICO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B14A0CA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DESTINO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1690B4C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OBJETIVO DEL VIAJE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5E33901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COSTO DE BOLETO AEREO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0E9F67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COSTO </w:t>
            </w:r>
          </w:p>
        </w:tc>
      </w:tr>
      <w:tr w:rsidR="00DE567D" w14:paraId="17E959C7" w14:textId="77777777">
        <w:trPr>
          <w:trHeight w:val="109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E9D885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43A9C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DE567D" w14:paraId="6261A93D" w14:textId="77777777">
        <w:trPr>
          <w:trHeight w:val="57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25D85E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A8D61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VIÁTICO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INTERNACIONAL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E8634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F22B4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1482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66CC8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81F47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4D2D7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9593E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</w:tr>
      <w:tr w:rsidR="00DE567D" w14:paraId="649547C4" w14:textId="77777777">
        <w:trPr>
          <w:trHeight w:val="10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A683F7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18FC5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DE567D" w14:paraId="2AC5B39B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DEF03D1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24C0E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C9AD6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CF734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482A5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4DE57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286BF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830BD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2BD52" w14:textId="77777777" w:rsidR="00DE567D" w:rsidRDefault="0070362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</w:tr>
      <w:tr w:rsidR="00DE567D" w14:paraId="6C4B701C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87F95A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75ECCD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0A5F19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EF07C3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09C132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4570A9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FC08A" w14:textId="77777777" w:rsidR="00DE567D" w:rsidRDefault="00DE5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A2A00" w14:textId="77777777" w:rsidR="00DE567D" w:rsidRDefault="00DE5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7A20DC" w14:textId="77777777" w:rsidR="00DE567D" w:rsidRDefault="00DE567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567D" w14:paraId="03B0E7F4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18DA5C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7DBC62" w14:textId="77777777" w:rsidR="00DE567D" w:rsidRDefault="0070362B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autorizados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financiados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durante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s-MX" w:eastAsia="zh-CN" w:bidi="ar"/>
              </w:rPr>
              <w:t>febr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ero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2023.</w:t>
            </w:r>
          </w:p>
        </w:tc>
      </w:tr>
      <w:tr w:rsidR="00DE567D" w14:paraId="762610E3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4BF21C8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7FBA98" w14:textId="77777777" w:rsidR="00DE567D" w:rsidRDefault="0070362B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s-MX" w:eastAsia="zh-CN" w:bidi="ar"/>
              </w:rPr>
              <w:t>febr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ero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2023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  <w:tr w:rsidR="00DE567D" w14:paraId="6643D62C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62D318" w14:textId="77777777" w:rsidR="00DE567D" w:rsidRDefault="00DE5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4918A9" w14:textId="77777777" w:rsidR="00DE567D" w:rsidRDefault="0070362B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s-MX" w:eastAsia="zh-CN" w:bidi="ar"/>
              </w:rPr>
              <w:t>febr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ero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2023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Reconocimiento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Gastos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</w:tbl>
    <w:p w14:paraId="537C3A76" w14:textId="77777777" w:rsidR="00DE567D" w:rsidRDefault="00DE567D">
      <w:pPr>
        <w:rPr>
          <w:lang w:val="es-GT"/>
        </w:rPr>
      </w:pPr>
    </w:p>
    <w:sectPr w:rsidR="00DE567D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1E54C2"/>
    <w:rsid w:val="00387EB8"/>
    <w:rsid w:val="00465116"/>
    <w:rsid w:val="00604EEE"/>
    <w:rsid w:val="0070362B"/>
    <w:rsid w:val="00DE567D"/>
    <w:rsid w:val="00E864F9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0CB55C"/>
  <w15:docId w15:val="{EF385915-84FF-433F-89F2-676C21FC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2023-03-28T16:52:00Z</dcterms:created>
  <dcterms:modified xsi:type="dcterms:W3CDTF">2023-03-28T16:52:00Z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