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304" w:lineRule="auto"/>
        <w:ind w:left="5645" w:right="907" w:hanging="1266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bookmarkStart w:id="1" w:name="_GoBack"/>
      <w:bookmarkEnd w:id="1"/>
      <w:bookmarkStart w:id="0" w:name="_page_8_0"/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Si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stema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bilid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Gub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ame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Informacion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Oficio</w: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1463675</wp:posOffset>
                </wp:positionV>
                <wp:extent cx="96012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" o:spid="_x0000_s1026" o:spt="100" style="position:absolute;left:0pt;margin-left:18pt;margin-top:115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9YkQ51QAAAAsBAAAPAAAA&#10;AAAAAAEAIAAAACIAAABkcnMvZG93bnJldi54bWxQSwECFAAUAAAACACHTuJA8mBSWRgCAACWBAAA&#10;DgAAAAAAAAABACAAAAAk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1844675</wp:posOffset>
                </wp:positionV>
                <wp:extent cx="96012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601200">
                              <a:moveTo>
                                <a:pt x="0" y="0"/>
                              </a:moveTo>
                              <a:lnTo>
                                <a:pt x="9601200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6" o:spt="100" style="position:absolute;left:0pt;margin-left:18pt;margin-top:145.25pt;height:0pt;width:756pt;mso-position-horizontal-relative:page;mso-position-vertical-relative:page;z-index:-251657216;mso-width-relative:page;mso-height-relative:page;" filled="f" stroked="t" coordsize="9601200,1" o:allowincell="f" o:gfxdata="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yfkH1QAAAAsBAAAPAAAA&#10;AAAAAAEAIAAAACIAAABkcnMvZG93bnJldi54bWxQSwECFAAUAAAACACHTuJATQrejRgCAACWBAAA&#10;DgAAAAAAAAABACAAAAAkAQAAZHJzL2Uyb0RvYy54bWxQSwUGAAAAAAYABgBZAQAArgUAAAAA&#10;" path="m0,0l9601200,0e">
                <v:fill on="f" focussize="0,0"/>
                <v:stroke weight="2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2781935</wp:posOffset>
                </wp:positionV>
                <wp:extent cx="8839200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9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39199">
                              <a:moveTo>
                                <a:pt x="0" y="0"/>
                              </a:moveTo>
                              <a:lnTo>
                                <a:pt x="883919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o:spt="100" style="position:absolute;left:0pt;margin-left:78pt;margin-top:219.05pt;height:0pt;width:696pt;mso-position-horizontal-relative:page;mso-position-vertical-relative:page;z-index:-251657216;mso-width-relative:page;mso-height-relative:page;" filled="f" stroked="t" coordsize="8839199,1" o:allowincell="f" o:gfxdata="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KkDADXAAAADAEAAA8A&#10;AAAAAAAAAQAgAAAAIgAAAGRycy9kb3ducmV2LnhtbFBLAQIUABQAAAAIAIdO4kAiL5kYGAIAAJYE&#10;AAAOAAAAAAAAAAEAIAAAACYBAABkcnMvZTJvRG9jLnhtbFBLBQYAAAAABgAGAFkBAACwBQAAAAA=&#10;" path="m0,0l8839199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3683000</wp:posOffset>
                </wp:positionV>
                <wp:extent cx="8839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199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39199">
                              <a:moveTo>
                                <a:pt x="0" y="0"/>
                              </a:moveTo>
                              <a:lnTo>
                                <a:pt x="883919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4" o:spid="_x0000_s1026" o:spt="100" style="position:absolute;left:0pt;margin-left:78pt;margin-top:290pt;height:0pt;width:696pt;mso-position-horizontal-relative:page;mso-position-vertical-relative:page;z-index:-251657216;mso-width-relative:page;mso-height-relative:page;" filled="f" stroked="t" coordsize="8839199,1" o:allowincell="f" o:gfxdata="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SFnov1wAAAAwBAAAP&#10;AAAAAAAAAAEAIAAAACIAAABkcnMvZG93bnJldi54bWxQSwECFAAUAAAACACHTuJAiCWLJhkCAACW&#10;BAAADgAAAAAAAAABACAAAAAmAQAAZHJzL2Uyb0RvYy54bWxQSwUGAAAAAAYABgBZAQAAsQUAAAAA&#10;" path="m0,0l8839199,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3950970</wp:posOffset>
                </wp:positionV>
                <wp:extent cx="525780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o:spt="100" style="position:absolute;left:0pt;margin-left:360pt;margin-top:311.1pt;height:0pt;width:414pt;mso-position-horizontal-relative:page;mso-position-vertical-relative:page;z-index:-251657216;mso-width-relative:page;mso-height-relative:page;" filled="f" stroked="t" coordsize="5257800,1" o:allowincell="f" o:gfxdata="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2a0GjXAAAADAEAAA8A&#10;AAAAAAAAAQAgAAAAIgAAAGRycy9kb3ducmV2LnhtbFBLAQIUABQAAAAIAIdO4kA8kF7iGAIAAJYE&#10;AAAOAAAAAAAAAAEAIAAAACYBAABkcnMvZTJvRG9jLnhtbFBLBQYAAAAABgAGAFkBAACwBQAAAAA=&#10;" path="m0,0l5257800,0e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pacing w:before="28" w:after="0" w:line="289" w:lineRule="auto"/>
        <w:ind w:left="3425" w:right="-46" w:firstLine="0"/>
        <w:jc w:val="center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rtes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ey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Acces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rmac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ión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Art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10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mera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9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De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uido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f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ondo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públi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7"/>
          <w:szCs w:val="17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762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Expresado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Quetzales</w:t>
      </w:r>
    </w:p>
    <w:p>
      <w:pPr>
        <w:widowControl w:val="0"/>
        <w:spacing w:before="46" w:after="0" w:line="240" w:lineRule="auto"/>
        <w:ind w:left="4672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Entidad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11130016,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Unidad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Ejecutora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Igual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4"/>
          <w:szCs w:val="14"/>
          <w:u w:val="none"/>
        </w:rPr>
        <w:t>217</w:t>
      </w:r>
    </w:p>
    <w:p>
      <w:pPr>
        <w:widowControl w:val="0"/>
        <w:tabs>
          <w:tab w:val="left" w:pos="5357"/>
        </w:tabs>
        <w:spacing w:before="86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10"/>
          <w:sz w:val="14"/>
          <w:szCs w:val="14"/>
          <w:u w:val="none"/>
        </w:rPr>
        <w:t>EJERCICIO: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0"/>
          <w:sz w:val="14"/>
          <w:szCs w:val="14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9"/>
          <w:w w:val="100"/>
          <w:position w:val="-10"/>
          <w:sz w:val="14"/>
          <w:szCs w:val="14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-8"/>
          <w:sz w:val="14"/>
          <w:szCs w:val="14"/>
          <w:u w:val="none"/>
        </w:rPr>
        <w:t>2023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8"/>
          <w:sz w:val="14"/>
          <w:szCs w:val="14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DEL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01/02/2023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AL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7"/>
          <w:szCs w:val="17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7"/>
          <w:szCs w:val="17"/>
          <w:u w:val="none"/>
        </w:rPr>
        <w:t>28/02/2023</w:t>
      </w:r>
    </w:p>
    <w:p>
      <w:pPr>
        <w:spacing w:before="0" w:after="1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  <w:r>
        <w:br w:type="column"/>
      </w:r>
    </w:p>
    <w:p>
      <w:pPr>
        <w:widowControl w:val="0"/>
        <w:tabs>
          <w:tab w:val="left" w:pos="840"/>
          <w:tab w:val="left" w:pos="1440"/>
          <w:tab w:val="left" w:pos="2129"/>
        </w:tabs>
        <w:spacing w:before="0" w:after="0" w:line="315" w:lineRule="auto"/>
        <w:ind w:left="0" w:right="-41" w:firstLine="0"/>
        <w:jc w:val="left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P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GI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89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 xml:space="preserve">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6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5"/>
          <w:szCs w:val="15"/>
          <w:u w:val="none"/>
        </w:rPr>
        <w:t>1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1"/>
          <w:sz w:val="15"/>
          <w:szCs w:val="15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FE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CHA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5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/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03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/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2023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H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26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 xml:space="preserve">       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-32"/>
          <w:w w:val="100"/>
          <w:position w:val="-1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: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31</w:t>
      </w:r>
    </w:p>
    <w:p>
      <w:pPr>
        <w:widowControl w:val="0"/>
        <w:tabs>
          <w:tab w:val="left" w:pos="1080"/>
        </w:tabs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EPO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-1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-1"/>
          <w:sz w:val="15"/>
          <w:szCs w:val="15"/>
          <w:u w:val="none"/>
        </w:rPr>
        <w:t>TE: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-1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R00815950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.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pt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2">
            <w:col w:w="9534" w:space="3185"/>
            <w:col w:w="2215"/>
          </w:cols>
        </w:sectPr>
      </w:pPr>
    </w:p>
    <w:p>
      <w:pPr>
        <w:spacing w:before="0" w:after="85" w:line="240" w:lineRule="exact"/>
        <w:rPr>
          <w:rFonts w:ascii="Calibri" w:hAnsi="Calibri" w:eastAsia="Calibri" w:cs="Calibri"/>
          <w:sz w:val="24"/>
          <w:szCs w:val="24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tabs>
          <w:tab w:val="left" w:pos="1200"/>
          <w:tab w:val="left" w:pos="6843"/>
        </w:tabs>
        <w:spacing w:before="0" w:after="0" w:line="240" w:lineRule="auto"/>
        <w:ind w:left="253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BANC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CU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  <w:tab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R</w:t>
      </w:r>
    </w:p>
    <w:p>
      <w:pPr>
        <w:widowControl w:val="0"/>
        <w:spacing w:before="52" w:after="0" w:line="240" w:lineRule="auto"/>
        <w:ind w:left="745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1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MO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B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ITO</w:t>
      </w:r>
    </w:p>
    <w:p>
      <w:pPr>
        <w:widowControl w:val="0"/>
        <w:spacing w:before="52" w:after="0" w:line="240" w:lineRule="auto"/>
        <w:ind w:left="51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M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TO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CR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ITO</w:t>
      </w:r>
    </w:p>
    <w:p>
      <w:pPr>
        <w:widowControl w:val="0"/>
        <w:spacing w:before="52" w:after="0" w:line="240" w:lineRule="auto"/>
        <w:ind w:left="566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NU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EVO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S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L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D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O</w:t>
      </w:r>
    </w:p>
    <w:p>
      <w:pPr>
        <w:widowControl w:val="0"/>
        <w:spacing w:before="52" w:after="0" w:line="240" w:lineRule="auto"/>
        <w:ind w:left="47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4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widowControl w:val="0"/>
        <w:spacing w:before="0" w:after="0" w:line="240" w:lineRule="auto"/>
        <w:ind w:left="5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br w:type="column"/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V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AR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AC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IÓ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N</w:t>
      </w:r>
    </w:p>
    <w:p>
      <w:pPr>
        <w:widowControl w:val="0"/>
        <w:spacing w:before="52" w:after="0" w:line="240" w:lineRule="auto"/>
        <w:ind w:left="0" w:right="-20" w:firstLine="0"/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5"/>
          <w:szCs w:val="15"/>
          <w:u w:val="none"/>
        </w:rPr>
      </w:pP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5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1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=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2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-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2"/>
          <w:w w:val="100"/>
          <w:position w:val="0"/>
          <w:sz w:val="15"/>
          <w:szCs w:val="15"/>
          <w:u w:val="none"/>
        </w:rPr>
        <w:t xml:space="preserve"> 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(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3"/>
          <w:position w:val="0"/>
          <w:sz w:val="15"/>
          <w:szCs w:val="15"/>
          <w:u w:val="none"/>
        </w:rPr>
        <w:t>3</w:t>
      </w:r>
      <w:r>
        <w:rPr>
          <w:rFonts w:ascii="Arial" w:hAnsi="Arial" w:eastAsia="Arial" w:cs="Arial"/>
          <w:b/>
          <w:bCs/>
          <w:i w:val="0"/>
          <w:iCs w:val="0"/>
          <w:strike w:val="0"/>
          <w:outline w:val="0"/>
          <w:color w:val="000000"/>
          <w:spacing w:val="0"/>
          <w:w w:val="104"/>
          <w:position w:val="0"/>
          <w:sz w:val="15"/>
          <w:szCs w:val="15"/>
          <w:u w:val="none"/>
        </w:rPr>
        <w:t>)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5">
            <w:col w:w="8247" w:space="506"/>
            <w:col w:w="1214" w:space="408"/>
            <w:col w:w="1326" w:space="504"/>
            <w:col w:w="1145" w:space="542"/>
            <w:col w:w="1039"/>
          </w:cols>
        </w:sectPr>
      </w:pPr>
    </w:p>
    <w:p>
      <w:pPr>
        <w:spacing w:before="0" w:after="8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GUATEMALA</w:t>
      </w:r>
    </w:p>
    <w:p>
      <w:pPr>
        <w:widowControl w:val="0"/>
        <w:spacing w:before="33" w:after="0" w:line="240" w:lineRule="auto"/>
        <w:ind w:left="1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[HOLAN-AGUA]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SECTORIAL PARA EL AMBIENTE Y AGUA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313" w:lineRule="auto"/>
        <w:ind w:left="1080" w:right="721" w:firstLine="35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[KFW-CONAP]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5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PROYECTO CONSOLIDACION DEL SISTEMA GUATEMALTECO DE AREAS PROTEGIDAS - LIFE WEB</w:t>
      </w:r>
    </w:p>
    <w:p>
      <w:pPr>
        <w:widowControl w:val="0"/>
        <w:spacing w:before="0" w:after="0" w:line="240" w:lineRule="auto"/>
        <w:ind w:left="1115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[KFW-CONAP-2]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CONSOLIDACIÓN DEL SISTEMA GUATEMALTECO DE</w:t>
      </w:r>
    </w:p>
    <w:p>
      <w:pPr>
        <w:widowControl w:val="0"/>
        <w:spacing w:before="4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ÁREAS PROTEGIDAS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34"/>
          <w:w w:val="100"/>
          <w:position w:val="0"/>
          <w:sz w:val="14"/>
          <w:szCs w:val="14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LIFE WEB II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434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1,897,431.16</w:t>
      </w:r>
    </w:p>
    <w:p>
      <w:pPr>
        <w:spacing w:before="0" w:after="4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spacing w:before="0" w:after="0" w:line="240" w:lineRule="auto"/>
        <w:ind w:left="433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42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680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874"/>
        </w:tabs>
        <w:spacing w:before="0" w:after="0" w:line="240" w:lineRule="auto"/>
        <w:ind w:left="434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widowControl w:val="0"/>
        <w:tabs>
          <w:tab w:val="left" w:pos="1874"/>
        </w:tabs>
        <w:spacing w:before="119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1,897,431.16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39" w:line="24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4"/>
          <w:szCs w:val="24"/>
          <w:u w:val="none"/>
        </w:rPr>
      </w:pPr>
    </w:p>
    <w:p>
      <w:pPr>
        <w:widowControl w:val="0"/>
        <w:tabs>
          <w:tab w:val="left" w:pos="1873"/>
        </w:tabs>
        <w:spacing w:before="0" w:after="0" w:line="240" w:lineRule="auto"/>
        <w:ind w:left="433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4">
            <w:col w:w="5760" w:space="2107"/>
            <w:col w:w="650" w:space="1583"/>
            <w:col w:w="1896" w:space="789"/>
            <w:col w:w="2147"/>
          </w:cols>
        </w:sectPr>
      </w:pPr>
    </w:p>
    <w:p>
      <w:pPr>
        <w:spacing w:before="0" w:after="9" w:line="140" w:lineRule="exact"/>
        <w:rPr>
          <w:rFonts w:ascii="Calibri" w:hAnsi="Calibri" w:eastAsia="Calibri" w:cs="Calibri"/>
          <w:sz w:val="14"/>
          <w:szCs w:val="14"/>
        </w:rPr>
      </w:pPr>
    </w:p>
    <w:p>
      <w:pPr>
        <w:widowControl w:val="0"/>
        <w:tabs>
          <w:tab w:val="left" w:pos="1920"/>
          <w:tab w:val="left" w:pos="7868"/>
          <w:tab w:val="left" w:pos="10102"/>
          <w:tab w:val="left" w:pos="11782"/>
          <w:tab w:val="left" w:pos="12788"/>
          <w:tab w:val="left" w:pos="14662"/>
        </w:tabs>
        <w:spacing w:before="0" w:after="98" w:line="240" w:lineRule="auto"/>
        <w:ind w:left="120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GUATEMALA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1,897,431.16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1,897,431.16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space="708" w:num="1"/>
        </w:sectPr>
      </w:pPr>
    </w:p>
    <w:p>
      <w:pPr>
        <w:widowControl w:val="0"/>
        <w:spacing w:before="0" w:after="0" w:line="283" w:lineRule="auto"/>
        <w:ind w:left="1080" w:right="2085" w:hanging="10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DESARROLLO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RURAL.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CONAP-CIPREDA</w:t>
      </w:r>
    </w:p>
    <w:p>
      <w:pPr>
        <w:widowControl w:val="0"/>
        <w:spacing w:before="6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ROTATIVO ESPECIAL PRIVATIVO -CONAP-</w:t>
      </w:r>
    </w:p>
    <w:p>
      <w:pPr>
        <w:widowControl w:val="0"/>
        <w:spacing w:before="99" w:after="0" w:line="240" w:lineRule="auto"/>
        <w:ind w:left="108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4"/>
          <w:szCs w:val="14"/>
          <w:u w:val="none"/>
        </w:rPr>
        <w:t>FONDO ROTATIVO ESPECIAL DONACION KFW -CONAP-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tabs>
          <w:tab w:val="left" w:pos="179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79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tabs>
          <w:tab w:val="left" w:pos="1799"/>
        </w:tabs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250,000.00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19" w:line="20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0"/>
          <w:szCs w:val="20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250,000.00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40" w:right="-20" w:firstLine="0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22"/>
          <w:szCs w:val="22"/>
          <w:u w:val="none"/>
        </w:rPr>
      </w:pPr>
      <w:r>
        <w:br w:type="column"/>
      </w:r>
    </w:p>
    <w:p>
      <w:pPr>
        <w:widowControl w:val="0"/>
        <w:spacing w:before="0" w:after="0" w:line="240" w:lineRule="auto"/>
        <w:ind w:left="38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-250,000.00</w:t>
      </w:r>
    </w:p>
    <w:p>
      <w:pPr>
        <w:spacing w:before="0" w:after="2" w:line="1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0"/>
          <w:sz w:val="12"/>
          <w:szCs w:val="12"/>
          <w:u w:val="none"/>
        </w:rPr>
      </w:pPr>
    </w:p>
    <w:p>
      <w:pPr>
        <w:widowControl w:val="0"/>
        <w:spacing w:before="0" w:after="0" w:line="240" w:lineRule="auto"/>
        <w:ind w:left="381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0"/>
          <w:sz w:val="12"/>
          <w:szCs w:val="12"/>
          <w:u w:val="none"/>
        </w:rPr>
        <w:t>0.00</w:t>
      </w:r>
    </w:p>
    <w:p>
      <w:pPr>
        <w:sectPr>
          <w:footnotePr>
            <w:numFmt w:val="decimal"/>
          </w:footnotePr>
          <w:type w:val="continuous"/>
          <w:pgSz w:w="15840" w:h="12240" w:orient="landscape"/>
          <w:pgMar w:top="385" w:right="544" w:bottom="0" w:left="360" w:header="0" w:footer="0" w:gutter="0"/>
          <w:pgNumType w:fmt="decimal"/>
          <w:cols w:equalWidth="0" w:num="5">
            <w:col w:w="4758" w:space="3544"/>
            <w:col w:w="2016" w:space="1122"/>
            <w:col w:w="557" w:space="882"/>
            <w:col w:w="557" w:space="842"/>
            <w:col w:w="655"/>
          </w:cols>
        </w:sectPr>
      </w:pPr>
    </w:p>
    <w:p>
      <w:pPr>
        <w:spacing w:before="0" w:after="2" w:line="220" w:lineRule="exact"/>
        <w:rPr>
          <w:rFonts w:ascii="Calibri" w:hAnsi="Calibri" w:eastAsia="Calibri" w:cs="Calibri"/>
          <w:sz w:val="22"/>
          <w:szCs w:val="22"/>
        </w:rPr>
      </w:pPr>
    </w:p>
    <w:p>
      <w:pPr>
        <w:widowControl w:val="0"/>
        <w:tabs>
          <w:tab w:val="left" w:pos="1920"/>
          <w:tab w:val="left" w:pos="8302"/>
          <w:tab w:val="left" w:pos="10102"/>
          <w:tab w:val="left" w:pos="11441"/>
          <w:tab w:val="left" w:pos="12881"/>
          <w:tab w:val="left" w:pos="14280"/>
        </w:tabs>
        <w:spacing w:before="0" w:after="0" w:line="240" w:lineRule="auto"/>
        <w:ind w:left="120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0"/>
          <w:sz w:val="16"/>
          <w:szCs w:val="16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BANCO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DESARROLLO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99"/>
          <w:position w:val="1"/>
          <w:sz w:val="16"/>
          <w:szCs w:val="16"/>
          <w:u w:val="none"/>
        </w:rPr>
        <w:t>RURAL.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1"/>
          <w:sz w:val="16"/>
          <w:szCs w:val="16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5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5"/>
          <w:sz w:val="12"/>
          <w:szCs w:val="12"/>
          <w:u w:val="none"/>
        </w:rPr>
        <w:t>-250,000.00</w:t>
      </w:r>
    </w:p>
    <w:p>
      <w:pPr>
        <w:spacing w:before="0" w:after="0" w:line="220" w:lineRule="exact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spacing w:val="0"/>
          <w:w w:val="100"/>
          <w:position w:val="5"/>
          <w:sz w:val="22"/>
          <w:szCs w:val="22"/>
          <w:u w:val="none"/>
        </w:rPr>
      </w:pPr>
    </w:p>
    <w:p>
      <w:pPr>
        <w:widowControl w:val="0"/>
        <w:tabs>
          <w:tab w:val="left" w:pos="7868"/>
          <w:tab w:val="left" w:pos="10086"/>
          <w:tab w:val="left" w:pos="11441"/>
          <w:tab w:val="left" w:pos="12788"/>
          <w:tab w:val="left" w:pos="14280"/>
        </w:tabs>
        <w:spacing w:before="0" w:after="0" w:line="240" w:lineRule="auto"/>
        <w:ind w:left="4080" w:right="-20" w:firstLine="0"/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</w:pP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GRAN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1"/>
          <w:position w:val="0"/>
          <w:sz w:val="21"/>
          <w:szCs w:val="21"/>
          <w:u w:val="none"/>
        </w:rPr>
        <w:t>TOTAL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0"/>
          <w:sz w:val="21"/>
          <w:szCs w:val="21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1,897,431.16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250,000.00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2,147,431.16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outline w:val="0"/>
          <w:color w:val="000000"/>
          <w:spacing w:val="0"/>
          <w:w w:val="100"/>
          <w:position w:val="9"/>
          <w:sz w:val="12"/>
          <w:szCs w:val="12"/>
          <w:u w:val="none"/>
        </w:rPr>
        <w:tab/>
      </w:r>
      <w:r>
        <w:rPr>
          <w:rFonts w:ascii="Times New Roman" w:hAnsi="Times New Roman" w:eastAsia="Times New Roman" w:cs="Times New Roman"/>
          <w:b/>
          <w:bCs/>
          <w:i w:val="0"/>
          <w:iCs w:val="0"/>
          <w:strike w:val="0"/>
          <w:outline w:val="0"/>
          <w:color w:val="000000"/>
          <w:spacing w:val="0"/>
          <w:w w:val="102"/>
          <w:position w:val="9"/>
          <w:sz w:val="12"/>
          <w:szCs w:val="12"/>
          <w:u w:val="none"/>
        </w:rPr>
        <w:t>-250,000.00</w:t>
      </w:r>
      <w:bookmarkEnd w:id="0"/>
    </w:p>
    <w:sectPr>
      <w:footnotePr>
        <w:numFmt w:val="decimal"/>
      </w:footnotePr>
      <w:type w:val="continuous"/>
      <w:pgSz w:w="15840" w:h="12240" w:orient="landscape"/>
      <w:pgMar w:top="385" w:right="544" w:bottom="0" w:left="360" w:header="0" w:footer="0" w:gutter="0"/>
      <w:pgNumType w:fmt="decimal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compat>
    <w:compatSetting w:name="compatibilityMode" w:uri="http://schemas.microsoft.com/office/word" w:val="14"/>
  </w:compat>
  <w:rsids>
    <w:rsidRoot w:val="00000000"/>
    <w:rsid w:val="1CD019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Calibri" w:cs="Calibri"/>
      <w:sz w:val="22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2023-03-02T17:31:37Z</dcterms:created>
  <dc:creator>maria.equite</dc:creator>
  <cp:lastModifiedBy>maria.equite</cp:lastModifiedBy>
  <dcterms:modified xsi:type="dcterms:W3CDTF">2023-03-02T17:32:32Z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2058-11.2.0.11486</vt:lpwstr>
  </property>
  <property fmtid="{D5CDD505-2E9C-101B-9397-08002B2CF9AE}" pid="3" name="ICV">
    <vt:lpwstr>926ABEFFE3984CED955B989BD0B973F2</vt:lpwstr>
  </property>
</Properties>
</file>