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9"/>
      </w:tblGrid>
      <w:tr w:rsidR="009A1CC8" w14:paraId="362DF8D5" w14:textId="77777777">
        <w:trPr>
          <w:trHeight w:val="145"/>
        </w:trPr>
        <w:tc>
          <w:tcPr>
            <w:tcW w:w="8339" w:type="dxa"/>
          </w:tcPr>
          <w:p w14:paraId="3DD52D0C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ENTIDAD: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CONSEJO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NACIONAL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ÁREAS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PROTEGIDAS</w:t>
            </w:r>
          </w:p>
        </w:tc>
      </w:tr>
      <w:tr w:rsidR="009A1CC8" w14:paraId="1E066A36" w14:textId="77777777">
        <w:trPr>
          <w:trHeight w:val="146"/>
        </w:trPr>
        <w:tc>
          <w:tcPr>
            <w:tcW w:w="8339" w:type="dxa"/>
          </w:tcPr>
          <w:p w14:paraId="1CAFC432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DIRECCIÓN: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5ta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Av.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6-06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Zona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1,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Edificio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IPM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Guatemala</w:t>
            </w:r>
          </w:p>
        </w:tc>
      </w:tr>
      <w:tr w:rsidR="009A1CC8" w14:paraId="7207A9F8" w14:textId="77777777">
        <w:trPr>
          <w:trHeight w:val="145"/>
        </w:trPr>
        <w:tc>
          <w:tcPr>
            <w:tcW w:w="8339" w:type="dxa"/>
          </w:tcPr>
          <w:p w14:paraId="77256E5C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HORARIO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ATENCIÓN: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8:00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16:30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hrs.</w:t>
            </w:r>
          </w:p>
        </w:tc>
      </w:tr>
      <w:tr w:rsidR="009A1CC8" w14:paraId="314B56EA" w14:textId="77777777">
        <w:trPr>
          <w:trHeight w:val="145"/>
        </w:trPr>
        <w:tc>
          <w:tcPr>
            <w:tcW w:w="8339" w:type="dxa"/>
          </w:tcPr>
          <w:p w14:paraId="2B107453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TELÉFONO: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2291-4600</w:t>
            </w:r>
          </w:p>
        </w:tc>
      </w:tr>
      <w:tr w:rsidR="009A1CC8" w14:paraId="140D08FB" w14:textId="77777777">
        <w:trPr>
          <w:trHeight w:val="146"/>
        </w:trPr>
        <w:tc>
          <w:tcPr>
            <w:tcW w:w="8339" w:type="dxa"/>
          </w:tcPr>
          <w:p w14:paraId="325222C7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DIRECTOR: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FERNANDO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SAMUEL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REYES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ALONZO</w:t>
            </w:r>
          </w:p>
        </w:tc>
      </w:tr>
      <w:tr w:rsidR="009A1CC8" w14:paraId="4D672F6A" w14:textId="77777777">
        <w:trPr>
          <w:trHeight w:val="145"/>
        </w:trPr>
        <w:tc>
          <w:tcPr>
            <w:tcW w:w="8339" w:type="dxa"/>
          </w:tcPr>
          <w:p w14:paraId="531E531C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ENCARGADO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ACTUALIZACIÓN: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CLAUDIA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MARIA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LOS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ANGELES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CABRERA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ORTIZ</w:t>
            </w:r>
          </w:p>
        </w:tc>
      </w:tr>
      <w:tr w:rsidR="009A1CC8" w14:paraId="3D8DF67A" w14:textId="77777777">
        <w:trPr>
          <w:trHeight w:val="146"/>
        </w:trPr>
        <w:tc>
          <w:tcPr>
            <w:tcW w:w="8339" w:type="dxa"/>
          </w:tcPr>
          <w:p w14:paraId="0A92D1F9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ACTUALIZACIÓN: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04/05/2022</w:t>
            </w:r>
          </w:p>
        </w:tc>
      </w:tr>
      <w:tr w:rsidR="009A1CC8" w14:paraId="42D2C76F" w14:textId="77777777">
        <w:trPr>
          <w:trHeight w:val="145"/>
        </w:trPr>
        <w:tc>
          <w:tcPr>
            <w:tcW w:w="8339" w:type="dxa"/>
          </w:tcPr>
          <w:p w14:paraId="0A3588EE" w14:textId="77777777" w:rsidR="009A1CC8" w:rsidRDefault="001803BF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CORRESPONDE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MES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DE: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ABRIL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2022</w:t>
            </w:r>
          </w:p>
        </w:tc>
      </w:tr>
    </w:tbl>
    <w:p w14:paraId="2B39D746" w14:textId="77777777" w:rsidR="009A1CC8" w:rsidRDefault="009A1CC8">
      <w:pPr>
        <w:pStyle w:val="Textoindependiente"/>
        <w:rPr>
          <w:rFonts w:ascii="Times New Roman"/>
          <w:b w:val="0"/>
          <w:sz w:val="7"/>
        </w:rPr>
      </w:pPr>
    </w:p>
    <w:p w14:paraId="65046C1F" w14:textId="77777777" w:rsidR="009A1CC8" w:rsidRDefault="001803BF">
      <w:pPr>
        <w:pStyle w:val="Textoindependiente"/>
        <w:spacing w:before="70" w:after="8"/>
        <w:ind w:left="5176" w:right="4401"/>
        <w:jc w:val="center"/>
      </w:pPr>
      <w:r>
        <w:t>NUMERAL</w:t>
      </w:r>
      <w:r>
        <w:rPr>
          <w:spacing w:val="4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COMPRAS</w:t>
      </w:r>
      <w:r>
        <w:rPr>
          <w:spacing w:val="4"/>
        </w:rPr>
        <w:t xml:space="preserve"> </w:t>
      </w:r>
      <w:r>
        <w:t>DIRECTAS</w:t>
      </w:r>
    </w:p>
    <w:tbl>
      <w:tblPr>
        <w:tblStyle w:val="TableNormal"/>
        <w:tblW w:w="0" w:type="auto"/>
        <w:tblInd w:w="2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6"/>
        <w:gridCol w:w="692"/>
        <w:gridCol w:w="832"/>
        <w:gridCol w:w="750"/>
        <w:gridCol w:w="1720"/>
        <w:gridCol w:w="849"/>
      </w:tblGrid>
      <w:tr w:rsidR="009A1CC8" w14:paraId="1D87598A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75B4DD57" w14:textId="77777777" w:rsidR="009A1CC8" w:rsidRDefault="001803BF">
            <w:pPr>
              <w:pStyle w:val="TableParagraph"/>
              <w:spacing w:before="79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COMPRA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69C4B04" w14:textId="77777777" w:rsidR="009A1CC8" w:rsidRDefault="001803BF">
            <w:pPr>
              <w:pStyle w:val="TableParagraph"/>
              <w:spacing w:before="79"/>
              <w:ind w:left="73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DESCRIPCIÓN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4F6AE66" w14:textId="77777777" w:rsidR="009A1CC8" w:rsidRDefault="001803BF">
            <w:pPr>
              <w:pStyle w:val="TableParagraph"/>
              <w:spacing w:before="79"/>
              <w:ind w:left="75" w:right="5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CANTIDAD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68D3FA5" w14:textId="77777777" w:rsidR="009A1CC8" w:rsidRDefault="001803BF">
            <w:pPr>
              <w:pStyle w:val="TableParagraph"/>
              <w:spacing w:before="5"/>
              <w:ind w:left="2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PRECIO</w:t>
            </w:r>
          </w:p>
          <w:p w14:paraId="13CF6673" w14:textId="77777777" w:rsidR="009A1CC8" w:rsidRDefault="001803BF">
            <w:pPr>
              <w:pStyle w:val="TableParagraph"/>
              <w:spacing w:before="14" w:line="108" w:lineRule="exact"/>
              <w:ind w:left="1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UNITARIO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69A0486" w14:textId="77777777" w:rsidR="009A1CC8" w:rsidRDefault="001803BF">
            <w:pPr>
              <w:pStyle w:val="TableParagraph"/>
              <w:spacing w:before="79"/>
              <w:ind w:left="19" w:right="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PRECIO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DAC4BBE" w14:textId="77777777" w:rsidR="009A1CC8" w:rsidRDefault="001803BF">
            <w:pPr>
              <w:pStyle w:val="TableParagraph"/>
              <w:spacing w:before="79"/>
              <w:ind w:left="540" w:right="5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PROVEEDOR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EDEBE0"/>
          </w:tcPr>
          <w:p w14:paraId="45E2814E" w14:textId="77777777" w:rsidR="009A1CC8" w:rsidRDefault="001803BF">
            <w:pPr>
              <w:pStyle w:val="TableParagraph"/>
              <w:spacing w:before="79"/>
              <w:ind w:left="323" w:right="3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</w:tr>
      <w:tr w:rsidR="009A1CC8" w14:paraId="5907AFB5" w14:textId="77777777">
        <w:trPr>
          <w:trHeight w:val="791"/>
        </w:trPr>
        <w:tc>
          <w:tcPr>
            <w:tcW w:w="807" w:type="dxa"/>
            <w:tcBorders>
              <w:bottom w:val="single" w:sz="4" w:space="0" w:color="000000"/>
            </w:tcBorders>
          </w:tcPr>
          <w:p w14:paraId="6C82D28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1D4801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04362A8" w14:textId="77777777" w:rsidR="009A1CC8" w:rsidRDefault="001803BF">
            <w:pPr>
              <w:pStyle w:val="TableParagraph"/>
              <w:spacing w:before="87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27/04/2022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14:paraId="342C683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26A73E75" w14:textId="77777777" w:rsidR="009A1CC8" w:rsidRDefault="001803BF">
            <w:pPr>
              <w:pStyle w:val="TableParagraph"/>
              <w:spacing w:before="82" w:line="264" w:lineRule="auto"/>
              <w:ind w:left="29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través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Fibra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Óptica,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Benito.</w:t>
            </w:r>
          </w:p>
          <w:p w14:paraId="7913D801" w14:textId="77777777" w:rsidR="009A1CC8" w:rsidRDefault="001803BF">
            <w:pPr>
              <w:pStyle w:val="TableParagraph"/>
              <w:ind w:left="29" w:right="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Correspondientes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0952A5D6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2B0C5C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2A1391E" w14:textId="77777777" w:rsidR="009A1CC8" w:rsidRDefault="001803BF">
            <w:pPr>
              <w:pStyle w:val="TableParagraph"/>
              <w:spacing w:before="87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14:paraId="4E19001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025B4DF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198972B" w14:textId="77777777" w:rsidR="009A1CC8" w:rsidRDefault="001803BF">
            <w:pPr>
              <w:pStyle w:val="TableParagraph"/>
              <w:spacing w:before="82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45EC2363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F1673D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B66E801" w14:textId="77777777" w:rsidR="009A1CC8" w:rsidRDefault="001803BF">
            <w:pPr>
              <w:pStyle w:val="TableParagraph"/>
              <w:spacing w:before="82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14:paraId="65DF5397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396B0F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71060F5" w14:textId="77777777" w:rsidR="009A1CC8" w:rsidRDefault="001803BF">
            <w:pPr>
              <w:pStyle w:val="TableParagraph"/>
              <w:spacing w:before="87"/>
              <w:ind w:left="73" w:right="62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1A644D5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4F75D7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0C88E4A" w14:textId="77777777" w:rsidR="009A1CC8" w:rsidRDefault="001803BF">
            <w:pPr>
              <w:pStyle w:val="TableParagraph"/>
              <w:spacing w:before="82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9A1CC8" w14:paraId="18E3438A" w14:textId="77777777">
        <w:trPr>
          <w:trHeight w:val="693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6EC924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CB4EB11" w14:textId="77777777" w:rsidR="009A1CC8" w:rsidRDefault="009A1CC8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3AA97E9" w14:textId="77777777" w:rsidR="009A1CC8" w:rsidRDefault="001803BF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129289FB" w14:textId="77777777" w:rsidR="009A1CC8" w:rsidRDefault="001803BF">
            <w:pPr>
              <w:pStyle w:val="TableParagraph"/>
              <w:spacing w:before="89" w:line="264" w:lineRule="auto"/>
              <w:ind w:left="30" w:right="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Satelital </w:t>
            </w:r>
            <w:r>
              <w:rPr>
                <w:w w:val="105"/>
                <w:sz w:val="10"/>
              </w:rPr>
              <w:t>Fija con numeración Nacional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 dígitos para el CENTRO DE VISITANTES, ubicado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 Nacional Yaxha-Nakum-Naranjo, correspondiente 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año 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1AC42ED6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3459A9C" w14:textId="77777777" w:rsidR="009A1CC8" w:rsidRDefault="009A1CC8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0494ED4" w14:textId="77777777" w:rsidR="009A1CC8" w:rsidRDefault="001803BF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2761F41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3DE8885" w14:textId="77777777" w:rsidR="009A1CC8" w:rsidRDefault="009A1CC8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B2858EB" w14:textId="77777777" w:rsidR="009A1CC8" w:rsidRDefault="001803B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15E7F9ED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F6BC8AB" w14:textId="77777777" w:rsidR="009A1CC8" w:rsidRDefault="009A1CC8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4FE4493" w14:textId="77777777" w:rsidR="009A1CC8" w:rsidRDefault="001803BF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0999B05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80FCE61" w14:textId="77777777" w:rsidR="009A1CC8" w:rsidRDefault="001803BF">
            <w:pPr>
              <w:pStyle w:val="TableParagraph"/>
              <w:spacing w:before="87" w:line="266" w:lineRule="auto"/>
              <w:ind w:left="619" w:hanging="572"/>
              <w:rPr>
                <w:sz w:val="11"/>
              </w:rPr>
            </w:pPr>
            <w:r>
              <w:rPr>
                <w:sz w:val="11"/>
              </w:rPr>
              <w:t>TELEFONOS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 NORTE, 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16D3CF9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6C8FF37" w14:textId="77777777" w:rsidR="009A1CC8" w:rsidRDefault="009A1CC8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7F3A3E4" w14:textId="77777777" w:rsidR="009A1CC8" w:rsidRDefault="001803BF">
            <w:pPr>
              <w:pStyle w:val="TableParagraph"/>
              <w:ind w:left="171" w:right="1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16902572</w:t>
            </w:r>
          </w:p>
        </w:tc>
      </w:tr>
      <w:tr w:rsidR="009A1CC8" w14:paraId="69087986" w14:textId="77777777">
        <w:trPr>
          <w:trHeight w:val="960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1A2B336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9C213A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578E33A" w14:textId="77777777" w:rsidR="009A1CC8" w:rsidRDefault="009A1CC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2280C" w14:textId="77777777" w:rsidR="009A1CC8" w:rsidRDefault="001803BF">
            <w:pPr>
              <w:pStyle w:val="TableParagraph"/>
              <w:spacing w:before="1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72B7377D" w14:textId="77777777" w:rsidR="009A1CC8" w:rsidRDefault="001803BF">
            <w:pPr>
              <w:pStyle w:val="TableParagraph"/>
              <w:spacing w:before="90" w:line="264" w:lineRule="auto"/>
              <w:ind w:left="52" w:right="29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SATELITAL, utilizado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de la Asociación de Organizaciones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Desarrollo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Territorio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Facilitar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Visitantes en el Parque Yaxha y para el Fortalecimiento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Gestión del Parque Yaxha-Nakum-Naranjo, </w:t>
            </w:r>
            <w:r>
              <w:rPr>
                <w:w w:val="105"/>
                <w:sz w:val="10"/>
              </w:rPr>
              <w:t>durante el mes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marzo 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79D89C29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5EBC483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0DE938E" w14:textId="77777777" w:rsidR="009A1CC8" w:rsidRDefault="009A1CC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CF90BE" w14:textId="77777777" w:rsidR="009A1CC8" w:rsidRDefault="001803BF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6F0A0E9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85A0D53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1BDD43E" w14:textId="77777777" w:rsidR="009A1CC8" w:rsidRDefault="009A1CC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83ECA4" w14:textId="77777777" w:rsidR="009A1CC8" w:rsidRDefault="001803B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621A508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2690530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9CE741D" w14:textId="77777777" w:rsidR="009A1CC8" w:rsidRDefault="009A1CC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4928F8" w14:textId="77777777" w:rsidR="009A1CC8" w:rsidRDefault="001803BF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21B580EC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B1F948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591109A" w14:textId="77777777" w:rsidR="009A1CC8" w:rsidRDefault="009A1CC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36A175" w14:textId="77777777" w:rsidR="009A1CC8" w:rsidRDefault="001803BF">
            <w:pPr>
              <w:pStyle w:val="TableParagraph"/>
              <w:spacing w:before="1"/>
              <w:ind w:left="73" w:right="62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3FDD0A9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DEB9A06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2808BE1" w14:textId="77777777" w:rsidR="009A1CC8" w:rsidRDefault="009A1CC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831D51" w14:textId="77777777" w:rsidR="009A1CC8" w:rsidRDefault="001803BF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9A1CC8" w14:paraId="7EDA9309" w14:textId="77777777">
        <w:trPr>
          <w:trHeight w:val="61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52B065D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5E9FDADA" w14:textId="77777777" w:rsidR="009A1CC8" w:rsidRDefault="009A1C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9BB875" w14:textId="77777777" w:rsidR="009A1CC8" w:rsidRDefault="001803BF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3200437C" w14:textId="77777777" w:rsidR="009A1CC8" w:rsidRDefault="001803BF">
            <w:pPr>
              <w:pStyle w:val="TableParagraph"/>
              <w:spacing w:before="48" w:line="264" w:lineRule="auto"/>
              <w:ind w:left="64" w:right="44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Sanitización en el Edificio IPM, oficinas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Comunicación Social y Relaciones Publicas, Proyecto KFW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CONAP Central y Regional Metropolitana, </w:t>
            </w:r>
            <w:r>
              <w:rPr>
                <w:w w:val="105"/>
                <w:sz w:val="10"/>
              </w:rPr>
              <w:t>correspondiente 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 19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Marzo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F29C3DD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04BCAA2" w14:textId="77777777" w:rsidR="009A1CC8" w:rsidRDefault="009A1C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A9580E" w14:textId="77777777" w:rsidR="009A1CC8" w:rsidRDefault="001803BF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69A3FB8F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52F67B0F" w14:textId="77777777" w:rsidR="009A1CC8" w:rsidRDefault="009A1CC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DBCDAF" w14:textId="77777777" w:rsidR="009A1CC8" w:rsidRDefault="001803B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Q1,263.16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0F6E873F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E47391B" w14:textId="77777777" w:rsidR="009A1CC8" w:rsidRDefault="009A1CC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6683A5" w14:textId="77777777" w:rsidR="009A1CC8" w:rsidRDefault="001803BF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Q1,263.16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50D52BAE" w14:textId="77777777" w:rsidR="009A1CC8" w:rsidRDefault="009A1CC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CF98AC7" w14:textId="77777777" w:rsidR="009A1CC8" w:rsidRDefault="001803BF">
            <w:pPr>
              <w:pStyle w:val="TableParagraph"/>
              <w:spacing w:before="1" w:line="266" w:lineRule="auto"/>
              <w:ind w:left="636" w:hanging="473"/>
              <w:rPr>
                <w:sz w:val="11"/>
              </w:rPr>
            </w:pPr>
            <w:r>
              <w:rPr>
                <w:sz w:val="11"/>
              </w:rPr>
              <w:t>GUERRA MARTINEZ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GABRIELA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2C4DC29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E2F13F1" w14:textId="77777777" w:rsidR="009A1CC8" w:rsidRDefault="009A1CC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1CCC69" w14:textId="77777777" w:rsidR="009A1CC8" w:rsidRDefault="001803BF">
            <w:pPr>
              <w:pStyle w:val="TableParagraph"/>
              <w:ind w:left="171" w:right="1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38898063</w:t>
            </w:r>
          </w:p>
        </w:tc>
      </w:tr>
      <w:tr w:rsidR="009A1CC8" w14:paraId="0D05F29A" w14:textId="77777777">
        <w:trPr>
          <w:trHeight w:val="66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247B7A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45C82F7" w14:textId="77777777" w:rsidR="009A1CC8" w:rsidRDefault="009A1CC8">
            <w:pPr>
              <w:pStyle w:val="TableParagraph"/>
              <w:rPr>
                <w:b/>
                <w:sz w:val="12"/>
              </w:rPr>
            </w:pPr>
          </w:p>
          <w:p w14:paraId="5C1911A6" w14:textId="77777777" w:rsidR="009A1CC8" w:rsidRDefault="001803BF">
            <w:pPr>
              <w:pStyle w:val="TableParagraph"/>
              <w:spacing w:before="1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48C6F7ED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4222B26" w14:textId="77777777" w:rsidR="009A1CC8" w:rsidRDefault="001803BF">
            <w:pPr>
              <w:pStyle w:val="TableParagraph"/>
              <w:spacing w:before="87" w:line="264" w:lineRule="auto"/>
              <w:ind w:left="249" w:right="224" w:firstLine="5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</w:t>
            </w:r>
            <w:r>
              <w:rPr>
                <w:w w:val="105"/>
                <w:sz w:val="10"/>
              </w:rPr>
              <w:t>DE CAJAS PLÁSTICAS PARA USO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DEPARTAMENTO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COMPRAS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CENTRAL.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7DDE016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8E9D4BE" w14:textId="77777777" w:rsidR="009A1CC8" w:rsidRDefault="009A1CC8">
            <w:pPr>
              <w:pStyle w:val="TableParagraph"/>
              <w:rPr>
                <w:b/>
                <w:sz w:val="12"/>
              </w:rPr>
            </w:pPr>
          </w:p>
          <w:p w14:paraId="4D93598F" w14:textId="77777777" w:rsidR="009A1CC8" w:rsidRDefault="001803BF">
            <w:pPr>
              <w:pStyle w:val="TableParagraph"/>
              <w:spacing w:before="1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28DFA94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276ECD76" w14:textId="77777777" w:rsidR="009A1CC8" w:rsidRDefault="009A1CC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0CCDD37" w14:textId="77777777" w:rsidR="009A1CC8" w:rsidRDefault="001803B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Q2,240.00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2E4F6D69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825143C" w14:textId="77777777" w:rsidR="009A1CC8" w:rsidRDefault="009A1CC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1861964" w14:textId="77777777" w:rsidR="009A1CC8" w:rsidRDefault="001803BF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Q2,240.00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1088D1C5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BE42E22" w14:textId="77777777" w:rsidR="009A1CC8" w:rsidRDefault="001803BF">
            <w:pPr>
              <w:pStyle w:val="TableParagraph"/>
              <w:spacing w:before="73" w:line="266" w:lineRule="auto"/>
              <w:ind w:left="619" w:right="244" w:hanging="35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PLASTIHOGAR</w:t>
            </w:r>
            <w:r>
              <w:rPr>
                <w:spacing w:val="1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SOCIEDAD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2BCAC33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CAF72E4" w14:textId="77777777" w:rsidR="009A1CC8" w:rsidRDefault="009A1CC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1D755DE" w14:textId="77777777" w:rsidR="009A1CC8" w:rsidRDefault="001803BF">
            <w:pPr>
              <w:pStyle w:val="TableParagraph"/>
              <w:ind w:left="171" w:right="1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29512905</w:t>
            </w:r>
          </w:p>
        </w:tc>
      </w:tr>
      <w:tr w:rsidR="009A1CC8" w14:paraId="41A4E601" w14:textId="77777777">
        <w:trPr>
          <w:trHeight w:val="67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838C65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51D49D2" w14:textId="77777777" w:rsidR="009A1CC8" w:rsidRDefault="009A1CC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FA5FE2A" w14:textId="77777777" w:rsidR="009A1CC8" w:rsidRDefault="001803BF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1E147B49" w14:textId="77777777" w:rsidR="009A1CC8" w:rsidRDefault="001803BF">
            <w:pPr>
              <w:pStyle w:val="TableParagraph"/>
              <w:spacing w:before="79" w:line="264" w:lineRule="auto"/>
              <w:ind w:left="28" w:right="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animales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concepto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caimanes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consistiendo en hidratación, </w:t>
            </w:r>
            <w:r>
              <w:rPr>
                <w:w w:val="105"/>
                <w:sz w:val="10"/>
              </w:rPr>
              <w:t>tratamiento de neumonía en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cuarentena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Rescate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Exotic.</w:t>
            </w:r>
          </w:p>
          <w:p w14:paraId="12CA53E6" w14:textId="77777777" w:rsidR="009A1CC8" w:rsidRDefault="001803BF">
            <w:pPr>
              <w:pStyle w:val="TableParagraph"/>
              <w:spacing w:before="1"/>
              <w:ind w:left="29" w:right="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febrero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770150C1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883F0C8" w14:textId="77777777" w:rsidR="009A1CC8" w:rsidRDefault="009A1CC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B8D517" w14:textId="77777777" w:rsidR="009A1CC8" w:rsidRDefault="001803BF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5D3A22D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53019BD9" w14:textId="77777777" w:rsidR="009A1CC8" w:rsidRDefault="009A1CC8">
            <w:pPr>
              <w:pStyle w:val="TableParagraph"/>
              <w:rPr>
                <w:b/>
                <w:sz w:val="12"/>
              </w:rPr>
            </w:pPr>
          </w:p>
          <w:p w14:paraId="7FC4A547" w14:textId="77777777" w:rsidR="009A1CC8" w:rsidRDefault="001803BF">
            <w:pPr>
              <w:pStyle w:val="TableParagraph"/>
              <w:spacing w:before="1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Q5,000.00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36057FA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BFE9152" w14:textId="77777777" w:rsidR="009A1CC8" w:rsidRDefault="009A1CC8">
            <w:pPr>
              <w:pStyle w:val="TableParagraph"/>
              <w:rPr>
                <w:b/>
                <w:sz w:val="12"/>
              </w:rPr>
            </w:pPr>
          </w:p>
          <w:p w14:paraId="4019A8FE" w14:textId="77777777" w:rsidR="009A1CC8" w:rsidRDefault="001803BF">
            <w:pPr>
              <w:pStyle w:val="TableParagraph"/>
              <w:spacing w:before="1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Q5,000.00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3374E693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26BE6820" w14:textId="77777777" w:rsidR="009A1CC8" w:rsidRDefault="001803BF">
            <w:pPr>
              <w:pStyle w:val="TableParagraph"/>
              <w:spacing w:before="77" w:line="266" w:lineRule="auto"/>
              <w:ind w:left="672" w:hanging="497"/>
              <w:rPr>
                <w:sz w:val="11"/>
              </w:rPr>
            </w:pPr>
            <w:r>
              <w:rPr>
                <w:sz w:val="11"/>
              </w:rPr>
              <w:t>MAZARIEGOS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PINZON ROGER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RAMON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71AD5B7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229B5EF1" w14:textId="77777777" w:rsidR="009A1CC8" w:rsidRDefault="009A1CC8">
            <w:pPr>
              <w:pStyle w:val="TableParagraph"/>
              <w:rPr>
                <w:b/>
                <w:sz w:val="12"/>
              </w:rPr>
            </w:pPr>
          </w:p>
          <w:p w14:paraId="3D9614B3" w14:textId="77777777" w:rsidR="009A1CC8" w:rsidRDefault="001803BF">
            <w:pPr>
              <w:pStyle w:val="TableParagraph"/>
              <w:spacing w:before="1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8238588</w:t>
            </w:r>
          </w:p>
        </w:tc>
      </w:tr>
      <w:tr w:rsidR="009A1CC8" w14:paraId="61F9364F" w14:textId="77777777">
        <w:trPr>
          <w:trHeight w:val="558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E18791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BE99708" w14:textId="77777777" w:rsidR="009A1CC8" w:rsidRDefault="009A1CC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53F28A" w14:textId="77777777" w:rsidR="009A1CC8" w:rsidRDefault="001803BF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2E8C4970" w14:textId="77777777" w:rsidR="009A1CC8" w:rsidRDefault="001803BF">
            <w:pPr>
              <w:pStyle w:val="TableParagraph"/>
              <w:spacing w:before="89" w:line="264" w:lineRule="auto"/>
              <w:ind w:left="133" w:right="111" w:firstLine="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</w:t>
            </w:r>
            <w:r>
              <w:rPr>
                <w:w w:val="105"/>
                <w:sz w:val="10"/>
              </w:rPr>
              <w:t>DE TÓNER PARA USO DE LA DIRECCIÓN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RECURSOS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 -CONAP-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56EA151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D381787" w14:textId="77777777" w:rsidR="009A1CC8" w:rsidRDefault="009A1CC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EB7FC5" w14:textId="77777777" w:rsidR="009A1CC8" w:rsidRDefault="001803BF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3491676F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939D003" w14:textId="77777777" w:rsidR="009A1CC8" w:rsidRDefault="001803BF">
            <w:pPr>
              <w:pStyle w:val="TableParagraph"/>
              <w:spacing w:before="89"/>
              <w:ind w:right="1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Q995.00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49EDCFE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34D3EA3" w14:textId="77777777" w:rsidR="009A1CC8" w:rsidRDefault="001803BF">
            <w:pPr>
              <w:pStyle w:val="TableParagraph"/>
              <w:spacing w:before="89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Q995.00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0568C0C5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EB7F8F8" w14:textId="77777777" w:rsidR="009A1CC8" w:rsidRDefault="009A1CC8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D70CCD" w14:textId="77777777" w:rsidR="009A1CC8" w:rsidRDefault="001803BF">
            <w:pPr>
              <w:pStyle w:val="TableParagraph"/>
              <w:ind w:left="73" w:right="62"/>
              <w:jc w:val="center"/>
              <w:rPr>
                <w:sz w:val="11"/>
              </w:rPr>
            </w:pPr>
            <w:r>
              <w:rPr>
                <w:sz w:val="11"/>
              </w:rPr>
              <w:t>MULTICOPY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5F12CB9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F1A609C" w14:textId="77777777" w:rsidR="009A1CC8" w:rsidRDefault="001803BF">
            <w:pPr>
              <w:pStyle w:val="TableParagraph"/>
              <w:spacing w:before="89"/>
              <w:ind w:left="171" w:right="1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73317284</w:t>
            </w:r>
          </w:p>
        </w:tc>
      </w:tr>
      <w:tr w:rsidR="009A1CC8" w14:paraId="39C2AA18" w14:textId="77777777">
        <w:trPr>
          <w:trHeight w:val="113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0A5556F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51CB49E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EDF272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51EE66F3" w14:textId="77777777" w:rsidR="009A1CC8" w:rsidRDefault="009A1C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F0594F" w14:textId="77777777" w:rsidR="009A1CC8" w:rsidRDefault="001803BF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3C9F0E2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CEEE1EF" w14:textId="77777777" w:rsidR="009A1CC8" w:rsidRDefault="009A1CC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5E59A7" w14:textId="77777777" w:rsidR="009A1CC8" w:rsidRDefault="001803BF">
            <w:pPr>
              <w:pStyle w:val="TableParagraph"/>
              <w:spacing w:line="264" w:lineRule="auto"/>
              <w:ind w:left="25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MÓVIL DE 88 LÍNEAS, UTILIZADAS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SECRETARIO EJECUTIVO, SUB SECRETARIO EJECUTIVO,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DIRECTORES, JEFES, DIRECTORES REGIONALES Y DEMÁS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 DE CONAP, DEL PERIODO DEL 05/03/2022 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04/04/2022.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5A22E9D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9E319C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18617C0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EDF048F" w14:textId="77777777" w:rsidR="009A1CC8" w:rsidRDefault="009A1C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BEC5C0" w14:textId="77777777" w:rsidR="009A1CC8" w:rsidRDefault="001803BF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3DB554D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085240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EC3416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3B032BA" w14:textId="77777777" w:rsidR="009A1CC8" w:rsidRDefault="009A1C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96F983" w14:textId="77777777" w:rsidR="009A1CC8" w:rsidRDefault="001803BF"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Q18,014.00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2FEEFEA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EACA52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0480057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2541CE2B" w14:textId="77777777" w:rsidR="009A1CC8" w:rsidRDefault="009A1C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8F02D0" w14:textId="77777777" w:rsidR="009A1CC8" w:rsidRDefault="001803BF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Q18,014.00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516BD26F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074C33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A72EFF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66D041D" w14:textId="77777777" w:rsidR="009A1CC8" w:rsidRDefault="001803BF">
            <w:pPr>
              <w:pStyle w:val="TableParagraph"/>
              <w:spacing w:before="66" w:line="266" w:lineRule="auto"/>
              <w:ind w:left="370" w:hanging="221"/>
              <w:rPr>
                <w:sz w:val="11"/>
              </w:rPr>
            </w:pPr>
            <w:r>
              <w:rPr>
                <w:sz w:val="11"/>
              </w:rPr>
              <w:t>COMUNICACIONES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CELULARES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F43B283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3242DAB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DF8F068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22BA636" w14:textId="77777777" w:rsidR="009A1CC8" w:rsidRDefault="009A1C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45D0E" w14:textId="77777777" w:rsidR="009A1CC8" w:rsidRDefault="001803BF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5498104</w:t>
            </w:r>
          </w:p>
        </w:tc>
      </w:tr>
      <w:tr w:rsidR="009A1CC8" w14:paraId="706A1218" w14:textId="77777777">
        <w:trPr>
          <w:trHeight w:val="753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C04238C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45D4A0FA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9307F0D" w14:textId="77777777" w:rsidR="009A1CC8" w:rsidRDefault="001803BF">
            <w:pPr>
              <w:pStyle w:val="TableParagraph"/>
              <w:spacing w:before="71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28/04/2022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2486BC3D" w14:textId="77777777" w:rsidR="009A1CC8" w:rsidRDefault="009A1C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03192" w14:textId="77777777" w:rsidR="009A1CC8" w:rsidRDefault="001803BF">
            <w:pPr>
              <w:pStyle w:val="TableParagraph"/>
              <w:spacing w:line="264" w:lineRule="auto"/>
              <w:ind w:left="30" w:right="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TRANSPORTE </w:t>
            </w:r>
            <w:r>
              <w:rPr>
                <w:w w:val="105"/>
                <w:sz w:val="10"/>
              </w:rPr>
              <w:t>DE SOBRES Y PAQUETES A TODAS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 OFICINAS DEL CONSEJO NACIONAL DE ÁREAS PROTEGIDAS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 EL PERIODO DEL 01/03/2022 AL 31/03/2022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1CAA9DD6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5875CE84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A808B80" w14:textId="77777777" w:rsidR="009A1CC8" w:rsidRDefault="001803BF">
            <w:pPr>
              <w:pStyle w:val="TableParagraph"/>
              <w:spacing w:before="71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0747667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EEF4381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BFD8FE4" w14:textId="77777777" w:rsidR="009A1CC8" w:rsidRDefault="001803BF">
            <w:pPr>
              <w:pStyle w:val="TableParagraph"/>
              <w:spacing w:before="66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Q7,725.00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49860A79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64CAC7C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3681D36F" w14:textId="77777777" w:rsidR="009A1CC8" w:rsidRDefault="001803BF">
            <w:pPr>
              <w:pStyle w:val="TableParagraph"/>
              <w:spacing w:before="66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Q7,725.00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2D99209E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66851853" w14:textId="77777777" w:rsidR="009A1CC8" w:rsidRDefault="009A1C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031A92" w14:textId="77777777" w:rsidR="009A1CC8" w:rsidRDefault="001803BF">
            <w:pPr>
              <w:pStyle w:val="TableParagraph"/>
              <w:spacing w:line="266" w:lineRule="auto"/>
              <w:ind w:left="622" w:right="202" w:hanging="404"/>
              <w:rPr>
                <w:sz w:val="11"/>
              </w:rPr>
            </w:pPr>
            <w:r>
              <w:rPr>
                <w:sz w:val="11"/>
              </w:rPr>
              <w:t>CARGO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EXPRESO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11F1486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00634F72" w14:textId="77777777" w:rsidR="009A1CC8" w:rsidRDefault="009A1CC8">
            <w:pPr>
              <w:pStyle w:val="TableParagraph"/>
              <w:rPr>
                <w:b/>
                <w:sz w:val="10"/>
              </w:rPr>
            </w:pPr>
          </w:p>
          <w:p w14:paraId="7CEB7811" w14:textId="77777777" w:rsidR="009A1CC8" w:rsidRDefault="001803BF">
            <w:pPr>
              <w:pStyle w:val="TableParagraph"/>
              <w:spacing w:before="66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5750814</w:t>
            </w:r>
          </w:p>
        </w:tc>
      </w:tr>
    </w:tbl>
    <w:p w14:paraId="30451CEE" w14:textId="77777777" w:rsidR="001803BF" w:rsidRDefault="001803BF"/>
    <w:sectPr w:rsidR="001803BF">
      <w:type w:val="continuous"/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8"/>
    <w:rsid w:val="001803BF"/>
    <w:rsid w:val="00920889"/>
    <w:rsid w:val="009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AFCC9"/>
  <w15:docId w15:val="{282B8F9C-8113-4704-996E-5C597C2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2023-03-07T20:15:00Z</dcterms:created>
  <dcterms:modified xsi:type="dcterms:W3CDTF">2023-03-07T20:15:00Z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2022-05-04T00:00:00Z</vt:filetime>
  </property>
</Properties>
</file>