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97"/>
      </w:tblGrid>
      <w:tr w:rsidR="00914E5B" w14:paraId="763781EA" w14:textId="77777777">
        <w:trPr>
          <w:trHeight w:val="133"/>
        </w:trPr>
        <w:tc>
          <w:tcPr>
            <w:tcW w:w="13797" w:type="dxa"/>
            <w:tcBorders>
              <w:bottom w:val="single" w:sz="4" w:space="0" w:color="000000"/>
            </w:tcBorders>
          </w:tcPr>
          <w:p w14:paraId="176AC5EB" w14:textId="77777777" w:rsidR="00914E5B" w:rsidRDefault="00636639">
            <w:pPr>
              <w:pStyle w:val="TableParagraph"/>
              <w:spacing w:line="114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ENTIDAD: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Consejo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Areas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Protegidas</w:t>
            </w:r>
          </w:p>
        </w:tc>
      </w:tr>
      <w:tr w:rsidR="00914E5B" w14:paraId="26028079" w14:textId="77777777">
        <w:trPr>
          <w:trHeight w:val="138"/>
        </w:trPr>
        <w:tc>
          <w:tcPr>
            <w:tcW w:w="13797" w:type="dxa"/>
            <w:tcBorders>
              <w:top w:val="single" w:sz="4" w:space="0" w:color="000000"/>
              <w:bottom w:val="single" w:sz="4" w:space="0" w:color="000000"/>
            </w:tcBorders>
          </w:tcPr>
          <w:p w14:paraId="4A7FDB07" w14:textId="77777777" w:rsidR="00914E5B" w:rsidRDefault="00636639">
            <w:pPr>
              <w:pStyle w:val="TableParagraph"/>
              <w:spacing w:line="118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DIRECCIÓN: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5a. Avenida 6-06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Edificio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IPM,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Zona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</w:p>
        </w:tc>
      </w:tr>
      <w:tr w:rsidR="00914E5B" w14:paraId="3D3F48A3" w14:textId="77777777">
        <w:trPr>
          <w:trHeight w:val="138"/>
        </w:trPr>
        <w:tc>
          <w:tcPr>
            <w:tcW w:w="13797" w:type="dxa"/>
            <w:tcBorders>
              <w:top w:val="single" w:sz="4" w:space="0" w:color="000000"/>
              <w:bottom w:val="single" w:sz="4" w:space="0" w:color="000000"/>
            </w:tcBorders>
          </w:tcPr>
          <w:p w14:paraId="49076F22" w14:textId="77777777" w:rsidR="00914E5B" w:rsidRDefault="00636639">
            <w:pPr>
              <w:pStyle w:val="TableParagraph"/>
              <w:spacing w:line="118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HORARIO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ATENCIÓN: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8:00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16:30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horas</w:t>
            </w:r>
          </w:p>
        </w:tc>
      </w:tr>
      <w:tr w:rsidR="00914E5B" w14:paraId="07CD1452" w14:textId="77777777">
        <w:trPr>
          <w:trHeight w:val="138"/>
        </w:trPr>
        <w:tc>
          <w:tcPr>
            <w:tcW w:w="13797" w:type="dxa"/>
            <w:tcBorders>
              <w:top w:val="single" w:sz="4" w:space="0" w:color="000000"/>
              <w:bottom w:val="single" w:sz="4" w:space="0" w:color="000000"/>
            </w:tcBorders>
          </w:tcPr>
          <w:p w14:paraId="3FD27486" w14:textId="77777777" w:rsidR="00914E5B" w:rsidRDefault="00636639">
            <w:pPr>
              <w:pStyle w:val="TableParagraph"/>
              <w:spacing w:line="118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TELÉFONO: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2291-4600</w:t>
            </w:r>
          </w:p>
        </w:tc>
      </w:tr>
      <w:tr w:rsidR="00914E5B" w14:paraId="1D5935AE" w14:textId="77777777">
        <w:trPr>
          <w:trHeight w:val="138"/>
        </w:trPr>
        <w:tc>
          <w:tcPr>
            <w:tcW w:w="13797" w:type="dxa"/>
            <w:tcBorders>
              <w:top w:val="single" w:sz="4" w:space="0" w:color="000000"/>
              <w:bottom w:val="single" w:sz="4" w:space="0" w:color="000000"/>
            </w:tcBorders>
          </w:tcPr>
          <w:p w14:paraId="619146E2" w14:textId="77777777" w:rsidR="00914E5B" w:rsidRDefault="00636639">
            <w:pPr>
              <w:pStyle w:val="TableParagraph"/>
              <w:spacing w:line="118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DIRECTOR: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Lic.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</w:tr>
      <w:tr w:rsidR="00914E5B" w14:paraId="2B682123" w14:textId="77777777">
        <w:trPr>
          <w:trHeight w:val="138"/>
        </w:trPr>
        <w:tc>
          <w:tcPr>
            <w:tcW w:w="13797" w:type="dxa"/>
            <w:tcBorders>
              <w:top w:val="single" w:sz="4" w:space="0" w:color="000000"/>
              <w:bottom w:val="single" w:sz="4" w:space="0" w:color="000000"/>
            </w:tcBorders>
          </w:tcPr>
          <w:p w14:paraId="026D0511" w14:textId="77777777" w:rsidR="00914E5B" w:rsidRDefault="00636639">
            <w:pPr>
              <w:pStyle w:val="TableParagraph"/>
              <w:spacing w:line="118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ENCARGADO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ACTUALIZACIÓN: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Licda. Claudia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María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Angeles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</w:p>
        </w:tc>
      </w:tr>
      <w:tr w:rsidR="00914E5B" w14:paraId="32F101F2" w14:textId="77777777">
        <w:trPr>
          <w:trHeight w:val="140"/>
        </w:trPr>
        <w:tc>
          <w:tcPr>
            <w:tcW w:w="13797" w:type="dxa"/>
            <w:tcBorders>
              <w:top w:val="single" w:sz="4" w:space="0" w:color="000000"/>
            </w:tcBorders>
          </w:tcPr>
          <w:p w14:paraId="54CC0BE4" w14:textId="77777777" w:rsidR="00914E5B" w:rsidRDefault="00636639">
            <w:pPr>
              <w:pStyle w:val="TableParagraph"/>
              <w:spacing w:before="5" w:line="116" w:lineRule="exact"/>
              <w:ind w:left="25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CORRESPONDE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Enero-Abril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(Primer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Cuatrimestre)</w:t>
            </w:r>
          </w:p>
        </w:tc>
      </w:tr>
      <w:tr w:rsidR="00914E5B" w14:paraId="700729A6" w14:textId="77777777">
        <w:trPr>
          <w:trHeight w:val="190"/>
        </w:trPr>
        <w:tc>
          <w:tcPr>
            <w:tcW w:w="13797" w:type="dxa"/>
            <w:tcBorders>
              <w:bottom w:val="nil"/>
            </w:tcBorders>
          </w:tcPr>
          <w:p w14:paraId="62E46BC4" w14:textId="77777777" w:rsidR="00914E5B" w:rsidRDefault="00636639">
            <w:pPr>
              <w:pStyle w:val="TableParagraph"/>
              <w:spacing w:before="5"/>
              <w:ind w:left="2620" w:right="258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ARTÍCULO </w:t>
            </w:r>
            <w:proofErr w:type="gramStart"/>
            <w:r>
              <w:rPr>
                <w:b/>
                <w:w w:val="105"/>
                <w:sz w:val="13"/>
              </w:rPr>
              <w:t>22  (</w:t>
            </w:r>
            <w:proofErr w:type="gramEnd"/>
            <w:r>
              <w:rPr>
                <w:b/>
                <w:w w:val="105"/>
                <w:sz w:val="13"/>
              </w:rPr>
              <w:t>LEY DE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PRESUPUESTO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GENERAL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 INGRESOS Y EGRESOS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 ESTADO DECRETO 54-2022)</w:t>
            </w:r>
          </w:p>
        </w:tc>
      </w:tr>
      <w:tr w:rsidR="00914E5B" w14:paraId="69FEC0E4" w14:textId="77777777">
        <w:trPr>
          <w:trHeight w:val="194"/>
        </w:trPr>
        <w:tc>
          <w:tcPr>
            <w:tcW w:w="13797" w:type="dxa"/>
            <w:tcBorders>
              <w:top w:val="nil"/>
              <w:bottom w:val="nil"/>
            </w:tcBorders>
          </w:tcPr>
          <w:p w14:paraId="5DD5B146" w14:textId="77777777" w:rsidR="00914E5B" w:rsidRDefault="00636639">
            <w:pPr>
              <w:pStyle w:val="TableParagraph"/>
              <w:spacing w:before="5"/>
              <w:ind w:left="2608" w:right="260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PUBLICACIÓN DE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INFORMES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 PORTALES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WEB</w:t>
            </w:r>
          </w:p>
        </w:tc>
      </w:tr>
      <w:tr w:rsidR="00914E5B" w14:paraId="03977A49" w14:textId="77777777">
        <w:trPr>
          <w:trHeight w:val="188"/>
        </w:trPr>
        <w:tc>
          <w:tcPr>
            <w:tcW w:w="13797" w:type="dxa"/>
            <w:tcBorders>
              <w:top w:val="nil"/>
              <w:bottom w:val="nil"/>
            </w:tcBorders>
          </w:tcPr>
          <w:p w14:paraId="6D3ACB55" w14:textId="77777777" w:rsidR="00914E5B" w:rsidRDefault="00636639">
            <w:pPr>
              <w:pStyle w:val="TableParagraph"/>
              <w:spacing w:before="10" w:line="158" w:lineRule="exact"/>
              <w:ind w:left="2620" w:right="258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PRIMER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CUATRIMESTRE</w:t>
            </w:r>
          </w:p>
        </w:tc>
      </w:tr>
      <w:tr w:rsidR="00914E5B" w14:paraId="2180F509" w14:textId="77777777">
        <w:trPr>
          <w:trHeight w:val="338"/>
        </w:trPr>
        <w:tc>
          <w:tcPr>
            <w:tcW w:w="13797" w:type="dxa"/>
            <w:tcBorders>
              <w:top w:val="nil"/>
            </w:tcBorders>
          </w:tcPr>
          <w:p w14:paraId="653B067A" w14:textId="77777777" w:rsidR="00914E5B" w:rsidRDefault="00636639">
            <w:pPr>
              <w:pStyle w:val="TableParagraph"/>
              <w:spacing w:line="158" w:lineRule="exact"/>
              <w:ind w:left="2620" w:right="260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REPROGRAMACIÓN 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EJECUCIÓN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 ASESORIAS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TECNICAS 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PROFESIONALES CONTRATADAS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RECURSOS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REEMBOLSABLES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 REEMBOLSABLES</w:t>
            </w:r>
          </w:p>
          <w:p w14:paraId="24746CDC" w14:textId="77777777" w:rsidR="00914E5B" w:rsidRDefault="00636639">
            <w:pPr>
              <w:pStyle w:val="TableParagraph"/>
              <w:spacing w:before="19" w:line="142" w:lineRule="exact"/>
              <w:ind w:left="2620" w:right="259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SUB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GRUPO 18</w:t>
            </w:r>
          </w:p>
        </w:tc>
      </w:tr>
    </w:tbl>
    <w:p w14:paraId="6B452E30" w14:textId="77777777" w:rsidR="00914E5B" w:rsidRDefault="00914E5B">
      <w:pPr>
        <w:pStyle w:val="Ttulo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58"/>
        <w:gridCol w:w="1359"/>
        <w:gridCol w:w="1145"/>
        <w:gridCol w:w="955"/>
        <w:gridCol w:w="972"/>
        <w:gridCol w:w="972"/>
        <w:gridCol w:w="1058"/>
        <w:gridCol w:w="1010"/>
        <w:gridCol w:w="2093"/>
        <w:gridCol w:w="1421"/>
      </w:tblGrid>
      <w:tr w:rsidR="00914E5B" w14:paraId="65089549" w14:textId="77777777">
        <w:trPr>
          <w:trHeight w:val="803"/>
        </w:trPr>
        <w:tc>
          <w:tcPr>
            <w:tcW w:w="1452" w:type="dxa"/>
            <w:shd w:val="clear" w:color="auto" w:fill="EDEBE0"/>
          </w:tcPr>
          <w:p w14:paraId="5809D20F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0BCC7593" w14:textId="77777777" w:rsidR="00914E5B" w:rsidRDefault="00636639">
            <w:pPr>
              <w:pStyle w:val="TableParagraph"/>
              <w:spacing w:before="82" w:line="252" w:lineRule="auto"/>
              <w:ind w:left="229" w:right="204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Nombre de la Persona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Individual o Jurídica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Contratada</w:t>
            </w:r>
          </w:p>
        </w:tc>
        <w:tc>
          <w:tcPr>
            <w:tcW w:w="1358" w:type="dxa"/>
            <w:shd w:val="clear" w:color="auto" w:fill="EDEBE0"/>
          </w:tcPr>
          <w:p w14:paraId="3DC74000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1FEF114D" w14:textId="77777777" w:rsidR="00914E5B" w:rsidRDefault="00636639">
            <w:pPr>
              <w:pStyle w:val="TableParagraph"/>
              <w:spacing w:before="82" w:line="252" w:lineRule="auto"/>
              <w:ind w:left="30" w:right="4" w:firstLine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NÚMERO</w:t>
            </w:r>
            <w:r>
              <w:rPr>
                <w:b/>
                <w:spacing w:val="2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IDENTIFICACIÓN</w:t>
            </w:r>
            <w:r>
              <w:rPr>
                <w:b/>
                <w:spacing w:val="1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TRIBUTARIA</w:t>
            </w:r>
            <w:r>
              <w:rPr>
                <w:b/>
                <w:spacing w:val="-21"/>
                <w:w w:val="95"/>
                <w:sz w:val="11"/>
              </w:rPr>
              <w:t xml:space="preserve"> </w:t>
            </w:r>
            <w:r>
              <w:rPr>
                <w:b/>
                <w:sz w:val="11"/>
              </w:rPr>
              <w:t>(NIT)</w:t>
            </w:r>
          </w:p>
        </w:tc>
        <w:tc>
          <w:tcPr>
            <w:tcW w:w="1359" w:type="dxa"/>
            <w:shd w:val="clear" w:color="auto" w:fill="EDEBE0"/>
          </w:tcPr>
          <w:p w14:paraId="31776D86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4DB16A25" w14:textId="77777777" w:rsidR="00914E5B" w:rsidRDefault="00914E5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A41FDB0" w14:textId="77777777" w:rsidR="00914E5B" w:rsidRDefault="00636639">
            <w:pPr>
              <w:pStyle w:val="TableParagraph"/>
              <w:spacing w:line="252" w:lineRule="auto"/>
              <w:ind w:left="429" w:right="192" w:hanging="21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 xml:space="preserve">IDENTIFICACIÓN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CONTRATO</w:t>
            </w:r>
          </w:p>
        </w:tc>
        <w:tc>
          <w:tcPr>
            <w:tcW w:w="1145" w:type="dxa"/>
            <w:shd w:val="clear" w:color="auto" w:fill="EDEBE0"/>
          </w:tcPr>
          <w:p w14:paraId="40AE0029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6E48F9B6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00A0ACA3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F0BA3E3" w14:textId="77777777" w:rsidR="00914E5B" w:rsidRDefault="00636639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MONTO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ENERO</w:t>
            </w:r>
          </w:p>
        </w:tc>
        <w:tc>
          <w:tcPr>
            <w:tcW w:w="955" w:type="dxa"/>
            <w:shd w:val="clear" w:color="auto" w:fill="EDEBE0"/>
          </w:tcPr>
          <w:p w14:paraId="6C9AF78E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101801DB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040BE2CA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70803A6" w14:textId="77777777" w:rsidR="00914E5B" w:rsidRDefault="00636639">
            <w:pPr>
              <w:pStyle w:val="TableParagraph"/>
              <w:ind w:left="93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MONTO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FEBRERO</w:t>
            </w:r>
          </w:p>
        </w:tc>
        <w:tc>
          <w:tcPr>
            <w:tcW w:w="972" w:type="dxa"/>
            <w:shd w:val="clear" w:color="auto" w:fill="EDEBE0"/>
          </w:tcPr>
          <w:p w14:paraId="6980CDD8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0D65CFCF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15E1E0BD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5777067" w14:textId="77777777" w:rsidR="00914E5B" w:rsidRDefault="00636639">
            <w:pPr>
              <w:pStyle w:val="TableParagraph"/>
              <w:ind w:left="134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MONTO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MARZO</w:t>
            </w:r>
          </w:p>
        </w:tc>
        <w:tc>
          <w:tcPr>
            <w:tcW w:w="972" w:type="dxa"/>
            <w:shd w:val="clear" w:color="auto" w:fill="EDEBE0"/>
          </w:tcPr>
          <w:p w14:paraId="221FECAC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3DC74060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1FFD7E11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ADA07D3" w14:textId="77777777" w:rsidR="00914E5B" w:rsidRDefault="00636639">
            <w:pPr>
              <w:pStyle w:val="TableParagraph"/>
              <w:ind w:left="177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MONTO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ABRIL</w:t>
            </w:r>
          </w:p>
        </w:tc>
        <w:tc>
          <w:tcPr>
            <w:tcW w:w="1058" w:type="dxa"/>
            <w:shd w:val="clear" w:color="auto" w:fill="EDEBE0"/>
          </w:tcPr>
          <w:p w14:paraId="796B0596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19C246D4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4D23E5E4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537427A" w14:textId="77777777" w:rsidR="00914E5B" w:rsidRDefault="00636639">
            <w:pPr>
              <w:pStyle w:val="TableParagraph"/>
              <w:ind w:left="206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MONTO</w:t>
            </w:r>
            <w:r>
              <w:rPr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TOTAL</w:t>
            </w:r>
          </w:p>
        </w:tc>
        <w:tc>
          <w:tcPr>
            <w:tcW w:w="1010" w:type="dxa"/>
            <w:shd w:val="clear" w:color="auto" w:fill="EDEBE0"/>
          </w:tcPr>
          <w:p w14:paraId="63FE3CAD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2B6AAA84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361C527C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795324A" w14:textId="77777777" w:rsidR="00914E5B" w:rsidRDefault="00636639">
            <w:pPr>
              <w:pStyle w:val="TableParagraph"/>
              <w:ind w:left="338" w:right="3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PLAZO</w:t>
            </w:r>
          </w:p>
        </w:tc>
        <w:tc>
          <w:tcPr>
            <w:tcW w:w="2093" w:type="dxa"/>
            <w:shd w:val="clear" w:color="auto" w:fill="EDEBE0"/>
          </w:tcPr>
          <w:p w14:paraId="31B73985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5D2667E0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256BDDEF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62DE055" w14:textId="77777777" w:rsidR="00914E5B" w:rsidRDefault="00636639">
            <w:pPr>
              <w:pStyle w:val="TableParagraph"/>
              <w:ind w:left="853" w:right="82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OBJETO</w:t>
            </w:r>
          </w:p>
        </w:tc>
        <w:tc>
          <w:tcPr>
            <w:tcW w:w="1421" w:type="dxa"/>
            <w:shd w:val="clear" w:color="auto" w:fill="EDEBE0"/>
          </w:tcPr>
          <w:p w14:paraId="1903F3CC" w14:textId="77777777" w:rsidR="00914E5B" w:rsidRDefault="00914E5B">
            <w:pPr>
              <w:pStyle w:val="TableParagraph"/>
              <w:rPr>
                <w:rFonts w:ascii="Times New Roman"/>
                <w:sz w:val="10"/>
              </w:rPr>
            </w:pPr>
          </w:p>
          <w:p w14:paraId="47ACA78F" w14:textId="77777777" w:rsidR="00914E5B" w:rsidRDefault="00914E5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5A4F99B" w14:textId="77777777" w:rsidR="00914E5B" w:rsidRDefault="00636639">
            <w:pPr>
              <w:pStyle w:val="TableParagraph"/>
              <w:spacing w:line="252" w:lineRule="auto"/>
              <w:ind w:left="407" w:hanging="267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PRODUCTOS</w:t>
            </w:r>
            <w:r>
              <w:rPr>
                <w:b/>
                <w:spacing w:val="3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O</w:t>
            </w:r>
            <w:r>
              <w:rPr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SERVICIOS</w:t>
            </w:r>
            <w:r>
              <w:rPr>
                <w:b/>
                <w:spacing w:val="1"/>
                <w:w w:val="95"/>
                <w:sz w:val="11"/>
              </w:rPr>
              <w:t xml:space="preserve"> </w:t>
            </w:r>
            <w:r>
              <w:rPr>
                <w:b/>
                <w:sz w:val="11"/>
              </w:rPr>
              <w:t>ENTREGADOS</w:t>
            </w:r>
          </w:p>
        </w:tc>
      </w:tr>
      <w:tr w:rsidR="00914E5B" w14:paraId="0502DA81" w14:textId="77777777">
        <w:trPr>
          <w:trHeight w:val="1536"/>
        </w:trPr>
        <w:tc>
          <w:tcPr>
            <w:tcW w:w="13795" w:type="dxa"/>
            <w:gridSpan w:val="11"/>
            <w:tcBorders>
              <w:bottom w:val="single" w:sz="4" w:space="0" w:color="000000"/>
            </w:tcBorders>
          </w:tcPr>
          <w:p w14:paraId="1553F387" w14:textId="77777777" w:rsidR="00914E5B" w:rsidRDefault="00914E5B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50B24BFF" w14:textId="77777777" w:rsidR="00914E5B" w:rsidRDefault="00636639">
            <w:pPr>
              <w:pStyle w:val="TableParagraph"/>
              <w:spacing w:line="254" w:lineRule="auto"/>
              <w:ind w:left="857" w:right="8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SE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CUENTA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PROGRAMACIÓN/REPROGRAMACIÓN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ASESORÍAS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TÉCNICAS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PROFESIONALES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CONTRATADOS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RECURSOS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REEMBOLSABLES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NO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REEMBOLSABLES</w:t>
            </w:r>
          </w:p>
          <w:p w14:paraId="631A5A30" w14:textId="77777777" w:rsidR="00914E5B" w:rsidRDefault="00636639">
            <w:pPr>
              <w:pStyle w:val="TableParagraph"/>
              <w:spacing w:line="255" w:lineRule="exact"/>
              <w:ind w:left="857" w:right="83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GRUPO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18</w:t>
            </w:r>
          </w:p>
        </w:tc>
      </w:tr>
    </w:tbl>
    <w:p w14:paraId="59852C07" w14:textId="77777777" w:rsidR="00636639" w:rsidRDefault="00636639"/>
    <w:sectPr w:rsidR="00636639">
      <w:type w:val="continuous"/>
      <w:pgSz w:w="16840" w:h="11910" w:orient="landscape"/>
      <w:pgMar w:top="560" w:right="102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5B"/>
    <w:rsid w:val="001A01B7"/>
    <w:rsid w:val="00636639"/>
    <w:rsid w:val="009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9510"/>
  <w15:docId w15:val="{6D380368-5D35-4507-9D03-A1E7E888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2023-03-03T16:57:00Z</dcterms:created>
  <dcterms:modified xsi:type="dcterms:W3CDTF">2023-03-03T16:57:00Z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2023-03-03T00:00:00Z</vt:filetime>
  </property>
</Properties>
</file>