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5"/>
        <w:ind w:left="3525" w:right="5683"/>
        <w:jc w:val="center"/>
      </w:pPr>
      <w:bookmarkStart w:id="0" w:name="_GoBack"/>
      <w:bookmarkEnd w:id="0"/>
      <w:r>
        <w:pict>
          <v:shape id="_x0000_s1026" o:spid="_x0000_s1026" o:spt="202" type="#_x0000_t202" style="position:absolute;left:0pt;margin-left:651.5pt;margin-top:10.25pt;height:45.4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134"/>
                    <w:gridCol w:w="120"/>
                    <w:gridCol w:w="136"/>
                    <w:gridCol w:w="112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spacing w:before="13"/>
                          <w:ind w:left="6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ind w:left="3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tabs>
                            <w:tab w:val="right" w:pos="1153"/>
                          </w:tabs>
                          <w:spacing w:before="3"/>
                          <w:ind w:left="377" w:right="-4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spacing w:before="40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spacing w:before="27"/>
                          <w:ind w:left="13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spacing w:before="40" w:line="154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3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11:12.34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856" w:type="dxa"/>
                        <w:gridSpan w:val="2"/>
                      </w:tcPr>
                      <w:p>
                        <w:pPr>
                          <w:pStyle w:val="8"/>
                          <w:spacing w:before="66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379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2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t>Sistema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Contabilidad</w:t>
      </w:r>
      <w:r>
        <w:rPr>
          <w:spacing w:val="21"/>
        </w:rPr>
        <w:t xml:space="preserve"> </w:t>
      </w:r>
      <w:r>
        <w:t>Integrada</w:t>
      </w:r>
      <w:r>
        <w:rPr>
          <w:spacing w:val="22"/>
        </w:rPr>
        <w:t xml:space="preserve"> </w:t>
      </w:r>
      <w:r>
        <w:t>Gubernamental</w:t>
      </w:r>
    </w:p>
    <w:p>
      <w:pPr>
        <w:spacing w:before="53"/>
        <w:ind w:left="574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Informacion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Oficio</w:t>
      </w:r>
    </w:p>
    <w:p>
      <w:pPr>
        <w:pStyle w:val="4"/>
        <w:spacing w:before="71" w:line="295" w:lineRule="auto"/>
        <w:ind w:left="3525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</w:t>
      </w:r>
      <w:r>
        <w:rPr>
          <w:spacing w:val="-46"/>
          <w:w w:val="105"/>
        </w:rPr>
        <w:t xml:space="preserve"> </w:t>
      </w:r>
      <w:r>
        <w:rPr>
          <w:w w:val="105"/>
        </w:rPr>
        <w:t>Depositos</w:t>
      </w:r>
      <w:r>
        <w:rPr>
          <w:spacing w:val="-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3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577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Quetzales</w:t>
      </w:r>
    </w:p>
    <w:p>
      <w:pPr>
        <w:pStyle w:val="4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4"/>
        <w:spacing w:before="9"/>
        <w:rPr>
          <w:sz w:val="19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2022</w:t>
      </w:r>
    </w:p>
    <w:p>
      <w:pPr>
        <w:pStyle w:val="4"/>
        <w:spacing w:before="98"/>
        <w:ind w:left="100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t>DEL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01/06/2022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30/06/2022</w:t>
      </w:r>
    </w:p>
    <w:p>
      <w:pPr>
        <w:spacing w:after="0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3947"/>
            <w:col w:w="9963"/>
          </w:cols>
        </w:sectPr>
      </w:pPr>
    </w:p>
    <w:p>
      <w:pPr>
        <w:spacing w:before="6" w:after="0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7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7" w:right="1365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 SECTORIAL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971,835.12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971,835.12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AREAS PROTEGIDAS - LIFE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80"/>
              <w:rPr>
                <w:sz w:val="14"/>
              </w:rPr>
            </w:pPr>
            <w:r>
              <w:rPr>
                <w:sz w:val="14"/>
              </w:rPr>
              <w:t>ÁREAS 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20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971,835.12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971,835.12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80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48,326.88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141,129.12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48,326.88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4,351.00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35,649.00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52,677.88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176,778.12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52,557.88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spacing w:val="8"/>
        </w:rPr>
        <w:t xml:space="preserve"> </w:t>
      </w:r>
      <w:r>
        <w:t>TOTAL</w:t>
      </w:r>
    </w:p>
    <w:p>
      <w:pPr>
        <w:tabs>
          <w:tab w:val="left" w:pos="4261"/>
          <w:tab w:val="left" w:pos="6112"/>
          <w:tab w:val="left" w:pos="7242"/>
          <w:tab w:val="left" w:pos="8837"/>
        </w:tabs>
        <w:spacing w:before="91"/>
        <w:ind w:left="2415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971,835.12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52,677.88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120.00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1,148,613.24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52,557.88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04B5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2022-07-06T17:17:00Z</dcterms:created>
  <dc:creator>mlequite</dc:creator>
  <cp:lastModifiedBy>mlequite</cp:lastModifiedBy>
  <dcterms:modified xsi:type="dcterms:W3CDTF">2022-07-06T17:20:00Z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BC8BF06D7B544E3C8C7BEC16AE817ABF</vt:lpwstr>
  </property>
</Properties>
</file>