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6" w:space="0" w:color="303C4F"/>
          <w:left w:val="single" w:sz="6" w:space="0" w:color="303C4F"/>
          <w:bottom w:val="single" w:sz="6" w:space="0" w:color="303C4F"/>
          <w:right w:val="single" w:sz="6" w:space="0" w:color="303C4F"/>
          <w:insideH w:val="single" w:sz="6" w:space="0" w:color="303C4F"/>
          <w:insideV w:val="single" w:sz="6" w:space="0" w:color="303C4F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98"/>
        <w:gridCol w:w="3589"/>
        <w:gridCol w:w="3279"/>
        <w:gridCol w:w="2890"/>
        <w:gridCol w:w="1008"/>
      </w:tblGrid>
      <w:tr w:rsidR="008F3C25" w14:paraId="2D5AC327" w14:textId="77777777">
        <w:trPr>
          <w:trHeight w:val="393"/>
        </w:trPr>
        <w:tc>
          <w:tcPr>
            <w:tcW w:w="485" w:type="dxa"/>
            <w:shd w:val="clear" w:color="auto" w:fill="D9E0F3"/>
          </w:tcPr>
          <w:p w14:paraId="5891C6A4" w14:textId="77777777" w:rsidR="008F3C25" w:rsidRDefault="00855D04">
            <w:pPr>
              <w:pStyle w:val="TableParagraph"/>
              <w:ind w:left="80" w:right="9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No.</w:t>
            </w:r>
          </w:p>
        </w:tc>
        <w:tc>
          <w:tcPr>
            <w:tcW w:w="2098" w:type="dxa"/>
            <w:shd w:val="clear" w:color="auto" w:fill="D9E0F3"/>
          </w:tcPr>
          <w:p w14:paraId="6B7E6D19" w14:textId="77777777" w:rsidR="008F3C25" w:rsidRDefault="00855D04">
            <w:pPr>
              <w:pStyle w:val="TableParagraph"/>
              <w:ind w:left="207" w:right="21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Dirección</w:t>
            </w:r>
            <w:r>
              <w:rPr>
                <w:b/>
                <w:i/>
                <w:color w:val="303C4F"/>
                <w:spacing w:val="-5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Regional</w:t>
            </w:r>
          </w:p>
        </w:tc>
        <w:tc>
          <w:tcPr>
            <w:tcW w:w="3589" w:type="dxa"/>
            <w:shd w:val="clear" w:color="auto" w:fill="D9E0F3"/>
          </w:tcPr>
          <w:p w14:paraId="6C2C4B05" w14:textId="77777777" w:rsidR="008F3C25" w:rsidRDefault="00855D04">
            <w:pPr>
              <w:pStyle w:val="TableParagraph"/>
              <w:ind w:left="86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Dirección</w:t>
            </w:r>
            <w:r>
              <w:rPr>
                <w:b/>
                <w:i/>
                <w:color w:val="303C4F"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(Ubicación)</w:t>
            </w:r>
          </w:p>
        </w:tc>
        <w:tc>
          <w:tcPr>
            <w:tcW w:w="3279" w:type="dxa"/>
            <w:shd w:val="clear" w:color="auto" w:fill="D9E0F3"/>
          </w:tcPr>
          <w:p w14:paraId="7A46F13B" w14:textId="77777777" w:rsidR="008F3C25" w:rsidRDefault="00855D04">
            <w:pPr>
              <w:pStyle w:val="TableParagraph"/>
              <w:ind w:left="219" w:right="23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Director</w:t>
            </w:r>
          </w:p>
        </w:tc>
        <w:tc>
          <w:tcPr>
            <w:tcW w:w="2890" w:type="dxa"/>
            <w:shd w:val="clear" w:color="auto" w:fill="D9E0F3"/>
          </w:tcPr>
          <w:p w14:paraId="0EA14C5D" w14:textId="77777777" w:rsidR="008F3C25" w:rsidRDefault="00855D04">
            <w:pPr>
              <w:pStyle w:val="TableParagraph"/>
              <w:ind w:left="736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Correo</w:t>
            </w:r>
            <w:r>
              <w:rPr>
                <w:b/>
                <w:i/>
                <w:color w:val="303C4F"/>
                <w:spacing w:val="15"/>
                <w:w w:val="9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303C4F"/>
                <w:w w:val="90"/>
                <w:sz w:val="16"/>
              </w:rPr>
              <w:t>Institutional</w:t>
            </w:r>
            <w:proofErr w:type="spellEnd"/>
          </w:p>
        </w:tc>
        <w:tc>
          <w:tcPr>
            <w:tcW w:w="1008" w:type="dxa"/>
            <w:shd w:val="clear" w:color="auto" w:fill="D9E0F3"/>
          </w:tcPr>
          <w:p w14:paraId="5CFB3CDD" w14:textId="77777777" w:rsidR="008F3C25" w:rsidRDefault="00855D04">
            <w:pPr>
              <w:pStyle w:val="TableParagraph"/>
              <w:ind w:left="86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Teléfono</w:t>
            </w:r>
          </w:p>
        </w:tc>
      </w:tr>
      <w:tr w:rsidR="008F3C25" w14:paraId="0B1C9612" w14:textId="77777777">
        <w:trPr>
          <w:trHeight w:val="474"/>
        </w:trPr>
        <w:tc>
          <w:tcPr>
            <w:tcW w:w="485" w:type="dxa"/>
          </w:tcPr>
          <w:p w14:paraId="0DFD72FB" w14:textId="77777777" w:rsidR="008F3C25" w:rsidRDefault="00855D04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1</w:t>
            </w:r>
          </w:p>
        </w:tc>
        <w:tc>
          <w:tcPr>
            <w:tcW w:w="2098" w:type="dxa"/>
          </w:tcPr>
          <w:p w14:paraId="4F30C96B" w14:textId="77777777" w:rsidR="008F3C25" w:rsidRDefault="00855D04">
            <w:pPr>
              <w:pStyle w:val="TableParagraph"/>
              <w:ind w:left="333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Metropolitana</w:t>
            </w:r>
          </w:p>
          <w:p w14:paraId="1DABFD97" w14:textId="77777777" w:rsidR="008F3C25" w:rsidRDefault="00855D04">
            <w:pPr>
              <w:pStyle w:val="TableParagraph"/>
              <w:spacing w:before="56"/>
              <w:ind w:left="333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(Cordillera</w:t>
            </w:r>
            <w:r>
              <w:rPr>
                <w:b/>
                <w:i/>
                <w:color w:val="303C4F"/>
                <w:spacing w:val="14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Alux)</w:t>
            </w:r>
          </w:p>
        </w:tc>
        <w:tc>
          <w:tcPr>
            <w:tcW w:w="3589" w:type="dxa"/>
          </w:tcPr>
          <w:p w14:paraId="6A2C5D06" w14:textId="77777777" w:rsidR="008F3C25" w:rsidRDefault="00855D04">
            <w:pPr>
              <w:pStyle w:val="TableParagraph"/>
              <w:ind w:left="181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36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color w:val="303C4F"/>
                <w:w w:val="85"/>
                <w:sz w:val="16"/>
              </w:rPr>
              <w:t>Av.</w:t>
            </w:r>
            <w:proofErr w:type="gramEnd"/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01-11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07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colonia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Toledo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Ciudad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de</w:t>
            </w:r>
          </w:p>
          <w:p w14:paraId="42F9A0D9" w14:textId="77777777" w:rsidR="008F3C25" w:rsidRDefault="00855D04">
            <w:pPr>
              <w:pStyle w:val="TableParagraph"/>
              <w:spacing w:before="56"/>
              <w:ind w:left="181"/>
              <w:rPr>
                <w:i/>
                <w:sz w:val="16"/>
              </w:rPr>
            </w:pPr>
            <w:r>
              <w:rPr>
                <w:i/>
                <w:color w:val="303C4F"/>
                <w:w w:val="90"/>
                <w:sz w:val="16"/>
              </w:rPr>
              <w:t>Guatemala.</w:t>
            </w:r>
          </w:p>
        </w:tc>
        <w:tc>
          <w:tcPr>
            <w:tcW w:w="3279" w:type="dxa"/>
          </w:tcPr>
          <w:p w14:paraId="7D9C6D5C" w14:textId="77777777" w:rsidR="008F3C25" w:rsidRDefault="00855D04">
            <w:pPr>
              <w:pStyle w:val="TableParagraph"/>
              <w:ind w:left="867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color w:val="303C4F"/>
                <w:w w:val="90"/>
                <w:sz w:val="16"/>
              </w:rPr>
              <w:t>a.i.</w:t>
            </w:r>
            <w:proofErr w:type="spellEnd"/>
            <w:r>
              <w:rPr>
                <w:b/>
                <w:i/>
                <w:color w:val="303C4F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Ing. David</w:t>
            </w:r>
            <w:r>
              <w:rPr>
                <w:b/>
                <w:i/>
                <w:color w:val="303C4F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Illescas</w:t>
            </w:r>
          </w:p>
        </w:tc>
        <w:tc>
          <w:tcPr>
            <w:tcW w:w="2890" w:type="dxa"/>
          </w:tcPr>
          <w:p w14:paraId="751C5C07" w14:textId="77777777" w:rsidR="008F3C25" w:rsidRDefault="00855D04">
            <w:pPr>
              <w:pStyle w:val="TableParagraph"/>
              <w:spacing w:before="4"/>
              <w:ind w:right="327"/>
              <w:jc w:val="right"/>
              <w:rPr>
                <w:rFonts w:ascii="Times New Roman"/>
                <w:sz w:val="16"/>
              </w:rPr>
            </w:pPr>
            <w:hyperlink r:id="rId4">
              <w:r>
                <w:rPr>
                  <w:rFonts w:ascii="Times New Roman"/>
                  <w:color w:val="0000FF"/>
                  <w:sz w:val="16"/>
                  <w:u w:val="single" w:color="0000FF"/>
                </w:rPr>
                <w:t>drm.ventanillaunica@gmail.com</w:t>
              </w:r>
              <w:r>
                <w:rPr>
                  <w:rFonts w:ascii="Times New Roman"/>
                  <w:color w:val="0000FF"/>
                  <w:spacing w:val="3"/>
                  <w:sz w:val="16"/>
                  <w:u w:val="single" w:color="0000FF"/>
                </w:rPr>
                <w:t xml:space="preserve"> </w:t>
              </w:r>
            </w:hyperlink>
          </w:p>
        </w:tc>
        <w:tc>
          <w:tcPr>
            <w:tcW w:w="1008" w:type="dxa"/>
          </w:tcPr>
          <w:p w14:paraId="5C037140" w14:textId="77777777" w:rsidR="008F3C25" w:rsidRDefault="00855D04">
            <w:pPr>
              <w:pStyle w:val="TableParagraph"/>
              <w:spacing w:before="22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22337177</w:t>
            </w:r>
          </w:p>
        </w:tc>
      </w:tr>
      <w:tr w:rsidR="008F3C25" w14:paraId="0BC40867" w14:textId="77777777">
        <w:trPr>
          <w:trHeight w:val="479"/>
        </w:trPr>
        <w:tc>
          <w:tcPr>
            <w:tcW w:w="485" w:type="dxa"/>
          </w:tcPr>
          <w:p w14:paraId="62B5E0A4" w14:textId="77777777" w:rsidR="008F3C25" w:rsidRDefault="00855D04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2</w:t>
            </w:r>
          </w:p>
        </w:tc>
        <w:tc>
          <w:tcPr>
            <w:tcW w:w="2098" w:type="dxa"/>
          </w:tcPr>
          <w:p w14:paraId="7677E4F1" w14:textId="77777777" w:rsidR="008F3C25" w:rsidRDefault="00855D04">
            <w:pPr>
              <w:pStyle w:val="TableParagraph"/>
              <w:ind w:left="333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Altiplano</w:t>
            </w:r>
            <w:r>
              <w:rPr>
                <w:b/>
                <w:i/>
                <w:color w:val="303C4F"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Central</w:t>
            </w:r>
          </w:p>
          <w:p w14:paraId="7096EAEF" w14:textId="77777777" w:rsidR="008F3C25" w:rsidRDefault="00855D04">
            <w:pPr>
              <w:pStyle w:val="TableParagraph"/>
              <w:spacing w:before="57"/>
              <w:ind w:left="333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(Sololá)</w:t>
            </w:r>
          </w:p>
        </w:tc>
        <w:tc>
          <w:tcPr>
            <w:tcW w:w="3589" w:type="dxa"/>
          </w:tcPr>
          <w:p w14:paraId="68BFB68D" w14:textId="77777777" w:rsidR="008F3C25" w:rsidRDefault="00855D04">
            <w:pPr>
              <w:pStyle w:val="TableParagraph"/>
              <w:ind w:left="86" w:right="10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16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color w:val="303C4F"/>
                <w:w w:val="85"/>
                <w:sz w:val="16"/>
              </w:rPr>
              <w:t>Calle</w:t>
            </w:r>
            <w:proofErr w:type="gramEnd"/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6-29</w:t>
            </w:r>
            <w:r>
              <w:rPr>
                <w:i/>
                <w:color w:val="303C4F"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2</w:t>
            </w:r>
            <w:r>
              <w:rPr>
                <w:i/>
                <w:color w:val="303C4F"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Barrio</w:t>
            </w:r>
            <w:r>
              <w:rPr>
                <w:i/>
                <w:color w:val="303C4F"/>
                <w:spacing w:val="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San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Bartolo,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Sololá</w:t>
            </w:r>
          </w:p>
        </w:tc>
        <w:tc>
          <w:tcPr>
            <w:tcW w:w="3279" w:type="dxa"/>
          </w:tcPr>
          <w:p w14:paraId="1DCB3670" w14:textId="77777777" w:rsidR="008F3C25" w:rsidRDefault="00855D04">
            <w:pPr>
              <w:pStyle w:val="TableParagraph"/>
              <w:ind w:left="567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Ing.</w:t>
            </w:r>
            <w:r>
              <w:rPr>
                <w:b/>
                <w:i/>
                <w:color w:val="303C4F"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Luis</w:t>
            </w:r>
            <w:r>
              <w:rPr>
                <w:b/>
                <w:i/>
                <w:color w:val="303C4F"/>
                <w:spacing w:val="6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Eliezer</w:t>
            </w:r>
            <w:r>
              <w:rPr>
                <w:b/>
                <w:i/>
                <w:color w:val="303C4F"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Peralta</w:t>
            </w:r>
            <w:r>
              <w:rPr>
                <w:b/>
                <w:i/>
                <w:color w:val="303C4F"/>
                <w:spacing w:val="7"/>
                <w:w w:val="9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303C4F"/>
                <w:w w:val="90"/>
                <w:sz w:val="16"/>
              </w:rPr>
              <w:t>Saenz</w:t>
            </w:r>
            <w:proofErr w:type="spellEnd"/>
          </w:p>
        </w:tc>
        <w:tc>
          <w:tcPr>
            <w:tcW w:w="2890" w:type="dxa"/>
          </w:tcPr>
          <w:p w14:paraId="17F419CB" w14:textId="77777777" w:rsidR="008F3C25" w:rsidRDefault="00855D04">
            <w:pPr>
              <w:pStyle w:val="TableParagraph"/>
              <w:ind w:left="645"/>
              <w:rPr>
                <w:i/>
                <w:sz w:val="16"/>
              </w:rPr>
            </w:pPr>
            <w:hyperlink r:id="rId5"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w w:val="87"/>
                  <w:sz w:val="16"/>
                </w:rPr>
                <w:t>s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per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a</w:t>
              </w:r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w w:val="79"/>
                  <w:sz w:val="16"/>
                </w:rPr>
                <w:t>t</w:t>
              </w:r>
              <w:r>
                <w:rPr>
                  <w:i/>
                  <w:color w:val="303C4F"/>
                  <w:spacing w:val="-1"/>
                  <w:w w:val="79"/>
                  <w:sz w:val="16"/>
                </w:rPr>
                <w:t>a</w:t>
              </w:r>
              <w:r>
                <w:rPr>
                  <w:i/>
                  <w:color w:val="303C4F"/>
                  <w:w w:val="131"/>
                  <w:sz w:val="16"/>
                </w:rPr>
                <w:t>@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color w:val="303C4F"/>
                  <w:w w:val="78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0A8E2F94" w14:textId="77777777" w:rsidR="008F3C25" w:rsidRDefault="00855D04">
            <w:pPr>
              <w:pStyle w:val="TableParagraph"/>
              <w:spacing w:before="22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77624571</w:t>
            </w:r>
          </w:p>
        </w:tc>
      </w:tr>
      <w:tr w:rsidR="008F3C25" w14:paraId="47F959B2" w14:textId="77777777">
        <w:trPr>
          <w:trHeight w:val="702"/>
        </w:trPr>
        <w:tc>
          <w:tcPr>
            <w:tcW w:w="485" w:type="dxa"/>
          </w:tcPr>
          <w:p w14:paraId="7A82FD67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0E405C25" w14:textId="77777777" w:rsidR="008F3C25" w:rsidRDefault="00855D04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3</w:t>
            </w:r>
          </w:p>
        </w:tc>
        <w:tc>
          <w:tcPr>
            <w:tcW w:w="2098" w:type="dxa"/>
          </w:tcPr>
          <w:p w14:paraId="561BB781" w14:textId="77777777" w:rsidR="008F3C25" w:rsidRDefault="00855D04">
            <w:pPr>
              <w:pStyle w:val="TableParagraph"/>
              <w:spacing w:line="312" w:lineRule="auto"/>
              <w:ind w:left="30" w:right="431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Altiplano Occidental</w:t>
            </w:r>
            <w:r>
              <w:rPr>
                <w:b/>
                <w:i/>
                <w:color w:val="303C4F"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Quetzaltenango</w:t>
            </w:r>
            <w:r>
              <w:rPr>
                <w:b/>
                <w:i/>
                <w:color w:val="303C4F"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(Xela)</w:t>
            </w:r>
          </w:p>
        </w:tc>
        <w:tc>
          <w:tcPr>
            <w:tcW w:w="3589" w:type="dxa"/>
          </w:tcPr>
          <w:p w14:paraId="005BB552" w14:textId="77777777" w:rsidR="008F3C25" w:rsidRDefault="00855D04">
            <w:pPr>
              <w:pStyle w:val="TableParagraph"/>
              <w:spacing w:line="312" w:lineRule="auto"/>
              <w:ind w:left="333" w:right="200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42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proofErr w:type="gramStart"/>
            <w:r>
              <w:rPr>
                <w:i/>
                <w:color w:val="303C4F"/>
                <w:w w:val="85"/>
                <w:sz w:val="16"/>
              </w:rPr>
              <w:t>Av.</w:t>
            </w:r>
            <w:proofErr w:type="gramEnd"/>
            <w:r>
              <w:rPr>
                <w:i/>
                <w:color w:val="303C4F"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1C-28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Lote</w:t>
            </w:r>
            <w:r>
              <w:rPr>
                <w:i/>
                <w:color w:val="303C4F"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96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8,</w:t>
            </w:r>
            <w:r>
              <w:rPr>
                <w:i/>
                <w:color w:val="303C4F"/>
                <w:spacing w:val="5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Residenciales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Luisa</w:t>
            </w:r>
            <w:r>
              <w:rPr>
                <w:i/>
                <w:color w:val="303C4F"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95"/>
                <w:sz w:val="16"/>
              </w:rPr>
              <w:t>Fernanda,</w:t>
            </w:r>
            <w:r>
              <w:rPr>
                <w:i/>
                <w:color w:val="303C4F"/>
                <w:spacing w:val="-9"/>
                <w:w w:val="95"/>
                <w:sz w:val="16"/>
              </w:rPr>
              <w:t xml:space="preserve"> </w:t>
            </w:r>
            <w:r>
              <w:rPr>
                <w:i/>
                <w:color w:val="303C4F"/>
                <w:w w:val="95"/>
                <w:sz w:val="16"/>
              </w:rPr>
              <w:t>Quetzaltenango</w:t>
            </w:r>
          </w:p>
        </w:tc>
        <w:tc>
          <w:tcPr>
            <w:tcW w:w="3279" w:type="dxa"/>
          </w:tcPr>
          <w:p w14:paraId="5947BC04" w14:textId="77777777" w:rsidR="008F3C25" w:rsidRDefault="00855D04">
            <w:pPr>
              <w:pStyle w:val="TableParagraph"/>
              <w:ind w:left="483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Ing.</w:t>
            </w:r>
            <w:r>
              <w:rPr>
                <w:b/>
                <w:i/>
                <w:color w:val="303C4F"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David</w:t>
            </w:r>
            <w:r>
              <w:rPr>
                <w:b/>
                <w:i/>
                <w:color w:val="303C4F"/>
                <w:spacing w:val="-4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Samuel</w:t>
            </w:r>
            <w:r>
              <w:rPr>
                <w:b/>
                <w:i/>
                <w:color w:val="303C4F"/>
                <w:spacing w:val="-5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303C4F"/>
                <w:w w:val="95"/>
                <w:sz w:val="16"/>
              </w:rPr>
              <w:t>Estacuy</w:t>
            </w:r>
            <w:proofErr w:type="spellEnd"/>
            <w:r>
              <w:rPr>
                <w:b/>
                <w:i/>
                <w:color w:val="303C4F"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303C4F"/>
                <w:w w:val="95"/>
                <w:sz w:val="16"/>
              </w:rPr>
              <w:t>Cojulúm</w:t>
            </w:r>
            <w:proofErr w:type="spellEnd"/>
          </w:p>
        </w:tc>
        <w:tc>
          <w:tcPr>
            <w:tcW w:w="2890" w:type="dxa"/>
          </w:tcPr>
          <w:p w14:paraId="3004CC42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431CC9EE" w14:textId="77777777" w:rsidR="008F3C25" w:rsidRDefault="00855D04">
            <w:pPr>
              <w:pStyle w:val="TableParagraph"/>
              <w:spacing w:before="0"/>
              <w:ind w:left="574"/>
              <w:rPr>
                <w:i/>
                <w:sz w:val="16"/>
              </w:rPr>
            </w:pPr>
            <w:hyperlink r:id="rId6"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71"/>
                  <w:sz w:val="16"/>
                </w:rPr>
                <w:t>vi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color w:val="303C4F"/>
                  <w:w w:val="87"/>
                  <w:sz w:val="16"/>
                </w:rPr>
                <w:t>s</w:t>
              </w:r>
              <w:r>
                <w:rPr>
                  <w:i/>
                  <w:color w:val="303C4F"/>
                  <w:w w:val="79"/>
                  <w:sz w:val="16"/>
                </w:rPr>
                <w:t>t</w:t>
              </w:r>
              <w:r>
                <w:rPr>
                  <w:i/>
                  <w:color w:val="303C4F"/>
                  <w:spacing w:val="-1"/>
                  <w:w w:val="79"/>
                  <w:sz w:val="16"/>
                </w:rPr>
                <w:t>a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color w:val="303C4F"/>
                  <w:w w:val="110"/>
                  <w:sz w:val="16"/>
                </w:rPr>
                <w:t>y@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color w:val="303C4F"/>
                  <w:w w:val="78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427B9404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19EA2E27" w14:textId="77777777" w:rsidR="008F3C25" w:rsidRDefault="00855D04">
            <w:pPr>
              <w:pStyle w:val="TableParagraph"/>
              <w:spacing w:before="0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77671812</w:t>
            </w:r>
          </w:p>
        </w:tc>
      </w:tr>
      <w:tr w:rsidR="008F3C25" w14:paraId="168C0F0E" w14:textId="77777777">
        <w:trPr>
          <w:trHeight w:val="474"/>
        </w:trPr>
        <w:tc>
          <w:tcPr>
            <w:tcW w:w="485" w:type="dxa"/>
          </w:tcPr>
          <w:p w14:paraId="43F2DF1A" w14:textId="77777777" w:rsidR="008F3C25" w:rsidRDefault="00855D04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4</w:t>
            </w:r>
          </w:p>
        </w:tc>
        <w:tc>
          <w:tcPr>
            <w:tcW w:w="2098" w:type="dxa"/>
          </w:tcPr>
          <w:p w14:paraId="5765AF54" w14:textId="77777777" w:rsidR="008F3C25" w:rsidRDefault="00855D04">
            <w:pPr>
              <w:pStyle w:val="TableParagraph"/>
              <w:ind w:left="333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color w:val="303C4F"/>
                <w:w w:val="95"/>
                <w:sz w:val="16"/>
              </w:rPr>
              <w:t>Nor</w:t>
            </w:r>
            <w:proofErr w:type="spellEnd"/>
            <w:r>
              <w:rPr>
                <w:b/>
                <w:i/>
                <w:color w:val="303C4F"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Occidente</w:t>
            </w:r>
          </w:p>
          <w:p w14:paraId="7303FCE8" w14:textId="77777777" w:rsidR="008F3C25" w:rsidRDefault="00855D04">
            <w:pPr>
              <w:pStyle w:val="TableParagraph"/>
              <w:spacing w:before="56"/>
              <w:ind w:left="333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(Huehuetenango)</w:t>
            </w:r>
          </w:p>
        </w:tc>
        <w:tc>
          <w:tcPr>
            <w:tcW w:w="3589" w:type="dxa"/>
          </w:tcPr>
          <w:p w14:paraId="7B0A56D9" w14:textId="77777777" w:rsidR="008F3C25" w:rsidRDefault="00855D04">
            <w:pPr>
              <w:pStyle w:val="TableParagraph"/>
              <w:ind w:left="181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Cantón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i/>
                <w:color w:val="303C4F"/>
                <w:w w:val="85"/>
                <w:sz w:val="16"/>
              </w:rPr>
              <w:t>Chuscaj</w:t>
            </w:r>
            <w:proofErr w:type="spellEnd"/>
            <w:r>
              <w:rPr>
                <w:i/>
                <w:color w:val="303C4F"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4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Municipio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de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Chiantla,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frente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a</w:t>
            </w:r>
          </w:p>
          <w:p w14:paraId="56B2CBBA" w14:textId="77777777" w:rsidR="008F3C25" w:rsidRDefault="00855D04">
            <w:pPr>
              <w:pStyle w:val="TableParagraph"/>
              <w:spacing w:before="56"/>
              <w:ind w:left="181"/>
              <w:rPr>
                <w:i/>
                <w:sz w:val="16"/>
              </w:rPr>
            </w:pPr>
            <w:r>
              <w:rPr>
                <w:i/>
                <w:color w:val="303C4F"/>
                <w:w w:val="80"/>
                <w:sz w:val="16"/>
              </w:rPr>
              <w:t>los</w:t>
            </w:r>
            <w:r>
              <w:rPr>
                <w:i/>
                <w:color w:val="303C4F"/>
                <w:spacing w:val="10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80"/>
                <w:sz w:val="16"/>
              </w:rPr>
              <w:t>campos</w:t>
            </w:r>
            <w:r>
              <w:rPr>
                <w:i/>
                <w:color w:val="303C4F"/>
                <w:spacing w:val="13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80"/>
                <w:sz w:val="16"/>
              </w:rPr>
              <w:t>de</w:t>
            </w:r>
            <w:r>
              <w:rPr>
                <w:i/>
                <w:color w:val="303C4F"/>
                <w:spacing w:val="9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80"/>
                <w:sz w:val="16"/>
              </w:rPr>
              <w:t>fútbol</w:t>
            </w:r>
          </w:p>
        </w:tc>
        <w:tc>
          <w:tcPr>
            <w:tcW w:w="3279" w:type="dxa"/>
          </w:tcPr>
          <w:p w14:paraId="243E7304" w14:textId="77777777" w:rsidR="008F3C25" w:rsidRDefault="00855D04">
            <w:pPr>
              <w:pStyle w:val="TableParagraph"/>
              <w:ind w:left="776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Enrique</w:t>
            </w:r>
            <w:r>
              <w:rPr>
                <w:b/>
                <w:i/>
                <w:color w:val="303C4F"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Filemón</w:t>
            </w:r>
            <w:r>
              <w:rPr>
                <w:b/>
                <w:i/>
                <w:color w:val="303C4F"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Mérida</w:t>
            </w:r>
          </w:p>
        </w:tc>
        <w:tc>
          <w:tcPr>
            <w:tcW w:w="2890" w:type="dxa"/>
          </w:tcPr>
          <w:p w14:paraId="0ACF2F22" w14:textId="77777777" w:rsidR="008F3C25" w:rsidRDefault="00855D04">
            <w:pPr>
              <w:pStyle w:val="TableParagraph"/>
              <w:spacing w:before="4"/>
              <w:ind w:left="469"/>
              <w:rPr>
                <w:rFonts w:ascii="Times New Roman"/>
                <w:sz w:val="16"/>
              </w:rPr>
            </w:pPr>
            <w:hyperlink r:id="rId7">
              <w:r>
                <w:rPr>
                  <w:rFonts w:ascii="Times New Roman"/>
                  <w:color w:val="0000FF"/>
                  <w:sz w:val="16"/>
                  <w:u w:val="single" w:color="0000FF"/>
                </w:rPr>
                <w:t>enrique.merida@conap.gob.g</w:t>
              </w:r>
              <w:r>
                <w:rPr>
                  <w:rFonts w:ascii="Times New Roman"/>
                  <w:color w:val="0000FF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494FD430" w14:textId="77777777" w:rsidR="008F3C25" w:rsidRDefault="00855D04">
            <w:pPr>
              <w:pStyle w:val="TableParagraph"/>
              <w:spacing w:before="22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58591763</w:t>
            </w:r>
          </w:p>
        </w:tc>
      </w:tr>
      <w:tr w:rsidR="008F3C25" w14:paraId="76A0FCBC" w14:textId="77777777">
        <w:trPr>
          <w:trHeight w:val="703"/>
        </w:trPr>
        <w:tc>
          <w:tcPr>
            <w:tcW w:w="485" w:type="dxa"/>
          </w:tcPr>
          <w:p w14:paraId="162A48DB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6F39B8F2" w14:textId="77777777" w:rsidR="008F3C25" w:rsidRDefault="00855D04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5</w:t>
            </w:r>
          </w:p>
        </w:tc>
        <w:tc>
          <w:tcPr>
            <w:tcW w:w="2098" w:type="dxa"/>
          </w:tcPr>
          <w:p w14:paraId="14790F62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034FD2A2" w14:textId="77777777" w:rsidR="008F3C25" w:rsidRDefault="00855D04">
            <w:pPr>
              <w:pStyle w:val="TableParagraph"/>
              <w:spacing w:before="0"/>
              <w:ind w:left="207" w:right="2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Las</w:t>
            </w:r>
            <w:r>
              <w:rPr>
                <w:b/>
                <w:i/>
                <w:color w:val="303C4F"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Verapaces</w:t>
            </w:r>
            <w:r>
              <w:rPr>
                <w:b/>
                <w:i/>
                <w:color w:val="303C4F"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(Cobán)</w:t>
            </w:r>
          </w:p>
        </w:tc>
        <w:tc>
          <w:tcPr>
            <w:tcW w:w="3589" w:type="dxa"/>
          </w:tcPr>
          <w:p w14:paraId="285054E3" w14:textId="77777777" w:rsidR="008F3C25" w:rsidRDefault="00855D04">
            <w:pPr>
              <w:pStyle w:val="TableParagraph"/>
              <w:ind w:left="86" w:right="86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3ra</w:t>
            </w:r>
            <w:r>
              <w:rPr>
                <w:i/>
                <w:color w:val="303C4F"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Calle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y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11av.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1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Parque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Las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Victorias</w:t>
            </w:r>
            <w:r>
              <w:rPr>
                <w:i/>
                <w:color w:val="303C4F"/>
                <w:spacing w:val="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Cobán</w:t>
            </w:r>
          </w:p>
        </w:tc>
        <w:tc>
          <w:tcPr>
            <w:tcW w:w="3279" w:type="dxa"/>
          </w:tcPr>
          <w:p w14:paraId="2CD55F9C" w14:textId="77777777" w:rsidR="008F3C25" w:rsidRDefault="00855D04">
            <w:pPr>
              <w:pStyle w:val="TableParagraph"/>
              <w:ind w:right="23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Ing.</w:t>
            </w:r>
            <w:r>
              <w:rPr>
                <w:b/>
                <w:i/>
                <w:color w:val="303C4F"/>
                <w:spacing w:val="3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Forestal</w:t>
            </w:r>
            <w:r>
              <w:rPr>
                <w:b/>
                <w:i/>
                <w:color w:val="303C4F"/>
                <w:spacing w:val="4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Pablo</w:t>
            </w:r>
            <w:r>
              <w:rPr>
                <w:b/>
                <w:i/>
                <w:color w:val="303C4F"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César</w:t>
            </w:r>
            <w:r>
              <w:rPr>
                <w:b/>
                <w:i/>
                <w:color w:val="303C4F"/>
                <w:spacing w:val="4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Valdez</w:t>
            </w:r>
            <w:r>
              <w:rPr>
                <w:b/>
                <w:i/>
                <w:color w:val="303C4F"/>
                <w:spacing w:val="5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Aguilar</w:t>
            </w:r>
          </w:p>
        </w:tc>
        <w:tc>
          <w:tcPr>
            <w:tcW w:w="2890" w:type="dxa"/>
          </w:tcPr>
          <w:p w14:paraId="10C1B7AB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72AFE659" w14:textId="77777777" w:rsidR="008F3C25" w:rsidRDefault="00855D04">
            <w:pPr>
              <w:pStyle w:val="TableParagraph"/>
              <w:spacing w:before="0"/>
              <w:ind w:left="596"/>
              <w:rPr>
                <w:i/>
                <w:sz w:val="16"/>
              </w:rPr>
            </w:pPr>
            <w:hyperlink r:id="rId8">
              <w:r>
                <w:rPr>
                  <w:i/>
                  <w:color w:val="303C4F"/>
                  <w:spacing w:val="-1"/>
                  <w:w w:val="89"/>
                  <w:sz w:val="16"/>
                </w:rPr>
                <w:t>pa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spacing w:val="-1"/>
                  <w:w w:val="71"/>
                  <w:sz w:val="16"/>
                </w:rPr>
                <w:t>o.</w:t>
              </w:r>
              <w:r>
                <w:rPr>
                  <w:i/>
                  <w:color w:val="303C4F"/>
                  <w:w w:val="83"/>
                  <w:sz w:val="16"/>
                </w:rPr>
                <w:t>v</w:t>
              </w:r>
              <w:r>
                <w:rPr>
                  <w:i/>
                  <w:color w:val="303C4F"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color w:val="303C4F"/>
                  <w:w w:val="96"/>
                  <w:sz w:val="16"/>
                </w:rPr>
                <w:t>z</w:t>
              </w:r>
              <w:r>
                <w:rPr>
                  <w:i/>
                  <w:color w:val="303C4F"/>
                  <w:w w:val="131"/>
                  <w:sz w:val="16"/>
                </w:rPr>
                <w:t>@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color w:val="303C4F"/>
                  <w:w w:val="78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6124CC42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5BBCD76B" w14:textId="77777777" w:rsidR="008F3C25" w:rsidRDefault="00855D04">
            <w:pPr>
              <w:pStyle w:val="TableParagraph"/>
              <w:spacing w:before="0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77238503</w:t>
            </w:r>
          </w:p>
        </w:tc>
      </w:tr>
      <w:tr w:rsidR="008F3C25" w14:paraId="388BCC73" w14:textId="77777777">
        <w:trPr>
          <w:trHeight w:val="534"/>
        </w:trPr>
        <w:tc>
          <w:tcPr>
            <w:tcW w:w="485" w:type="dxa"/>
          </w:tcPr>
          <w:p w14:paraId="190CA279" w14:textId="77777777" w:rsidR="008F3C25" w:rsidRDefault="00855D04">
            <w:pPr>
              <w:pStyle w:val="TableParagraph"/>
              <w:spacing w:before="22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6</w:t>
            </w:r>
          </w:p>
        </w:tc>
        <w:tc>
          <w:tcPr>
            <w:tcW w:w="2098" w:type="dxa"/>
          </w:tcPr>
          <w:p w14:paraId="14C1BE46" w14:textId="77777777" w:rsidR="008F3C25" w:rsidRDefault="00855D04">
            <w:pPr>
              <w:pStyle w:val="TableParagraph"/>
              <w:spacing w:line="312" w:lineRule="auto"/>
              <w:ind w:left="181" w:right="457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color w:val="303C4F"/>
                <w:w w:val="95"/>
                <w:sz w:val="16"/>
              </w:rPr>
              <w:t>Nor</w:t>
            </w:r>
            <w:proofErr w:type="spellEnd"/>
            <w:r>
              <w:rPr>
                <w:b/>
                <w:i/>
                <w:color w:val="303C4F"/>
                <w:w w:val="95"/>
                <w:sz w:val="16"/>
              </w:rPr>
              <w:t xml:space="preserve"> Oriente (Puerto</w:t>
            </w:r>
            <w:r>
              <w:rPr>
                <w:b/>
                <w:i/>
                <w:color w:val="303C4F"/>
                <w:spacing w:val="-43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Barrios,</w:t>
            </w:r>
            <w:r>
              <w:rPr>
                <w:b/>
                <w:i/>
                <w:color w:val="303C4F"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Izabal)</w:t>
            </w:r>
          </w:p>
        </w:tc>
        <w:tc>
          <w:tcPr>
            <w:tcW w:w="3589" w:type="dxa"/>
          </w:tcPr>
          <w:p w14:paraId="67AD2D63" w14:textId="77777777" w:rsidR="008F3C25" w:rsidRDefault="00855D04">
            <w:pPr>
              <w:pStyle w:val="TableParagraph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spacing w:val="-1"/>
                <w:w w:val="85"/>
                <w:sz w:val="16"/>
              </w:rPr>
              <w:t>0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calle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9a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avenida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Puerto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Barrios,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Izabal</w:t>
            </w:r>
          </w:p>
        </w:tc>
        <w:tc>
          <w:tcPr>
            <w:tcW w:w="3279" w:type="dxa"/>
          </w:tcPr>
          <w:p w14:paraId="79B32460" w14:textId="77777777" w:rsidR="008F3C25" w:rsidRDefault="00855D04">
            <w:pPr>
              <w:pStyle w:val="TableParagraph"/>
              <w:ind w:right="17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Ing.</w:t>
            </w:r>
            <w:r>
              <w:rPr>
                <w:b/>
                <w:i/>
                <w:color w:val="303C4F"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Iván</w:t>
            </w:r>
            <w:r>
              <w:rPr>
                <w:b/>
                <w:i/>
                <w:color w:val="303C4F"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Elvin</w:t>
            </w:r>
            <w:r>
              <w:rPr>
                <w:b/>
                <w:i/>
                <w:color w:val="303C4F"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Orlando</w:t>
            </w:r>
            <w:r>
              <w:rPr>
                <w:b/>
                <w:i/>
                <w:color w:val="303C4F"/>
                <w:spacing w:val="-8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Cabrera</w:t>
            </w:r>
            <w:r>
              <w:rPr>
                <w:b/>
                <w:i/>
                <w:color w:val="303C4F"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Ermitaño</w:t>
            </w:r>
          </w:p>
        </w:tc>
        <w:tc>
          <w:tcPr>
            <w:tcW w:w="2890" w:type="dxa"/>
          </w:tcPr>
          <w:p w14:paraId="688768EA" w14:textId="77777777" w:rsidR="008F3C25" w:rsidRDefault="00855D04">
            <w:pPr>
              <w:pStyle w:val="TableParagraph"/>
              <w:ind w:left="606"/>
              <w:rPr>
                <w:i/>
                <w:sz w:val="16"/>
              </w:rPr>
            </w:pPr>
            <w:hyperlink r:id="rId9"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w w:val="83"/>
                  <w:sz w:val="16"/>
                </w:rPr>
                <w:t>v</w:t>
              </w:r>
              <w:r>
                <w:rPr>
                  <w:i/>
                  <w:color w:val="303C4F"/>
                  <w:spacing w:val="-2"/>
                  <w:w w:val="83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w w:val="79"/>
                  <w:sz w:val="16"/>
                </w:rPr>
                <w:t>r</w:t>
              </w:r>
              <w:r>
                <w:rPr>
                  <w:i/>
                  <w:color w:val="303C4F"/>
                  <w:spacing w:val="-1"/>
                  <w:w w:val="79"/>
                  <w:sz w:val="16"/>
                </w:rPr>
                <w:t>e</w:t>
              </w:r>
              <w:r>
                <w:rPr>
                  <w:i/>
                  <w:color w:val="303C4F"/>
                  <w:w w:val="83"/>
                  <w:sz w:val="16"/>
                </w:rPr>
                <w:t>r</w:t>
              </w:r>
              <w:r>
                <w:rPr>
                  <w:i/>
                  <w:color w:val="303C4F"/>
                  <w:spacing w:val="-1"/>
                  <w:w w:val="83"/>
                  <w:sz w:val="16"/>
                </w:rPr>
                <w:t>a</w:t>
              </w:r>
              <w:r>
                <w:rPr>
                  <w:i/>
                  <w:color w:val="303C4F"/>
                  <w:w w:val="131"/>
                  <w:sz w:val="16"/>
                </w:rPr>
                <w:t>@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color w:val="303C4F"/>
                  <w:w w:val="78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2DD0C488" w14:textId="77777777" w:rsidR="008F3C25" w:rsidRDefault="00855D04">
            <w:pPr>
              <w:pStyle w:val="TableParagraph"/>
              <w:ind w:left="30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79480765</w:t>
            </w:r>
          </w:p>
          <w:p w14:paraId="3D1061FC" w14:textId="77777777" w:rsidR="008F3C25" w:rsidRDefault="00855D04">
            <w:pPr>
              <w:pStyle w:val="TableParagraph"/>
              <w:spacing w:before="56"/>
              <w:ind w:left="30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79487218</w:t>
            </w:r>
          </w:p>
        </w:tc>
      </w:tr>
      <w:tr w:rsidR="008F3C25" w14:paraId="1C2FB7CE" w14:textId="77777777">
        <w:trPr>
          <w:trHeight w:val="702"/>
        </w:trPr>
        <w:tc>
          <w:tcPr>
            <w:tcW w:w="485" w:type="dxa"/>
          </w:tcPr>
          <w:p w14:paraId="662F31B0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3B922BF1" w14:textId="77777777" w:rsidR="008F3C25" w:rsidRDefault="00855D04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7</w:t>
            </w:r>
          </w:p>
        </w:tc>
        <w:tc>
          <w:tcPr>
            <w:tcW w:w="2098" w:type="dxa"/>
          </w:tcPr>
          <w:p w14:paraId="71AC91D1" w14:textId="77777777" w:rsidR="008F3C25" w:rsidRDefault="00855D04">
            <w:pPr>
              <w:pStyle w:val="TableParagraph"/>
              <w:spacing w:line="312" w:lineRule="auto"/>
              <w:ind w:left="181" w:right="490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 xml:space="preserve">Oriente (Zacapa, </w:t>
            </w:r>
            <w:r>
              <w:rPr>
                <w:b/>
                <w:i/>
                <w:color w:val="303C4F"/>
                <w:w w:val="95"/>
                <w:sz w:val="16"/>
              </w:rPr>
              <w:t>el</w:t>
            </w:r>
            <w:r>
              <w:rPr>
                <w:b/>
                <w:i/>
                <w:color w:val="303C4F"/>
                <w:spacing w:val="-44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z w:val="16"/>
              </w:rPr>
              <w:t>Progreso)</w:t>
            </w:r>
          </w:p>
        </w:tc>
        <w:tc>
          <w:tcPr>
            <w:tcW w:w="3589" w:type="dxa"/>
          </w:tcPr>
          <w:p w14:paraId="0462F3E5" w14:textId="77777777" w:rsidR="008F3C25" w:rsidRDefault="00855D04">
            <w:pPr>
              <w:pStyle w:val="TableParagraph"/>
              <w:spacing w:line="312" w:lineRule="auto"/>
              <w:ind w:left="30" w:right="396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5ta Ave. 4-40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 2</w:t>
            </w:r>
            <w:r>
              <w:rPr>
                <w:i/>
                <w:color w:val="303C4F"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Barrio</w:t>
            </w:r>
            <w:r>
              <w:rPr>
                <w:i/>
                <w:color w:val="303C4F"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La</w:t>
            </w:r>
            <w:r>
              <w:rPr>
                <w:i/>
                <w:color w:val="303C4F"/>
                <w:spacing w:val="1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Reforma Edificio</w:t>
            </w:r>
            <w:r>
              <w:rPr>
                <w:i/>
                <w:color w:val="303C4F"/>
                <w:spacing w:val="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de</w:t>
            </w:r>
            <w:r>
              <w:rPr>
                <w:i/>
                <w:color w:val="303C4F"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95"/>
                <w:sz w:val="16"/>
              </w:rPr>
              <w:t>Obras</w:t>
            </w:r>
            <w:r>
              <w:rPr>
                <w:i/>
                <w:color w:val="303C4F"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color w:val="303C4F"/>
                <w:w w:val="95"/>
                <w:sz w:val="16"/>
              </w:rPr>
              <w:t>Públicas,</w:t>
            </w:r>
            <w:r>
              <w:rPr>
                <w:i/>
                <w:color w:val="303C4F"/>
                <w:spacing w:val="-6"/>
                <w:w w:val="95"/>
                <w:sz w:val="16"/>
              </w:rPr>
              <w:t xml:space="preserve"> </w:t>
            </w:r>
            <w:r>
              <w:rPr>
                <w:i/>
                <w:color w:val="303C4F"/>
                <w:w w:val="95"/>
                <w:sz w:val="16"/>
              </w:rPr>
              <w:t>Zacapa</w:t>
            </w:r>
          </w:p>
        </w:tc>
        <w:tc>
          <w:tcPr>
            <w:tcW w:w="3279" w:type="dxa"/>
          </w:tcPr>
          <w:p w14:paraId="63333A22" w14:textId="77777777" w:rsidR="008F3C25" w:rsidRDefault="00855D04">
            <w:pPr>
              <w:pStyle w:val="TableParagraph"/>
              <w:ind w:left="219" w:right="22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Ing.</w:t>
            </w:r>
          </w:p>
          <w:p w14:paraId="3F4A0F0E" w14:textId="77777777" w:rsidR="008F3C25" w:rsidRDefault="00855D04">
            <w:pPr>
              <w:pStyle w:val="TableParagraph"/>
              <w:spacing w:before="56"/>
              <w:ind w:left="219" w:right="23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Christian</w:t>
            </w:r>
            <w:r>
              <w:rPr>
                <w:b/>
                <w:i/>
                <w:color w:val="303C4F"/>
                <w:spacing w:val="40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Eduardo</w:t>
            </w:r>
            <w:r>
              <w:rPr>
                <w:b/>
                <w:i/>
                <w:color w:val="303C4F"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Domínguez</w:t>
            </w:r>
            <w:r>
              <w:rPr>
                <w:b/>
                <w:i/>
                <w:color w:val="303C4F"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Morales</w:t>
            </w:r>
          </w:p>
        </w:tc>
        <w:tc>
          <w:tcPr>
            <w:tcW w:w="2890" w:type="dxa"/>
          </w:tcPr>
          <w:p w14:paraId="17306AB9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377AFE7E" w14:textId="77777777" w:rsidR="008F3C25" w:rsidRDefault="00855D04">
            <w:pPr>
              <w:pStyle w:val="TableParagraph"/>
              <w:spacing w:before="0"/>
              <w:ind w:right="282"/>
              <w:jc w:val="right"/>
              <w:rPr>
                <w:i/>
                <w:sz w:val="16"/>
              </w:rPr>
            </w:pPr>
            <w:hyperlink r:id="rId10"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h</w:t>
              </w:r>
              <w:r>
                <w:rPr>
                  <w:i/>
                  <w:color w:val="303C4F"/>
                  <w:w w:val="69"/>
                  <w:sz w:val="16"/>
                </w:rPr>
                <w:t>ri</w:t>
              </w:r>
              <w:r>
                <w:rPr>
                  <w:i/>
                  <w:color w:val="303C4F"/>
                  <w:w w:val="87"/>
                  <w:sz w:val="16"/>
                </w:rPr>
                <w:t>s</w:t>
              </w:r>
              <w:r>
                <w:rPr>
                  <w:i/>
                  <w:color w:val="303C4F"/>
                  <w:w w:val="64"/>
                  <w:sz w:val="16"/>
                </w:rPr>
                <w:t>t</w:t>
              </w:r>
              <w:r>
                <w:rPr>
                  <w:i/>
                  <w:color w:val="303C4F"/>
                  <w:spacing w:val="1"/>
                  <w:w w:val="64"/>
                  <w:sz w:val="16"/>
                </w:rPr>
                <w:t>i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spacing w:val="-1"/>
                  <w:w w:val="87"/>
                  <w:sz w:val="16"/>
                </w:rPr>
                <w:t>o</w:t>
              </w:r>
              <w:r>
                <w:rPr>
                  <w:i/>
                  <w:color w:val="303C4F"/>
                  <w:w w:val="87"/>
                  <w:sz w:val="16"/>
                </w:rPr>
                <w:t>m</w:t>
              </w:r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color w:val="303C4F"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color w:val="303C4F"/>
                  <w:w w:val="96"/>
                  <w:sz w:val="16"/>
                </w:rPr>
                <w:t>z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113"/>
                  <w:sz w:val="16"/>
                </w:rPr>
                <w:t>p</w:t>
              </w:r>
              <w:r>
                <w:rPr>
                  <w:i/>
                  <w:color w:val="303C4F"/>
                  <w:w w:val="113"/>
                  <w:sz w:val="16"/>
                </w:rPr>
                <w:t>@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89"/>
                  <w:sz w:val="16"/>
                </w:rPr>
                <w:t>m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048205F6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0B2B6E36" w14:textId="77777777" w:rsidR="008F3C25" w:rsidRDefault="00855D04">
            <w:pPr>
              <w:pStyle w:val="TableParagraph"/>
              <w:spacing w:before="0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79416532</w:t>
            </w:r>
          </w:p>
        </w:tc>
      </w:tr>
      <w:tr w:rsidR="008F3C25" w14:paraId="06F5881D" w14:textId="77777777">
        <w:trPr>
          <w:trHeight w:val="702"/>
        </w:trPr>
        <w:tc>
          <w:tcPr>
            <w:tcW w:w="485" w:type="dxa"/>
          </w:tcPr>
          <w:p w14:paraId="6DAB176D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57AE9646" w14:textId="77777777" w:rsidR="008F3C25" w:rsidRDefault="00855D04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8</w:t>
            </w:r>
          </w:p>
        </w:tc>
        <w:tc>
          <w:tcPr>
            <w:tcW w:w="2098" w:type="dxa"/>
          </w:tcPr>
          <w:p w14:paraId="5FC7E800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131C2969" w14:textId="77777777" w:rsidR="008F3C25" w:rsidRDefault="00855D04">
            <w:pPr>
              <w:pStyle w:val="TableParagraph"/>
              <w:spacing w:before="0"/>
              <w:ind w:left="205" w:right="2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Sur</w:t>
            </w:r>
            <w:r>
              <w:rPr>
                <w:b/>
                <w:i/>
                <w:color w:val="303C4F"/>
                <w:spacing w:val="10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Oriente</w:t>
            </w:r>
            <w:r>
              <w:rPr>
                <w:b/>
                <w:i/>
                <w:color w:val="303C4F"/>
                <w:spacing w:val="10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(Jutiapa)</w:t>
            </w:r>
          </w:p>
        </w:tc>
        <w:tc>
          <w:tcPr>
            <w:tcW w:w="3589" w:type="dxa"/>
          </w:tcPr>
          <w:p w14:paraId="3A6D59B7" w14:textId="77777777" w:rsidR="008F3C25" w:rsidRDefault="00855D04">
            <w:pPr>
              <w:pStyle w:val="TableParagraph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spacing w:val="-1"/>
                <w:w w:val="85"/>
                <w:sz w:val="16"/>
              </w:rPr>
              <w:t>km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119.5</w:t>
            </w:r>
            <w:r>
              <w:rPr>
                <w:i/>
                <w:color w:val="303C4F"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spacing w:val="-1"/>
                <w:w w:val="85"/>
                <w:sz w:val="16"/>
              </w:rPr>
              <w:t>carretera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interamericana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ruta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hacia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el</w:t>
            </w:r>
          </w:p>
          <w:p w14:paraId="1017A0A5" w14:textId="77777777" w:rsidR="008F3C25" w:rsidRDefault="00855D04">
            <w:pPr>
              <w:pStyle w:val="TableParagraph"/>
              <w:spacing w:before="0" w:line="240" w:lineRule="atLeast"/>
              <w:ind w:left="86" w:right="104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80"/>
                <w:sz w:val="16"/>
              </w:rPr>
              <w:t>Salvador</w:t>
            </w:r>
            <w:r>
              <w:rPr>
                <w:i/>
                <w:color w:val="303C4F"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80"/>
                <w:sz w:val="16"/>
              </w:rPr>
              <w:t>(a un costado</w:t>
            </w:r>
            <w:r>
              <w:rPr>
                <w:i/>
                <w:color w:val="303C4F"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80"/>
                <w:sz w:val="16"/>
              </w:rPr>
              <w:t>restaurante Las</w:t>
            </w:r>
            <w:r>
              <w:rPr>
                <w:i/>
                <w:color w:val="303C4F"/>
                <w:spacing w:val="1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80"/>
                <w:sz w:val="16"/>
              </w:rPr>
              <w:t>Charcas), Jutiapa,</w:t>
            </w:r>
            <w:r>
              <w:rPr>
                <w:i/>
                <w:color w:val="303C4F"/>
                <w:spacing w:val="-37"/>
                <w:w w:val="80"/>
                <w:sz w:val="16"/>
              </w:rPr>
              <w:t xml:space="preserve"> </w:t>
            </w:r>
            <w:r>
              <w:rPr>
                <w:i/>
                <w:color w:val="303C4F"/>
                <w:w w:val="90"/>
                <w:sz w:val="16"/>
              </w:rPr>
              <w:t>Jutiapa</w:t>
            </w:r>
          </w:p>
        </w:tc>
        <w:tc>
          <w:tcPr>
            <w:tcW w:w="3279" w:type="dxa"/>
          </w:tcPr>
          <w:p w14:paraId="757A8147" w14:textId="77777777" w:rsidR="008F3C25" w:rsidRDefault="00855D04">
            <w:pPr>
              <w:pStyle w:val="TableParagraph"/>
              <w:ind w:left="747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Luis</w:t>
            </w:r>
            <w:r>
              <w:rPr>
                <w:b/>
                <w:i/>
                <w:color w:val="303C4F"/>
                <w:spacing w:val="12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Enrique</w:t>
            </w:r>
            <w:r>
              <w:rPr>
                <w:b/>
                <w:i/>
                <w:color w:val="303C4F"/>
                <w:spacing w:val="13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Martínez</w:t>
            </w:r>
            <w:r>
              <w:rPr>
                <w:b/>
                <w:i/>
                <w:color w:val="303C4F"/>
                <w:spacing w:val="14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Vásquez</w:t>
            </w:r>
          </w:p>
        </w:tc>
        <w:tc>
          <w:tcPr>
            <w:tcW w:w="2890" w:type="dxa"/>
          </w:tcPr>
          <w:p w14:paraId="77BE687E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5EBB9299" w14:textId="77777777" w:rsidR="008F3C25" w:rsidRDefault="00855D04">
            <w:pPr>
              <w:pStyle w:val="TableParagraph"/>
              <w:spacing w:before="0"/>
              <w:ind w:left="586"/>
              <w:rPr>
                <w:i/>
                <w:sz w:val="16"/>
              </w:rPr>
            </w:pPr>
            <w:hyperlink r:id="rId11"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u</w:t>
              </w:r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w w:val="87"/>
                  <w:sz w:val="16"/>
                </w:rPr>
                <w:t>s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9"/>
                  <w:sz w:val="16"/>
                </w:rPr>
                <w:t>m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71"/>
                  <w:sz w:val="16"/>
                </w:rPr>
                <w:t>rt</w:t>
              </w:r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1"/>
                  <w:sz w:val="16"/>
                </w:rPr>
                <w:t>e</w:t>
              </w:r>
              <w:r>
                <w:rPr>
                  <w:i/>
                  <w:color w:val="303C4F"/>
                  <w:w w:val="96"/>
                  <w:sz w:val="16"/>
                </w:rPr>
                <w:t>z</w:t>
              </w:r>
              <w:r>
                <w:rPr>
                  <w:i/>
                  <w:color w:val="303C4F"/>
                  <w:w w:val="131"/>
                  <w:sz w:val="16"/>
                </w:rPr>
                <w:t>@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color w:val="303C4F"/>
                  <w:w w:val="78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5CF3D5EA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11626626" w14:textId="77777777" w:rsidR="008F3C25" w:rsidRDefault="00855D04">
            <w:pPr>
              <w:pStyle w:val="TableParagraph"/>
              <w:spacing w:before="0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32746950</w:t>
            </w:r>
          </w:p>
        </w:tc>
      </w:tr>
      <w:tr w:rsidR="008F3C25" w14:paraId="11FA22F6" w14:textId="77777777">
        <w:trPr>
          <w:trHeight w:val="702"/>
        </w:trPr>
        <w:tc>
          <w:tcPr>
            <w:tcW w:w="485" w:type="dxa"/>
          </w:tcPr>
          <w:p w14:paraId="14737EE1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2DD73603" w14:textId="77777777" w:rsidR="008F3C25" w:rsidRDefault="00855D04">
            <w:pPr>
              <w:pStyle w:val="TableParagraph"/>
              <w:spacing w:before="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w w:val="99"/>
                <w:sz w:val="16"/>
              </w:rPr>
              <w:t>9</w:t>
            </w:r>
          </w:p>
        </w:tc>
        <w:tc>
          <w:tcPr>
            <w:tcW w:w="2098" w:type="dxa"/>
          </w:tcPr>
          <w:p w14:paraId="343FD460" w14:textId="77777777" w:rsidR="008F3C25" w:rsidRDefault="00855D04">
            <w:pPr>
              <w:pStyle w:val="TableParagraph"/>
              <w:spacing w:line="312" w:lineRule="auto"/>
              <w:ind w:left="30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Costa Sur</w:t>
            </w:r>
            <w:r>
              <w:rPr>
                <w:b/>
                <w:i/>
                <w:color w:val="303C4F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(Retalhuleu,</w:t>
            </w:r>
            <w:r>
              <w:rPr>
                <w:b/>
                <w:i/>
                <w:color w:val="303C4F"/>
                <w:spacing w:val="-43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z w:val="16"/>
              </w:rPr>
              <w:t>Escuintla)</w:t>
            </w:r>
          </w:p>
        </w:tc>
        <w:tc>
          <w:tcPr>
            <w:tcW w:w="3589" w:type="dxa"/>
          </w:tcPr>
          <w:p w14:paraId="0FC34510" w14:textId="77777777" w:rsidR="008F3C25" w:rsidRDefault="00855D04">
            <w:pPr>
              <w:pStyle w:val="TableParagraph"/>
              <w:spacing w:line="312" w:lineRule="auto"/>
              <w:ind w:left="181" w:right="576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4a.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Avenida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</w:t>
            </w:r>
            <w:r>
              <w:rPr>
                <w:i/>
                <w:color w:val="303C4F"/>
                <w:spacing w:val="8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1-15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1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de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la</w:t>
            </w:r>
            <w:r>
              <w:rPr>
                <w:i/>
                <w:color w:val="303C4F"/>
                <w:spacing w:val="6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Cabecera</w:t>
            </w:r>
            <w:r>
              <w:rPr>
                <w:i/>
                <w:color w:val="303C4F"/>
                <w:spacing w:val="7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de</w:t>
            </w:r>
            <w:r>
              <w:rPr>
                <w:i/>
                <w:color w:val="303C4F"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95"/>
                <w:sz w:val="16"/>
              </w:rPr>
              <w:t>Retalhuleu</w:t>
            </w:r>
          </w:p>
        </w:tc>
        <w:tc>
          <w:tcPr>
            <w:tcW w:w="3279" w:type="dxa"/>
          </w:tcPr>
          <w:p w14:paraId="513D36A7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34667538" w14:textId="77777777" w:rsidR="008F3C25" w:rsidRDefault="00855D04">
            <w:pPr>
              <w:pStyle w:val="TableParagraph"/>
              <w:spacing w:before="1"/>
              <w:ind w:right="196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0"/>
                <w:sz w:val="16"/>
              </w:rPr>
              <w:t>Ing.</w:t>
            </w:r>
            <w:r>
              <w:rPr>
                <w:b/>
                <w:i/>
                <w:color w:val="303C4F"/>
                <w:spacing w:val="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José</w:t>
            </w:r>
            <w:r>
              <w:rPr>
                <w:b/>
                <w:i/>
                <w:color w:val="303C4F"/>
                <w:spacing w:val="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David</w:t>
            </w:r>
            <w:r>
              <w:rPr>
                <w:b/>
                <w:i/>
                <w:color w:val="303C4F"/>
                <w:spacing w:val="8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Barillas</w:t>
            </w:r>
            <w:r>
              <w:rPr>
                <w:b/>
                <w:i/>
                <w:color w:val="303C4F"/>
                <w:spacing w:val="10"/>
                <w:w w:val="90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0"/>
                <w:sz w:val="16"/>
              </w:rPr>
              <w:t>Lechuga</w:t>
            </w:r>
          </w:p>
        </w:tc>
        <w:tc>
          <w:tcPr>
            <w:tcW w:w="2890" w:type="dxa"/>
          </w:tcPr>
          <w:p w14:paraId="59ABA2EF" w14:textId="77777777" w:rsidR="008F3C25" w:rsidRDefault="008F3C25">
            <w:pPr>
              <w:pStyle w:val="TableParagraph"/>
              <w:spacing w:before="4"/>
              <w:rPr>
                <w:rFonts w:ascii="Times New Roman"/>
              </w:rPr>
            </w:pPr>
          </w:p>
          <w:p w14:paraId="28969081" w14:textId="77777777" w:rsidR="008F3C25" w:rsidRDefault="00855D04">
            <w:pPr>
              <w:pStyle w:val="TableParagraph"/>
              <w:spacing w:before="1"/>
              <w:ind w:left="584"/>
              <w:rPr>
                <w:i/>
                <w:sz w:val="16"/>
              </w:rPr>
            </w:pPr>
            <w:hyperlink r:id="rId12"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71"/>
                  <w:sz w:val="16"/>
                </w:rPr>
                <w:t>vi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69"/>
                  <w:sz w:val="16"/>
                </w:rPr>
                <w:t>ri</w:t>
              </w:r>
              <w:r>
                <w:rPr>
                  <w:i/>
                  <w:color w:val="303C4F"/>
                  <w:w w:val="58"/>
                  <w:sz w:val="16"/>
                </w:rPr>
                <w:t>ll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87"/>
                  <w:sz w:val="16"/>
                </w:rPr>
                <w:t>s</w:t>
              </w:r>
              <w:r>
                <w:rPr>
                  <w:i/>
                  <w:color w:val="303C4F"/>
                  <w:w w:val="131"/>
                  <w:sz w:val="16"/>
                </w:rPr>
                <w:t>@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5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5"/>
                  <w:sz w:val="16"/>
                </w:rPr>
                <w:t>n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spacing w:val="-1"/>
                  <w:w w:val="78"/>
                  <w:sz w:val="16"/>
                </w:rPr>
                <w:t>p.</w:t>
              </w:r>
              <w:r>
                <w:rPr>
                  <w:i/>
                  <w:color w:val="303C4F"/>
                  <w:w w:val="78"/>
                  <w:sz w:val="16"/>
                </w:rPr>
                <w:t>g</w:t>
              </w:r>
              <w:r>
                <w:rPr>
                  <w:i/>
                  <w:color w:val="303C4F"/>
                  <w:spacing w:val="-1"/>
                  <w:w w:val="84"/>
                  <w:sz w:val="16"/>
                </w:rPr>
                <w:t>o</w:t>
              </w:r>
              <w:r>
                <w:rPr>
                  <w:i/>
                  <w:color w:val="303C4F"/>
                  <w:spacing w:val="-2"/>
                  <w:w w:val="84"/>
                  <w:sz w:val="16"/>
                </w:rPr>
                <w:t>b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67"/>
                  <w:sz w:val="16"/>
                </w:rPr>
                <w:t>t</w:t>
              </w:r>
            </w:hyperlink>
          </w:p>
        </w:tc>
        <w:tc>
          <w:tcPr>
            <w:tcW w:w="1008" w:type="dxa"/>
          </w:tcPr>
          <w:p w14:paraId="33326AFF" w14:textId="77777777" w:rsidR="008F3C25" w:rsidRDefault="008F3C25">
            <w:pPr>
              <w:pStyle w:val="TableParagraph"/>
              <w:spacing w:before="2"/>
              <w:rPr>
                <w:rFonts w:ascii="Times New Roman"/>
              </w:rPr>
            </w:pPr>
          </w:p>
          <w:p w14:paraId="303F9314" w14:textId="77777777" w:rsidR="008F3C25" w:rsidRDefault="00855D04">
            <w:pPr>
              <w:pStyle w:val="TableParagraph"/>
              <w:spacing w:before="0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77712201</w:t>
            </w:r>
          </w:p>
        </w:tc>
      </w:tr>
      <w:tr w:rsidR="008F3C25" w14:paraId="6B7D7D16" w14:textId="77777777">
        <w:trPr>
          <w:trHeight w:val="645"/>
        </w:trPr>
        <w:tc>
          <w:tcPr>
            <w:tcW w:w="485" w:type="dxa"/>
          </w:tcPr>
          <w:p w14:paraId="441BEFCA" w14:textId="77777777" w:rsidR="008F3C25" w:rsidRDefault="008F3C2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7ECAE99A" w14:textId="77777777" w:rsidR="008F3C25" w:rsidRDefault="00855D04">
            <w:pPr>
              <w:pStyle w:val="TableParagraph"/>
              <w:spacing w:before="0"/>
              <w:ind w:left="80" w:right="80"/>
              <w:jc w:val="center"/>
              <w:rPr>
                <w:i/>
                <w:sz w:val="16"/>
              </w:rPr>
            </w:pPr>
            <w:r>
              <w:rPr>
                <w:i/>
                <w:color w:val="303C4F"/>
                <w:sz w:val="16"/>
              </w:rPr>
              <w:t>10</w:t>
            </w:r>
          </w:p>
        </w:tc>
        <w:tc>
          <w:tcPr>
            <w:tcW w:w="2098" w:type="dxa"/>
          </w:tcPr>
          <w:p w14:paraId="4970B540" w14:textId="77777777" w:rsidR="008F3C25" w:rsidRDefault="008F3C2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03E63F48" w14:textId="77777777" w:rsidR="008F3C25" w:rsidRDefault="00855D04">
            <w:pPr>
              <w:pStyle w:val="TableParagraph"/>
              <w:spacing w:before="0"/>
              <w:ind w:left="206" w:right="22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w w:val="95"/>
                <w:sz w:val="16"/>
              </w:rPr>
              <w:t>Petén</w:t>
            </w:r>
            <w:r>
              <w:rPr>
                <w:b/>
                <w:i/>
                <w:color w:val="303C4F"/>
                <w:spacing w:val="-3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(San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w w:val="95"/>
                <w:sz w:val="16"/>
              </w:rPr>
              <w:t>Benito)</w:t>
            </w:r>
          </w:p>
        </w:tc>
        <w:tc>
          <w:tcPr>
            <w:tcW w:w="3589" w:type="dxa"/>
          </w:tcPr>
          <w:p w14:paraId="33165744" w14:textId="77777777" w:rsidR="008F3C25" w:rsidRDefault="00855D04">
            <w:pPr>
              <w:pStyle w:val="TableParagraph"/>
              <w:spacing w:line="312" w:lineRule="auto"/>
              <w:ind w:left="181" w:right="252"/>
              <w:rPr>
                <w:i/>
                <w:sz w:val="16"/>
              </w:rPr>
            </w:pPr>
            <w:r>
              <w:rPr>
                <w:i/>
                <w:color w:val="303C4F"/>
                <w:w w:val="85"/>
                <w:sz w:val="16"/>
              </w:rPr>
              <w:t>Calle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Litoral</w:t>
            </w:r>
            <w:r>
              <w:rPr>
                <w:i/>
                <w:color w:val="303C4F"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del</w:t>
            </w:r>
            <w:r>
              <w:rPr>
                <w:i/>
                <w:color w:val="303C4F"/>
                <w:spacing w:val="-2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Lago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05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calle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-01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avenida</w:t>
            </w:r>
            <w:r>
              <w:rPr>
                <w:i/>
                <w:color w:val="303C4F"/>
                <w:spacing w:val="-4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zona</w:t>
            </w:r>
            <w:r>
              <w:rPr>
                <w:i/>
                <w:color w:val="303C4F"/>
                <w:spacing w:val="-3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85"/>
                <w:sz w:val="16"/>
              </w:rPr>
              <w:t>01,</w:t>
            </w:r>
            <w:r>
              <w:rPr>
                <w:i/>
                <w:color w:val="303C4F"/>
                <w:spacing w:val="-38"/>
                <w:w w:val="85"/>
                <w:sz w:val="16"/>
              </w:rPr>
              <w:t xml:space="preserve"> </w:t>
            </w:r>
            <w:r>
              <w:rPr>
                <w:i/>
                <w:color w:val="303C4F"/>
                <w:w w:val="90"/>
                <w:sz w:val="16"/>
              </w:rPr>
              <w:t>San</w:t>
            </w:r>
            <w:r>
              <w:rPr>
                <w:i/>
                <w:color w:val="303C4F"/>
                <w:spacing w:val="-2"/>
                <w:w w:val="90"/>
                <w:sz w:val="16"/>
              </w:rPr>
              <w:t xml:space="preserve"> </w:t>
            </w:r>
            <w:proofErr w:type="gramStart"/>
            <w:r>
              <w:rPr>
                <w:i/>
                <w:color w:val="303C4F"/>
                <w:w w:val="90"/>
                <w:sz w:val="16"/>
              </w:rPr>
              <w:t>Benito</w:t>
            </w:r>
            <w:r>
              <w:rPr>
                <w:i/>
                <w:color w:val="303C4F"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color w:val="303C4F"/>
                <w:w w:val="90"/>
                <w:sz w:val="16"/>
              </w:rPr>
              <w:t>,</w:t>
            </w:r>
            <w:proofErr w:type="gramEnd"/>
            <w:r>
              <w:rPr>
                <w:i/>
                <w:color w:val="303C4F"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color w:val="303C4F"/>
                <w:w w:val="90"/>
                <w:sz w:val="16"/>
              </w:rPr>
              <w:t>Petén.</w:t>
            </w:r>
          </w:p>
        </w:tc>
        <w:tc>
          <w:tcPr>
            <w:tcW w:w="3279" w:type="dxa"/>
          </w:tcPr>
          <w:p w14:paraId="7B1EA8B0" w14:textId="77777777" w:rsidR="008F3C25" w:rsidRDefault="008F3C2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623A51BC" w14:textId="77777777" w:rsidR="008F3C25" w:rsidRDefault="00855D04">
            <w:pPr>
              <w:pStyle w:val="TableParagraph"/>
              <w:spacing w:before="0"/>
              <w:ind w:left="810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Ing.</w:t>
            </w:r>
            <w:r>
              <w:rPr>
                <w:b/>
                <w:i/>
                <w:color w:val="303C4F"/>
                <w:spacing w:val="-7"/>
                <w:w w:val="95"/>
                <w:sz w:val="16"/>
              </w:rPr>
              <w:t xml:space="preserve"> </w:t>
            </w:r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Fernando</w:t>
            </w:r>
            <w:r>
              <w:rPr>
                <w:b/>
                <w:i/>
                <w:color w:val="303C4F"/>
                <w:spacing w:val="-6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303C4F"/>
                <w:spacing w:val="-1"/>
                <w:w w:val="95"/>
                <w:sz w:val="16"/>
              </w:rPr>
              <w:t>Baldizon</w:t>
            </w:r>
            <w:proofErr w:type="spellEnd"/>
          </w:p>
        </w:tc>
        <w:tc>
          <w:tcPr>
            <w:tcW w:w="2890" w:type="dxa"/>
          </w:tcPr>
          <w:p w14:paraId="725E856A" w14:textId="77777777" w:rsidR="008F3C25" w:rsidRDefault="008F3C2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2F3137D5" w14:textId="77777777" w:rsidR="008F3C25" w:rsidRDefault="00855D04">
            <w:pPr>
              <w:pStyle w:val="TableParagraph"/>
              <w:spacing w:before="0"/>
              <w:ind w:left="738"/>
              <w:rPr>
                <w:i/>
                <w:sz w:val="16"/>
              </w:rPr>
            </w:pPr>
            <w:hyperlink r:id="rId13">
              <w:r>
                <w:rPr>
                  <w:i/>
                  <w:color w:val="303C4F"/>
                  <w:spacing w:val="-1"/>
                  <w:w w:val="84"/>
                  <w:sz w:val="16"/>
                </w:rPr>
                <w:t>d</w:t>
              </w:r>
              <w:r>
                <w:rPr>
                  <w:i/>
                  <w:color w:val="303C4F"/>
                  <w:w w:val="89"/>
                  <w:sz w:val="16"/>
                </w:rPr>
                <w:t>m</w:t>
              </w:r>
              <w:r>
                <w:rPr>
                  <w:i/>
                  <w:color w:val="303C4F"/>
                  <w:w w:val="61"/>
                  <w:sz w:val="16"/>
                </w:rPr>
                <w:t>f</w:t>
              </w:r>
              <w:r>
                <w:rPr>
                  <w:i/>
                  <w:color w:val="303C4F"/>
                  <w:spacing w:val="-1"/>
                  <w:w w:val="61"/>
                  <w:sz w:val="16"/>
                </w:rPr>
                <w:t>.</w:t>
              </w:r>
              <w:r>
                <w:rPr>
                  <w:i/>
                  <w:color w:val="303C4F"/>
                  <w:spacing w:val="-1"/>
                  <w:w w:val="80"/>
                  <w:sz w:val="16"/>
                </w:rPr>
                <w:t>pete</w:t>
              </w:r>
              <w:r>
                <w:rPr>
                  <w:i/>
                  <w:color w:val="303C4F"/>
                  <w:spacing w:val="-1"/>
                  <w:w w:val="86"/>
                  <w:sz w:val="16"/>
                </w:rPr>
                <w:t>n</w:t>
              </w:r>
              <w:r>
                <w:rPr>
                  <w:i/>
                  <w:color w:val="303C4F"/>
                  <w:w w:val="131"/>
                  <w:sz w:val="16"/>
                </w:rPr>
                <w:t>@</w:t>
              </w:r>
              <w:r>
                <w:rPr>
                  <w:i/>
                  <w:color w:val="303C4F"/>
                  <w:w w:val="85"/>
                  <w:sz w:val="16"/>
                </w:rPr>
                <w:t>g</w:t>
              </w:r>
              <w:r>
                <w:rPr>
                  <w:i/>
                  <w:color w:val="303C4F"/>
                  <w:w w:val="89"/>
                  <w:sz w:val="16"/>
                </w:rPr>
                <w:t>m</w:t>
              </w:r>
              <w:r>
                <w:rPr>
                  <w:i/>
                  <w:color w:val="303C4F"/>
                  <w:spacing w:val="-1"/>
                  <w:w w:val="89"/>
                  <w:sz w:val="16"/>
                </w:rPr>
                <w:t>a</w:t>
              </w:r>
              <w:r>
                <w:rPr>
                  <w:i/>
                  <w:color w:val="303C4F"/>
                  <w:w w:val="61"/>
                  <w:sz w:val="16"/>
                </w:rPr>
                <w:t>i</w:t>
              </w:r>
              <w:r>
                <w:rPr>
                  <w:i/>
                  <w:color w:val="303C4F"/>
                  <w:w w:val="58"/>
                  <w:sz w:val="16"/>
                </w:rPr>
                <w:t>l</w:t>
              </w:r>
              <w:r>
                <w:rPr>
                  <w:i/>
                  <w:color w:val="303C4F"/>
                  <w:spacing w:val="-1"/>
                  <w:w w:val="54"/>
                  <w:sz w:val="16"/>
                </w:rPr>
                <w:t>.</w:t>
              </w:r>
              <w:r>
                <w:rPr>
                  <w:i/>
                  <w:color w:val="303C4F"/>
                  <w:w w:val="84"/>
                  <w:sz w:val="16"/>
                </w:rPr>
                <w:t>c</w:t>
              </w:r>
              <w:r>
                <w:rPr>
                  <w:i/>
                  <w:color w:val="303C4F"/>
                  <w:spacing w:val="-1"/>
                  <w:w w:val="87"/>
                  <w:sz w:val="16"/>
                </w:rPr>
                <w:t>om</w:t>
              </w:r>
            </w:hyperlink>
          </w:p>
        </w:tc>
        <w:tc>
          <w:tcPr>
            <w:tcW w:w="1008" w:type="dxa"/>
          </w:tcPr>
          <w:p w14:paraId="0E37B7D4" w14:textId="77777777" w:rsidR="008F3C25" w:rsidRDefault="008F3C2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0A940481" w14:textId="77777777" w:rsidR="008F3C25" w:rsidRDefault="00855D04">
            <w:pPr>
              <w:pStyle w:val="TableParagraph"/>
              <w:spacing w:before="0"/>
              <w:ind w:left="101" w:right="10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303C4F"/>
                <w:sz w:val="16"/>
              </w:rPr>
              <w:t>79264158</w:t>
            </w:r>
          </w:p>
        </w:tc>
      </w:tr>
    </w:tbl>
    <w:p w14:paraId="4834A5FC" w14:textId="77777777" w:rsidR="008F3C25" w:rsidRDefault="008F3C25">
      <w:pPr>
        <w:jc w:val="center"/>
        <w:rPr>
          <w:sz w:val="16"/>
        </w:rPr>
        <w:sectPr w:rsidR="008F3C25">
          <w:type w:val="continuous"/>
          <w:pgSz w:w="15840" w:h="12240" w:orient="landscape"/>
          <w:pgMar w:top="1080" w:right="1340" w:bottom="280" w:left="900" w:header="720" w:footer="720" w:gutter="0"/>
          <w:cols w:space="720"/>
        </w:sectPr>
      </w:pPr>
    </w:p>
    <w:p w14:paraId="26D08B17" w14:textId="77777777" w:rsidR="008F3C25" w:rsidRDefault="008F3C25">
      <w:pPr>
        <w:rPr>
          <w:rFonts w:ascii="Times New Roman"/>
          <w:sz w:val="20"/>
        </w:rPr>
      </w:pPr>
    </w:p>
    <w:p w14:paraId="2974C354" w14:textId="77777777" w:rsidR="008F3C25" w:rsidRDefault="008F3C25">
      <w:pPr>
        <w:rPr>
          <w:rFonts w:ascii="Times New Roman"/>
          <w:sz w:val="20"/>
        </w:rPr>
      </w:pPr>
    </w:p>
    <w:p w14:paraId="7F763C69" w14:textId="77777777" w:rsidR="008F3C25" w:rsidRDefault="008F3C25">
      <w:pPr>
        <w:rPr>
          <w:rFonts w:ascii="Times New Roman"/>
          <w:sz w:val="20"/>
        </w:rPr>
      </w:pPr>
    </w:p>
    <w:p w14:paraId="75F8929C" w14:textId="77777777" w:rsidR="008F3C25" w:rsidRDefault="008F3C25">
      <w:pPr>
        <w:spacing w:before="3"/>
        <w:rPr>
          <w:rFonts w:ascii="Times New Roman"/>
          <w:sz w:val="21"/>
        </w:rPr>
      </w:pPr>
    </w:p>
    <w:p w14:paraId="5C1D5E49" w14:textId="77777777" w:rsidR="008F3C25" w:rsidRDefault="00855D04">
      <w:pPr>
        <w:ind w:left="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1119F3" wp14:editId="201D6987">
            <wp:extent cx="7939957" cy="56826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957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FAD9" w14:textId="77777777" w:rsidR="008F3C25" w:rsidRDefault="008F3C25">
      <w:pPr>
        <w:rPr>
          <w:rFonts w:ascii="Times New Roman"/>
          <w:sz w:val="20"/>
        </w:rPr>
        <w:sectPr w:rsidR="008F3C25">
          <w:pgSz w:w="15840" w:h="12240" w:orient="landscape"/>
          <w:pgMar w:top="1140" w:right="1340" w:bottom="280" w:left="900" w:header="720" w:footer="720" w:gutter="0"/>
          <w:cols w:space="720"/>
        </w:sectPr>
      </w:pPr>
    </w:p>
    <w:p w14:paraId="1FC238FE" w14:textId="77777777" w:rsidR="008F3C25" w:rsidRDefault="00855D04">
      <w:pPr>
        <w:spacing w:line="194" w:lineRule="exact"/>
        <w:ind w:left="4026"/>
        <w:rPr>
          <w:rFonts w:ascii="Times New Roman"/>
          <w:sz w:val="19"/>
        </w:rPr>
      </w:pPr>
      <w:r>
        <w:rPr>
          <w:rFonts w:ascii="Times New Roman"/>
          <w:noProof/>
          <w:position w:val="-3"/>
          <w:sz w:val="19"/>
        </w:rPr>
        <w:lastRenderedPageBreak/>
        <w:drawing>
          <wp:inline distT="0" distB="0" distL="0" distR="0" wp14:anchorId="23662966" wp14:editId="214F013A">
            <wp:extent cx="2989087" cy="1233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087" cy="12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C25">
      <w:pgSz w:w="15840" w:h="12240" w:orient="landscape"/>
      <w:pgMar w:top="1080" w:right="13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25"/>
    <w:rsid w:val="00855D04"/>
    <w:rsid w:val="008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0067"/>
  <w15:docId w15:val="{36077DF8-4916-485F-BBB7-75D2F88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.valdez@conap.gob.gt" TargetMode="External"/><Relationship Id="rId13" Type="http://schemas.openxmlformats.org/officeDocument/2006/relationships/hyperlink" Target="mailto:dmf.pete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rique.merida@conap.gob.gt" TargetMode="External"/><Relationship Id="rId12" Type="http://schemas.openxmlformats.org/officeDocument/2006/relationships/hyperlink" Target="mailto:david.barillas@conap.gob.g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avid.estacuy@conap.gob.gt" TargetMode="External"/><Relationship Id="rId11" Type="http://schemas.openxmlformats.org/officeDocument/2006/relationships/hyperlink" Target="mailto:luis.martinez@conap.gob.gt" TargetMode="External"/><Relationship Id="rId5" Type="http://schemas.openxmlformats.org/officeDocument/2006/relationships/hyperlink" Target="mailto:luis.peralta@conap.gob.gt" TargetMode="External"/><Relationship Id="rId15" Type="http://schemas.openxmlformats.org/officeDocument/2006/relationships/image" Target="media/image2.jpeg"/><Relationship Id="rId10" Type="http://schemas.openxmlformats.org/officeDocument/2006/relationships/hyperlink" Target="mailto:christiandominguez.conap@gmail.com" TargetMode="External"/><Relationship Id="rId4" Type="http://schemas.openxmlformats.org/officeDocument/2006/relationships/hyperlink" Target="mailto:drm.ventanillaunica@gmail.com" TargetMode="External"/><Relationship Id="rId9" Type="http://schemas.openxmlformats.org/officeDocument/2006/relationships/hyperlink" Target="mailto:ivan.cabrera@conap.gob.gt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Evelyn M. Escobar</cp:lastModifiedBy>
  <cp:revision>2</cp:revision>
  <dcterms:created xsi:type="dcterms:W3CDTF">2022-02-16T16:56:00Z</dcterms:created>
  <dcterms:modified xsi:type="dcterms:W3CDTF">2022-02-16T16:56:00Z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2022-02-16T00:00:00Z</vt:filetime>
  </property>
</Properties>
</file>