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15:33.00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Enero</w:t>
      </w:r>
    </w:p>
    <w:p>
      <w:pPr>
        <w:tabs>
          <w:tab w:val="left" w:pos="721"/>
        </w:tabs>
        <w:spacing w:before="52"/>
        <w:ind w:left="404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59" w:space="40"/>
            <w:col w:w="8921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F870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2022-05-03T21:38:00Z</dcterms:created>
  <dc:creator>mlequite</dc:creator>
  <cp:lastModifiedBy>mlequite</cp:lastModifiedBy>
  <dcterms:modified xsi:type="dcterms:W3CDTF">2022-05-03T21:39:58Z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2058-11.2.0.11074</vt:lpwstr>
  </property>
  <property fmtid="{D5CDD505-2E9C-101B-9397-08002B2CF9AE}" pid="4" name="ICV">
    <vt:lpwstr>44330C08CFD74A339CB202FFD2FE3CE3</vt:lpwstr>
  </property>
</Properties>
</file>