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0B82" w14:textId="77777777" w:rsidR="00495F99" w:rsidRDefault="00495F99">
      <w:pPr>
        <w:pStyle w:val="Textoindependiente"/>
        <w:rPr>
          <w:rFonts w:ascii="Times New Roman"/>
          <w:b w:val="0"/>
          <w:sz w:val="20"/>
        </w:rPr>
      </w:pPr>
    </w:p>
    <w:p w14:paraId="76AE5470" w14:textId="77777777" w:rsidR="00495F99" w:rsidRDefault="00495F99">
      <w:pPr>
        <w:pStyle w:val="Textoindependiente"/>
        <w:rPr>
          <w:rFonts w:ascii="Times New Roman"/>
          <w:b w:val="0"/>
          <w:sz w:val="20"/>
        </w:rPr>
      </w:pPr>
    </w:p>
    <w:p w14:paraId="18EA4134" w14:textId="77777777" w:rsidR="00495F99" w:rsidRDefault="00495F99">
      <w:pPr>
        <w:pStyle w:val="Textoindependiente"/>
        <w:rPr>
          <w:rFonts w:ascii="Times New Roman"/>
          <w:b w:val="0"/>
          <w:sz w:val="20"/>
        </w:rPr>
      </w:pPr>
    </w:p>
    <w:p w14:paraId="6DD42CBF" w14:textId="77777777" w:rsidR="00495F99" w:rsidRDefault="00495F99">
      <w:pPr>
        <w:pStyle w:val="Textoindependiente"/>
        <w:rPr>
          <w:rFonts w:ascii="Times New Roman"/>
          <w:b w:val="0"/>
          <w:sz w:val="20"/>
        </w:rPr>
      </w:pPr>
    </w:p>
    <w:p w14:paraId="7FC598D0" w14:textId="77777777" w:rsidR="00495F99" w:rsidRDefault="00495F99">
      <w:pPr>
        <w:pStyle w:val="Textoindependiente"/>
        <w:rPr>
          <w:rFonts w:ascii="Times New Roman"/>
          <w:b w:val="0"/>
          <w:sz w:val="20"/>
        </w:rPr>
      </w:pPr>
    </w:p>
    <w:p w14:paraId="5A846676" w14:textId="77777777" w:rsidR="00495F99" w:rsidRDefault="00495F99">
      <w:pPr>
        <w:pStyle w:val="Textoindependiente"/>
        <w:rPr>
          <w:rFonts w:ascii="Times New Roman"/>
          <w:b w:val="0"/>
          <w:sz w:val="20"/>
        </w:rPr>
      </w:pPr>
    </w:p>
    <w:p w14:paraId="245BA34C" w14:textId="77777777" w:rsidR="00495F99" w:rsidRDefault="00495F99">
      <w:pPr>
        <w:pStyle w:val="Textoindependiente"/>
        <w:rPr>
          <w:rFonts w:ascii="Times New Roman"/>
          <w:b w:val="0"/>
          <w:sz w:val="20"/>
        </w:rPr>
      </w:pPr>
    </w:p>
    <w:p w14:paraId="6A9459B2" w14:textId="77777777" w:rsidR="00495F99" w:rsidRDefault="00495F99">
      <w:pPr>
        <w:pStyle w:val="Textoindependiente"/>
        <w:spacing w:before="9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2"/>
      </w:tblGrid>
      <w:tr w:rsidR="00495F99" w14:paraId="76F83732" w14:textId="77777777">
        <w:trPr>
          <w:trHeight w:val="196"/>
        </w:trPr>
        <w:tc>
          <w:tcPr>
            <w:tcW w:w="13202" w:type="dxa"/>
          </w:tcPr>
          <w:p w14:paraId="5841FF9E" w14:textId="77777777" w:rsidR="00495F99" w:rsidRDefault="00C123DB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ENTIDAD: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CONSEJO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NACIONAL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AREAS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PROTEGIDAS</w:t>
            </w:r>
          </w:p>
        </w:tc>
      </w:tr>
      <w:tr w:rsidR="00495F99" w14:paraId="2FF54EEE" w14:textId="77777777">
        <w:trPr>
          <w:trHeight w:val="196"/>
        </w:trPr>
        <w:tc>
          <w:tcPr>
            <w:tcW w:w="13202" w:type="dxa"/>
          </w:tcPr>
          <w:p w14:paraId="2B6A8176" w14:textId="77777777" w:rsidR="00495F99" w:rsidRDefault="00C123DB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DIRECCIÓN: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AV.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6-06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ZONA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NIVEL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EDIFICIO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IPM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GUATEMALA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GUATEMALA</w:t>
            </w:r>
          </w:p>
        </w:tc>
      </w:tr>
      <w:tr w:rsidR="00495F99" w14:paraId="21054A3A" w14:textId="77777777">
        <w:trPr>
          <w:trHeight w:val="196"/>
        </w:trPr>
        <w:tc>
          <w:tcPr>
            <w:tcW w:w="13202" w:type="dxa"/>
          </w:tcPr>
          <w:p w14:paraId="70E1C9BD" w14:textId="77777777" w:rsidR="00495F99" w:rsidRDefault="00C123DB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HORARIO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ATENCIÓN: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7:00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: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hrs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15:00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hrs.</w:t>
            </w:r>
          </w:p>
        </w:tc>
      </w:tr>
      <w:tr w:rsidR="00495F99" w14:paraId="2DBB4A2A" w14:textId="77777777">
        <w:trPr>
          <w:trHeight w:val="196"/>
        </w:trPr>
        <w:tc>
          <w:tcPr>
            <w:tcW w:w="13202" w:type="dxa"/>
          </w:tcPr>
          <w:p w14:paraId="62FD6291" w14:textId="77777777" w:rsidR="00495F99" w:rsidRDefault="00C123DB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TELÉFONO: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2291-4600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Ext.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1908</w:t>
            </w:r>
          </w:p>
        </w:tc>
      </w:tr>
      <w:tr w:rsidR="00495F99" w14:paraId="2B1E282C" w14:textId="77777777">
        <w:trPr>
          <w:trHeight w:val="196"/>
        </w:trPr>
        <w:tc>
          <w:tcPr>
            <w:tcW w:w="13202" w:type="dxa"/>
          </w:tcPr>
          <w:p w14:paraId="0518FFE8" w14:textId="77777777" w:rsidR="00495F99" w:rsidRDefault="00C123DB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DIRECTOR: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FERNANDO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SAMUEL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REYES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ALONZO</w:t>
            </w:r>
          </w:p>
        </w:tc>
      </w:tr>
      <w:tr w:rsidR="00495F99" w14:paraId="4632D39F" w14:textId="77777777">
        <w:trPr>
          <w:trHeight w:val="196"/>
        </w:trPr>
        <w:tc>
          <w:tcPr>
            <w:tcW w:w="13202" w:type="dxa"/>
          </w:tcPr>
          <w:p w14:paraId="3EF7DF00" w14:textId="77777777" w:rsidR="00495F99" w:rsidRDefault="00C123DB">
            <w:pPr>
              <w:pStyle w:val="TableParagraph"/>
              <w:spacing w:line="17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ENCARGADO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ACTUALIZACIÓN: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CLAUDIA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ANGELES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CABRERA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ORTIZ</w:t>
            </w:r>
          </w:p>
        </w:tc>
      </w:tr>
      <w:tr w:rsidR="00495F99" w14:paraId="7C62CC21" w14:textId="77777777">
        <w:trPr>
          <w:trHeight w:val="196"/>
        </w:trPr>
        <w:tc>
          <w:tcPr>
            <w:tcW w:w="13202" w:type="dxa"/>
          </w:tcPr>
          <w:p w14:paraId="26ED65B0" w14:textId="77777777" w:rsidR="00495F99" w:rsidRDefault="00C123DB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CORRESPONDE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AGOSTO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2021</w:t>
            </w:r>
          </w:p>
        </w:tc>
      </w:tr>
    </w:tbl>
    <w:p w14:paraId="753DFADB" w14:textId="77777777" w:rsidR="00495F99" w:rsidRDefault="00495F99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65CDA0E9" w14:textId="77777777" w:rsidR="00495F99" w:rsidRDefault="00C123DB">
      <w:pPr>
        <w:pStyle w:val="Textoindependiente"/>
        <w:spacing w:before="56" w:after="13"/>
        <w:ind w:left="3725" w:right="3725"/>
        <w:jc w:val="center"/>
      </w:pPr>
      <w:r>
        <w:t>NUMERAL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CONTRATACIONES POR</w:t>
      </w:r>
      <w:r>
        <w:rPr>
          <w:spacing w:val="2"/>
        </w:rPr>
        <w:t xml:space="preserve"> </w:t>
      </w:r>
      <w:r>
        <w:t>COTIZACIÓN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LICITACIÓN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1"/>
        <w:gridCol w:w="991"/>
        <w:gridCol w:w="3992"/>
        <w:gridCol w:w="2390"/>
        <w:gridCol w:w="1145"/>
        <w:gridCol w:w="1732"/>
        <w:gridCol w:w="968"/>
      </w:tblGrid>
      <w:tr w:rsidR="00495F99" w14:paraId="6679D734" w14:textId="77777777">
        <w:trPr>
          <w:trHeight w:val="777"/>
        </w:trPr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CA30681" w14:textId="77777777" w:rsidR="00495F99" w:rsidRDefault="00495F99">
            <w:pPr>
              <w:pStyle w:val="TableParagraph"/>
              <w:rPr>
                <w:b/>
                <w:sz w:val="14"/>
              </w:rPr>
            </w:pPr>
          </w:p>
          <w:p w14:paraId="353D4001" w14:textId="77777777" w:rsidR="00495F99" w:rsidRDefault="00495F9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9CD4899" w14:textId="77777777" w:rsidR="00495F99" w:rsidRDefault="00C123DB">
            <w:pPr>
              <w:pStyle w:val="TableParagraph"/>
              <w:ind w:left="335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366CE14" w14:textId="77777777" w:rsidR="00495F99" w:rsidRDefault="00495F99">
            <w:pPr>
              <w:pStyle w:val="TableParagraph"/>
              <w:rPr>
                <w:b/>
                <w:sz w:val="14"/>
              </w:rPr>
            </w:pPr>
          </w:p>
          <w:p w14:paraId="39FCAD75" w14:textId="77777777" w:rsidR="00495F99" w:rsidRDefault="00495F9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D973354" w14:textId="77777777" w:rsidR="00495F99" w:rsidRDefault="00C123DB">
            <w:pPr>
              <w:pStyle w:val="TableParagraph"/>
              <w:ind w:left="37" w:right="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C98DE7B" w14:textId="77777777" w:rsidR="00495F99" w:rsidRDefault="00495F9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F9BDAAB" w14:textId="77777777" w:rsidR="00495F99" w:rsidRDefault="00C123DB">
            <w:pPr>
              <w:pStyle w:val="TableParagraph"/>
              <w:spacing w:before="1" w:line="252" w:lineRule="auto"/>
              <w:ind w:left="58" w:right="16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>FECHA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ADJUDICACIÓN</w:t>
            </w:r>
          </w:p>
        </w:tc>
        <w:tc>
          <w:tcPr>
            <w:tcW w:w="3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9209EA0" w14:textId="77777777" w:rsidR="00495F99" w:rsidRDefault="00495F99">
            <w:pPr>
              <w:pStyle w:val="TableParagraph"/>
              <w:rPr>
                <w:b/>
                <w:sz w:val="14"/>
              </w:rPr>
            </w:pPr>
          </w:p>
          <w:p w14:paraId="4372250F" w14:textId="77777777" w:rsidR="00495F99" w:rsidRDefault="00495F9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D048E7D" w14:textId="77777777" w:rsidR="00495F99" w:rsidRDefault="00C123DB">
            <w:pPr>
              <w:pStyle w:val="TableParagraph"/>
              <w:ind w:left="1591" w:right="15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2DB0351" w14:textId="77777777" w:rsidR="00495F99" w:rsidRDefault="00495F99">
            <w:pPr>
              <w:pStyle w:val="TableParagraph"/>
              <w:rPr>
                <w:b/>
                <w:sz w:val="14"/>
              </w:rPr>
            </w:pPr>
          </w:p>
          <w:p w14:paraId="271AECDB" w14:textId="77777777" w:rsidR="00495F99" w:rsidRDefault="00495F9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EFD4A67" w14:textId="77777777" w:rsidR="00495F99" w:rsidRDefault="00C123DB">
            <w:pPr>
              <w:pStyle w:val="TableParagraph"/>
              <w:ind w:left="416" w:right="3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61C2EC7" w14:textId="77777777" w:rsidR="00495F99" w:rsidRDefault="00495F9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23B6E91" w14:textId="77777777" w:rsidR="00495F99" w:rsidRDefault="00C123DB">
            <w:pPr>
              <w:pStyle w:val="TableParagraph"/>
              <w:spacing w:before="1" w:line="252" w:lineRule="auto"/>
              <w:ind w:left="193" w:right="148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ADJUDICADO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D0DAE8F" w14:textId="77777777" w:rsidR="00495F99" w:rsidRDefault="00495F99">
            <w:pPr>
              <w:pStyle w:val="TableParagraph"/>
              <w:rPr>
                <w:b/>
                <w:sz w:val="14"/>
              </w:rPr>
            </w:pPr>
          </w:p>
          <w:p w14:paraId="30EE5D6C" w14:textId="77777777" w:rsidR="00495F99" w:rsidRDefault="00495F9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382B7EC" w14:textId="77777777" w:rsidR="00495F99" w:rsidRDefault="00C123DB">
            <w:pPr>
              <w:pStyle w:val="TableParagraph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PLAZO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08D6C1B6" w14:textId="77777777" w:rsidR="00495F99" w:rsidRDefault="00495F99">
            <w:pPr>
              <w:pStyle w:val="TableParagraph"/>
              <w:rPr>
                <w:b/>
                <w:sz w:val="14"/>
              </w:rPr>
            </w:pPr>
          </w:p>
          <w:p w14:paraId="31D228F4" w14:textId="77777777" w:rsidR="00495F99" w:rsidRDefault="00C123DB">
            <w:pPr>
              <w:pStyle w:val="TableParagraph"/>
              <w:spacing w:before="1" w:line="266" w:lineRule="auto"/>
              <w:ind w:left="84" w:right="42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APROBACIÓN 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495F99" w14:paraId="4615817B" w14:textId="77777777">
        <w:trPr>
          <w:trHeight w:val="1017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D96D" w14:textId="77777777" w:rsidR="00495F99" w:rsidRDefault="00495F99">
            <w:pPr>
              <w:pStyle w:val="TableParagraph"/>
              <w:rPr>
                <w:b/>
                <w:sz w:val="14"/>
              </w:rPr>
            </w:pPr>
          </w:p>
          <w:p w14:paraId="583F2E3F" w14:textId="77777777" w:rsidR="00495F99" w:rsidRDefault="00495F9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ADE0646" w14:textId="77777777" w:rsidR="00495F99" w:rsidRDefault="00C123DB">
            <w:pPr>
              <w:pStyle w:val="TableParagraph"/>
              <w:ind w:left="184" w:right="1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14573024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367AD" w14:textId="77777777" w:rsidR="00495F99" w:rsidRDefault="00495F99">
            <w:pPr>
              <w:pStyle w:val="TableParagraph"/>
              <w:rPr>
                <w:b/>
                <w:sz w:val="14"/>
              </w:rPr>
            </w:pPr>
          </w:p>
          <w:p w14:paraId="51CD0CD2" w14:textId="77777777" w:rsidR="00495F99" w:rsidRDefault="00495F9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271BE3D" w14:textId="77777777" w:rsidR="00495F99" w:rsidRDefault="00C123DB">
            <w:pPr>
              <w:pStyle w:val="TableParagraph"/>
              <w:ind w:left="54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28-2021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14DC" w14:textId="77777777" w:rsidR="00495F99" w:rsidRDefault="00495F99">
            <w:pPr>
              <w:pStyle w:val="TableParagraph"/>
              <w:rPr>
                <w:b/>
                <w:sz w:val="14"/>
              </w:rPr>
            </w:pPr>
          </w:p>
          <w:p w14:paraId="1ED90893" w14:textId="77777777" w:rsidR="00495F99" w:rsidRDefault="00495F9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72AC247" w14:textId="77777777" w:rsidR="00495F99" w:rsidRDefault="00C123DB">
            <w:pPr>
              <w:pStyle w:val="TableParagraph"/>
              <w:ind w:left="137"/>
              <w:rPr>
                <w:b/>
                <w:sz w:val="15"/>
              </w:rPr>
            </w:pPr>
            <w:r>
              <w:rPr>
                <w:b/>
                <w:sz w:val="15"/>
              </w:rPr>
              <w:t>23/06/2021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CD3A" w14:textId="77777777" w:rsidR="00495F99" w:rsidRDefault="00C123DB">
            <w:pPr>
              <w:pStyle w:val="TableParagraph"/>
              <w:spacing w:before="121" w:line="261" w:lineRule="auto"/>
              <w:ind w:left="54" w:right="22" w:firstLine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ADQUISICIÓN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DÉPOSITOS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AGUA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(TINACOS)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MATERIAL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POLIETILENO,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PARA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LAS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COMUNIDADES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CHICANUZ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SANTA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MARÍA SEMUC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CHAMPEY, MUNICIPIO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SAN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AGUSTÍN LANQUÍN,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ALTA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VERAPAZ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DCB8" w14:textId="77777777" w:rsidR="00495F99" w:rsidRDefault="00495F99">
            <w:pPr>
              <w:pStyle w:val="TableParagraph"/>
              <w:rPr>
                <w:b/>
                <w:sz w:val="14"/>
              </w:rPr>
            </w:pPr>
          </w:p>
          <w:p w14:paraId="7A9C76F3" w14:textId="77777777" w:rsidR="00495F99" w:rsidRDefault="00495F9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F8C4EFF" w14:textId="77777777" w:rsidR="00495F99" w:rsidRDefault="00C123DB">
            <w:pPr>
              <w:pStyle w:val="TableParagraph"/>
              <w:spacing w:before="1"/>
              <w:ind w:left="415" w:right="3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GLOBAL TECH,S.A.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7D42" w14:textId="77777777" w:rsidR="00495F99" w:rsidRDefault="00495F99">
            <w:pPr>
              <w:pStyle w:val="TableParagraph"/>
              <w:rPr>
                <w:b/>
                <w:sz w:val="14"/>
              </w:rPr>
            </w:pPr>
          </w:p>
          <w:p w14:paraId="613500AD" w14:textId="77777777" w:rsidR="00495F99" w:rsidRDefault="00495F9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967D36D" w14:textId="77777777" w:rsidR="00495F99" w:rsidRDefault="00C123DB">
            <w:pPr>
              <w:pStyle w:val="TableParagraph"/>
              <w:ind w:left="189"/>
              <w:rPr>
                <w:b/>
                <w:sz w:val="15"/>
              </w:rPr>
            </w:pPr>
            <w:r>
              <w:rPr>
                <w:b/>
                <w:sz w:val="15"/>
              </w:rPr>
              <w:t>Q216,445.00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6C9A0" w14:textId="77777777" w:rsidR="00495F99" w:rsidRDefault="00495F99">
            <w:pPr>
              <w:pStyle w:val="TableParagraph"/>
              <w:rPr>
                <w:b/>
                <w:sz w:val="14"/>
              </w:rPr>
            </w:pPr>
          </w:p>
          <w:p w14:paraId="7E11CE78" w14:textId="77777777" w:rsidR="00495F99" w:rsidRDefault="00495F9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C2ADF83" w14:textId="77777777" w:rsidR="00495F99" w:rsidRDefault="00C123DB">
            <w:pPr>
              <w:pStyle w:val="TableParagraph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24/08/2021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</w:p>
          <w:p w14:paraId="63CD5943" w14:textId="77777777" w:rsidR="00495F99" w:rsidRDefault="00C123DB">
            <w:pPr>
              <w:pStyle w:val="TableParagraph"/>
              <w:spacing w:before="17"/>
              <w:ind w:left="503"/>
              <w:rPr>
                <w:b/>
                <w:sz w:val="15"/>
              </w:rPr>
            </w:pPr>
            <w:r>
              <w:rPr>
                <w:b/>
                <w:sz w:val="15"/>
              </w:rPr>
              <w:t>31/12/2021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53C7" w14:textId="77777777" w:rsidR="00495F99" w:rsidRDefault="00495F99">
            <w:pPr>
              <w:pStyle w:val="TableParagraph"/>
              <w:rPr>
                <w:b/>
                <w:sz w:val="14"/>
              </w:rPr>
            </w:pPr>
          </w:p>
          <w:p w14:paraId="3A28DD79" w14:textId="77777777" w:rsidR="00495F99" w:rsidRDefault="00495F9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CC53F2D" w14:textId="77777777" w:rsidR="00495F99" w:rsidRDefault="00C123DB">
            <w:pPr>
              <w:pStyle w:val="TableParagraph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13/08/2021</w:t>
            </w:r>
          </w:p>
        </w:tc>
      </w:tr>
    </w:tbl>
    <w:p w14:paraId="4215273F" w14:textId="77777777" w:rsidR="00C123DB" w:rsidRDefault="00C123DB"/>
    <w:sectPr w:rsidR="00C123DB">
      <w:type w:val="continuous"/>
      <w:pgSz w:w="16840" w:h="11910" w:orient="landscape"/>
      <w:pgMar w:top="1100" w:right="132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99"/>
    <w:rsid w:val="00495F99"/>
    <w:rsid w:val="007B40D1"/>
    <w:rsid w:val="00C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7492"/>
  <w15:docId w15:val="{B8DB3CE0-0D4A-4031-9676-B64412F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2021-11-05T21:17:00Z</dcterms:created>
  <dcterms:modified xsi:type="dcterms:W3CDTF">2021-11-05T21:17:00Z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2021-11-05T00:00:00Z</vt:filetime>
  </property>
</Properties>
</file>