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1CC3" w14:textId="77777777" w:rsidR="00855CD8" w:rsidRDefault="00001885">
      <w:pPr>
        <w:pStyle w:val="Textoindependiente"/>
        <w:ind w:left="44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FA18EB8" wp14:editId="53ED0F1F">
            <wp:extent cx="3015022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2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13EAE" w14:textId="77777777" w:rsidR="00855CD8" w:rsidRDefault="00001885">
      <w:pPr>
        <w:pStyle w:val="Textoindependiente"/>
        <w:spacing w:before="82"/>
        <w:ind w:left="5293" w:right="5292"/>
        <w:jc w:val="center"/>
      </w:pPr>
      <w:r>
        <w:rPr>
          <w:w w:val="105"/>
        </w:rPr>
        <w:t>CONSEJO NACIONAL DE AREAS PROTEGIDAS -CONAP-</w:t>
      </w:r>
    </w:p>
    <w:p w14:paraId="081E6AE3" w14:textId="77777777" w:rsidR="00855CD8" w:rsidRDefault="00001885">
      <w:pPr>
        <w:pStyle w:val="Textoindependiente"/>
        <w:spacing w:before="18" w:line="278" w:lineRule="auto"/>
        <w:ind w:left="5655" w:right="5612" w:firstLine="464"/>
      </w:pPr>
      <w:r>
        <w:rPr>
          <w:w w:val="105"/>
        </w:rPr>
        <w:t>5ta. Avenida 6-06 Zona 1 HORARIO DE ATENCIÓN: de 7:00 a 15:00</w:t>
      </w:r>
    </w:p>
    <w:p w14:paraId="11F7397F" w14:textId="77777777" w:rsidR="00855CD8" w:rsidRDefault="00001885">
      <w:pPr>
        <w:pStyle w:val="Textoindependiente"/>
        <w:spacing w:line="143" w:lineRule="exact"/>
        <w:ind w:left="5285" w:right="5292"/>
        <w:jc w:val="center"/>
      </w:pPr>
      <w:r>
        <w:rPr>
          <w:w w:val="105"/>
        </w:rPr>
        <w:t>TELÉFONO: 2291 - 4600</w:t>
      </w:r>
    </w:p>
    <w:p w14:paraId="546564FF" w14:textId="77777777" w:rsidR="00855CD8" w:rsidRDefault="00001885">
      <w:pPr>
        <w:pStyle w:val="Textoindependiente"/>
        <w:spacing w:before="18" w:line="266" w:lineRule="auto"/>
        <w:ind w:left="5303" w:right="5314" w:firstLine="10"/>
        <w:jc w:val="center"/>
      </w:pPr>
      <w:r>
        <w:rPr>
          <w:w w:val="105"/>
        </w:rPr>
        <w:t xml:space="preserve">DIRECTOR: </w:t>
      </w:r>
      <w:r>
        <w:rPr>
          <w:spacing w:val="-2"/>
          <w:w w:val="105"/>
        </w:rPr>
        <w:t xml:space="preserve">Licda. </w:t>
      </w:r>
      <w:r>
        <w:rPr>
          <w:w w:val="105"/>
        </w:rPr>
        <w:t xml:space="preserve">Angela Carina Díaz </w:t>
      </w:r>
      <w:proofErr w:type="gramStart"/>
      <w:r>
        <w:rPr>
          <w:w w:val="105"/>
        </w:rPr>
        <w:t>Contreras  FECHA</w:t>
      </w:r>
      <w:proofErr w:type="gramEnd"/>
      <w:r>
        <w:rPr>
          <w:w w:val="105"/>
        </w:rPr>
        <w:t xml:space="preserve"> DE ACTUALIZACIÓN: 04 de noviembre de 2021 CORRESPONDE AL MES DE: OCTUBRE</w:t>
      </w:r>
      <w:r>
        <w:rPr>
          <w:spacing w:val="-3"/>
          <w:w w:val="105"/>
        </w:rPr>
        <w:t xml:space="preserve"> </w:t>
      </w:r>
      <w:r>
        <w:rPr>
          <w:w w:val="105"/>
        </w:rPr>
        <w:t>2021</w:t>
      </w:r>
    </w:p>
    <w:p w14:paraId="50E07CC0" w14:textId="77777777" w:rsidR="00855CD8" w:rsidRDefault="00855CD8">
      <w:pPr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961"/>
        <w:gridCol w:w="889"/>
        <w:gridCol w:w="889"/>
        <w:gridCol w:w="2330"/>
        <w:gridCol w:w="1450"/>
        <w:gridCol w:w="3779"/>
        <w:gridCol w:w="1025"/>
        <w:gridCol w:w="805"/>
      </w:tblGrid>
      <w:tr w:rsidR="00855CD8" w14:paraId="21F57181" w14:textId="77777777">
        <w:trPr>
          <w:trHeight w:val="772"/>
        </w:trPr>
        <w:tc>
          <w:tcPr>
            <w:tcW w:w="1285" w:type="dxa"/>
            <w:shd w:val="clear" w:color="auto" w:fill="D7E3BB"/>
          </w:tcPr>
          <w:p w14:paraId="4F1EC417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6A55873C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3203AD" w14:textId="77777777" w:rsidR="00855CD8" w:rsidRDefault="00001885">
            <w:pPr>
              <w:pStyle w:val="TableParagraph"/>
              <w:ind w:left="489" w:right="4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961" w:type="dxa"/>
            <w:shd w:val="clear" w:color="auto" w:fill="D7E3BB"/>
          </w:tcPr>
          <w:p w14:paraId="0FC3FFDB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6D3B3FB6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080A14" w14:textId="77777777" w:rsidR="00855CD8" w:rsidRDefault="00001885">
            <w:pPr>
              <w:pStyle w:val="TableParagraph"/>
              <w:ind w:left="65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 SALIDA</w:t>
            </w:r>
          </w:p>
        </w:tc>
        <w:tc>
          <w:tcPr>
            <w:tcW w:w="889" w:type="dxa"/>
            <w:shd w:val="clear" w:color="auto" w:fill="D7E3BB"/>
          </w:tcPr>
          <w:p w14:paraId="70775689" w14:textId="77777777" w:rsidR="00855CD8" w:rsidRDefault="00855CD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3FCB98" w14:textId="77777777" w:rsidR="00855CD8" w:rsidRDefault="00001885">
            <w:pPr>
              <w:pStyle w:val="TableParagraph"/>
              <w:spacing w:line="254" w:lineRule="auto"/>
              <w:ind w:left="168" w:right="145" w:firstLine="96"/>
              <w:rPr>
                <w:b/>
                <w:sz w:val="13"/>
              </w:rPr>
            </w:pPr>
            <w:r>
              <w:rPr>
                <w:b/>
                <w:sz w:val="13"/>
              </w:rPr>
              <w:t>FECHA RETORNO</w:t>
            </w:r>
          </w:p>
        </w:tc>
        <w:tc>
          <w:tcPr>
            <w:tcW w:w="889" w:type="dxa"/>
            <w:shd w:val="clear" w:color="auto" w:fill="D7E3BB"/>
          </w:tcPr>
          <w:p w14:paraId="03724995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527D97EB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39F474" w14:textId="77777777" w:rsidR="00855CD8" w:rsidRDefault="00001885">
            <w:pPr>
              <w:pStyle w:val="TableParagraph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2330" w:type="dxa"/>
            <w:shd w:val="clear" w:color="auto" w:fill="D7E3BB"/>
          </w:tcPr>
          <w:p w14:paraId="4563D710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223E613F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257EF5" w14:textId="77777777" w:rsidR="00855CD8" w:rsidRDefault="00001885">
            <w:pPr>
              <w:pStyle w:val="TableParagraph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NOMBRE DEL SERVIDOR PÚBLICO</w:t>
            </w:r>
          </w:p>
        </w:tc>
        <w:tc>
          <w:tcPr>
            <w:tcW w:w="1450" w:type="dxa"/>
            <w:shd w:val="clear" w:color="auto" w:fill="D7E3BB"/>
          </w:tcPr>
          <w:p w14:paraId="0F846B60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66180AB4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5F8A82" w14:textId="77777777" w:rsidR="00855CD8" w:rsidRDefault="00001885">
            <w:pPr>
              <w:pStyle w:val="TableParagraph"/>
              <w:ind w:left="451" w:right="4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3779" w:type="dxa"/>
            <w:shd w:val="clear" w:color="auto" w:fill="D7E3BB"/>
          </w:tcPr>
          <w:p w14:paraId="43518561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2976A026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EA9757" w14:textId="77777777" w:rsidR="00855CD8" w:rsidRDefault="00001885">
            <w:pPr>
              <w:pStyle w:val="TableParagraph"/>
              <w:ind w:left="1314" w:right="1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OBJETIVO DEL VIAJE</w:t>
            </w:r>
          </w:p>
        </w:tc>
        <w:tc>
          <w:tcPr>
            <w:tcW w:w="1025" w:type="dxa"/>
            <w:shd w:val="clear" w:color="auto" w:fill="D7E3BB"/>
          </w:tcPr>
          <w:p w14:paraId="30BCADA9" w14:textId="77777777" w:rsidR="00855CD8" w:rsidRDefault="00855CD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5F0A0E" w14:textId="77777777" w:rsidR="00855CD8" w:rsidRDefault="00001885">
            <w:pPr>
              <w:pStyle w:val="TableParagraph"/>
              <w:spacing w:line="254" w:lineRule="auto"/>
              <w:ind w:left="84" w:right="73" w:firstLine="144"/>
              <w:rPr>
                <w:b/>
                <w:sz w:val="13"/>
              </w:rPr>
            </w:pPr>
            <w:r>
              <w:rPr>
                <w:b/>
                <w:sz w:val="13"/>
              </w:rPr>
              <w:t>COSTO DE BOLETO AEREO</w:t>
            </w:r>
          </w:p>
        </w:tc>
        <w:tc>
          <w:tcPr>
            <w:tcW w:w="805" w:type="dxa"/>
            <w:shd w:val="clear" w:color="auto" w:fill="D7E3BB"/>
          </w:tcPr>
          <w:p w14:paraId="461196E0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2BD5D669" w14:textId="77777777" w:rsidR="00855CD8" w:rsidRDefault="00855CD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8F351D" w14:textId="77777777" w:rsidR="00855CD8" w:rsidRDefault="00001885">
            <w:pPr>
              <w:pStyle w:val="TableParagraph"/>
              <w:ind w:left="197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</w:p>
        </w:tc>
      </w:tr>
      <w:tr w:rsidR="00855CD8" w14:paraId="0B482824" w14:textId="77777777">
        <w:trPr>
          <w:trHeight w:val="524"/>
        </w:trPr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60101EC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579ABFB" w14:textId="77777777" w:rsidR="00855CD8" w:rsidRDefault="00001885">
            <w:pPr>
              <w:pStyle w:val="TableParagraph"/>
              <w:spacing w:before="75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A76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16E17DA" w14:textId="77777777" w:rsidR="00855CD8" w:rsidRDefault="00001885">
            <w:pPr>
              <w:pStyle w:val="TableParagraph"/>
              <w:spacing w:before="6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26/07/2021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BC3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66288C2" w14:textId="77777777" w:rsidR="00855CD8" w:rsidRDefault="00001885">
            <w:pPr>
              <w:pStyle w:val="TableParagraph"/>
              <w:spacing w:before="6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03/08/2021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6135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E0EE2DB" w14:textId="77777777" w:rsidR="00855CD8" w:rsidRDefault="00001885">
            <w:pPr>
              <w:pStyle w:val="TableParagraph"/>
              <w:spacing w:before="6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2A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3D00C10" w14:textId="77777777" w:rsidR="00855CD8" w:rsidRDefault="00001885">
            <w:pPr>
              <w:pStyle w:val="TableParagraph"/>
              <w:spacing w:before="67"/>
              <w:ind w:left="21"/>
              <w:rPr>
                <w:sz w:val="11"/>
              </w:rPr>
            </w:pPr>
            <w:r>
              <w:rPr>
                <w:sz w:val="11"/>
              </w:rPr>
              <w:t>MANUEL ESTUARDO ESTRADA FUENTES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F4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79973E7" w14:textId="77777777" w:rsidR="00855CD8" w:rsidRDefault="00001885">
            <w:pPr>
              <w:pStyle w:val="TableParagraph"/>
              <w:spacing w:before="75"/>
              <w:ind w:left="146" w:right="153"/>
              <w:jc w:val="center"/>
              <w:rPr>
                <w:sz w:val="11"/>
              </w:rPr>
            </w:pPr>
            <w:r>
              <w:rPr>
                <w:sz w:val="11"/>
              </w:rPr>
              <w:t>ALTIPLANO OCCIDENTAL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2EB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30D45D3" w14:textId="77777777" w:rsidR="00855CD8" w:rsidRDefault="00001885">
            <w:pPr>
              <w:pStyle w:val="TableParagraph"/>
              <w:spacing w:before="75"/>
              <w:ind w:left="18"/>
              <w:rPr>
                <w:sz w:val="11"/>
              </w:rPr>
            </w:pPr>
            <w:r>
              <w:rPr>
                <w:sz w:val="11"/>
              </w:rPr>
              <w:t>ACTUALIZACION DE TARJETAS DE RESPONSABILIDAD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889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050FA00" w14:textId="77777777" w:rsidR="00855CD8" w:rsidRDefault="00001885">
            <w:pPr>
              <w:pStyle w:val="TableParagraph"/>
              <w:spacing w:before="7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14:paraId="0D93901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10C98A0" w14:textId="77777777" w:rsidR="00855CD8" w:rsidRDefault="00001885">
            <w:pPr>
              <w:pStyle w:val="TableParagraph"/>
              <w:tabs>
                <w:tab w:val="left" w:pos="300"/>
              </w:tabs>
              <w:spacing w:before="67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2,462.75</w:t>
            </w:r>
          </w:p>
        </w:tc>
      </w:tr>
      <w:tr w:rsidR="00855CD8" w14:paraId="7AD93613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A3D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9F2B392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58F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DF174C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22/09/2021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8DC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C86059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24/09/2021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1D0F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D8A369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E09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A12CF69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LUISA VICTORIA RAMIREZ PALENCIA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9F5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F6F9B8A" w14:textId="77777777" w:rsidR="00855CD8" w:rsidRDefault="00001885">
            <w:pPr>
              <w:pStyle w:val="TableParagraph"/>
              <w:spacing w:before="68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74F" w14:textId="77777777" w:rsidR="00855CD8" w:rsidRDefault="00001885">
            <w:pPr>
              <w:pStyle w:val="TableParagraph"/>
              <w:spacing w:before="38" w:line="271" w:lineRule="auto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>REALIZAR PRUEBAS PSICOMETRICAS, ENTREVISTAS Y PRUEBAS TECNICAS A PERSONAL QUE APLICA A CONVOCATORIA EXTERNA PARA EL PUESTO DE TRABAJADOR ESPECIALIZADO III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B2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C1BB83C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7C16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E02ADC" w14:textId="77777777" w:rsidR="00855CD8" w:rsidRDefault="00001885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1,032.50</w:t>
            </w:r>
          </w:p>
        </w:tc>
      </w:tr>
      <w:tr w:rsidR="00855CD8" w14:paraId="71ED9746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64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55279E7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35A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02514C5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22/09/2021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9192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CF7D3B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24/09/2021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2F8D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A11C60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4C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B23688D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OMAR ALEKSIS AMBROSIO LOPEZ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D8A3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F79E93D" w14:textId="77777777" w:rsidR="00855CD8" w:rsidRDefault="00001885">
            <w:pPr>
              <w:pStyle w:val="TableParagraph"/>
              <w:spacing w:before="68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A51A" w14:textId="77777777" w:rsidR="00855CD8" w:rsidRDefault="00001885">
            <w:pPr>
              <w:pStyle w:val="TableParagraph"/>
              <w:spacing w:before="38" w:line="271" w:lineRule="auto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>REALIZAR PRUEBAS PSICOMETRICAS, ENTREVISTAS Y PRUEBAS TECNICAS A PERSONAL QUE APLICA A CONVOCATORIA EXTERNA PARA EL PUESTO DE TRABAJADOR ESPECIALIZADO III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50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EBC1CD0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305A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0DCFE7" w14:textId="77777777" w:rsidR="00855CD8" w:rsidRDefault="00001885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1,032.50</w:t>
            </w:r>
          </w:p>
        </w:tc>
      </w:tr>
      <w:tr w:rsidR="00855CD8" w14:paraId="42CEA312" w14:textId="77777777">
        <w:trPr>
          <w:trHeight w:val="517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47C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1BB4DC5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6C69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82DD13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27/09/2021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EF14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4BAF8E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9388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1AA40B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974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82160B8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MAURICIO MILIAN CORDOVA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23B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8CE4DFD" w14:textId="77777777" w:rsidR="00855CD8" w:rsidRDefault="00001885">
            <w:pPr>
              <w:pStyle w:val="TableParagraph"/>
              <w:spacing w:before="68"/>
              <w:ind w:left="146" w:right="147"/>
              <w:jc w:val="center"/>
              <w:rPr>
                <w:sz w:val="11"/>
              </w:rPr>
            </w:pPr>
            <w:r>
              <w:rPr>
                <w:sz w:val="11"/>
              </w:rPr>
              <w:t>NOR OCCIDENTE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31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FED141B" w14:textId="77777777" w:rsidR="00855CD8" w:rsidRDefault="00001885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COMISION OFICIAL DE AUDITORIA DE CUMPLIMIENTO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23B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64C8132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520D9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FC9FBD3" w14:textId="77777777" w:rsidR="00855CD8" w:rsidRDefault="00001885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1,235.00</w:t>
            </w:r>
          </w:p>
        </w:tc>
      </w:tr>
      <w:tr w:rsidR="00855CD8" w14:paraId="4637223C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C614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E85AD41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519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1D1BCB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23/09/2021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212D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C57A70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24/09/2021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248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B97499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CD2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85D1427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CAROLINA COCON AJUCHAN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4D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E55A2CB" w14:textId="77777777" w:rsidR="00855CD8" w:rsidRDefault="00001885">
            <w:pPr>
              <w:pStyle w:val="TableParagraph"/>
              <w:spacing w:before="68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4CC" w14:textId="77777777" w:rsidR="00855CD8" w:rsidRDefault="00001885">
            <w:pPr>
              <w:pStyle w:val="TableParagraph"/>
              <w:spacing w:before="38" w:line="271" w:lineRule="auto"/>
              <w:ind w:left="18" w:right="17"/>
              <w:jc w:val="both"/>
              <w:rPr>
                <w:sz w:val="11"/>
              </w:rPr>
            </w:pPr>
            <w:r>
              <w:rPr>
                <w:sz w:val="11"/>
              </w:rPr>
              <w:t>EXPLICAR ANALISIS DEL PROCESO ADMINISTRATIVO DE PROPUESTA DE LEY PARA LA CREACION DE MANEJO PARA AREAS PROTEGIDAS PARA AREAS DE GESTION COLECTIVA INDIGENA 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COMUNITARIA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A1C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2B88764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EC68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302CE6" w14:textId="77777777" w:rsidR="00855CD8" w:rsidRDefault="00001885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498.00</w:t>
            </w:r>
          </w:p>
        </w:tc>
      </w:tr>
      <w:tr w:rsidR="00855CD8" w14:paraId="7BCFD062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7DB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450A127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31C9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D98C9E" w14:textId="77777777" w:rsidR="00855CD8" w:rsidRDefault="00001885">
            <w:pPr>
              <w:pStyle w:val="TableParagraph"/>
              <w:spacing w:before="1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30/09/2021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D66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E44E24" w14:textId="77777777" w:rsidR="00855CD8" w:rsidRDefault="00001885">
            <w:pPr>
              <w:pStyle w:val="TableParagraph"/>
              <w:spacing w:before="1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9DFC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379D66" w14:textId="77777777" w:rsidR="00855CD8" w:rsidRDefault="00001885">
            <w:pPr>
              <w:pStyle w:val="TableParagraph"/>
              <w:spacing w:before="1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52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B38A4BA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JORGE STEVE GARCIA MURALLES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B4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E32E61E" w14:textId="77777777" w:rsidR="00855CD8" w:rsidRDefault="00001885">
            <w:pPr>
              <w:pStyle w:val="TableParagraph"/>
              <w:spacing w:before="68"/>
              <w:ind w:left="146" w:right="148"/>
              <w:jc w:val="center"/>
              <w:rPr>
                <w:sz w:val="11"/>
              </w:rPr>
            </w:pPr>
            <w:r>
              <w:rPr>
                <w:sz w:val="11"/>
              </w:rPr>
              <w:t>VERAPACES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BFC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173F595" w14:textId="77777777" w:rsidR="00855CD8" w:rsidRDefault="00001885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INSTALACION DE SISTEMA BIOMETRICO PARA MARCAJE DE ASISTENCIA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291F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9B37BDB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421F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32C76A1" w14:textId="77777777" w:rsidR="00855CD8" w:rsidRDefault="00001885">
            <w:pPr>
              <w:pStyle w:val="TableParagraph"/>
              <w:tabs>
                <w:tab w:val="left" w:pos="388"/>
              </w:tabs>
              <w:spacing w:before="1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616.00</w:t>
            </w:r>
          </w:p>
        </w:tc>
      </w:tr>
      <w:tr w:rsidR="00855CD8" w14:paraId="3E5F15FC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DE5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03F926A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FD4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F76A09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30/09/2021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A094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3C3F49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E30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BDFA9E4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A9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688A257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MARLON ERNESTO VASQUEZ PIMENTEL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DB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EEF7880" w14:textId="77777777" w:rsidR="00855CD8" w:rsidRDefault="00001885">
            <w:pPr>
              <w:pStyle w:val="TableParagraph"/>
              <w:spacing w:before="68"/>
              <w:ind w:left="146" w:right="148"/>
              <w:jc w:val="center"/>
              <w:rPr>
                <w:sz w:val="11"/>
              </w:rPr>
            </w:pPr>
            <w:r>
              <w:rPr>
                <w:sz w:val="11"/>
              </w:rPr>
              <w:t>VERAPACES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C1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F1AB9DF" w14:textId="77777777" w:rsidR="00855CD8" w:rsidRDefault="00001885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INSTALACION DE SISTEMA BIOMETRICO PARA MARCAJE DE ASISTENCIA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91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687B329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0822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FD1CAD4" w14:textId="77777777" w:rsidR="00855CD8" w:rsidRDefault="00001885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626.00</w:t>
            </w:r>
          </w:p>
        </w:tc>
      </w:tr>
      <w:tr w:rsidR="00855CD8" w14:paraId="740AFB97" w14:textId="77777777">
        <w:trPr>
          <w:trHeight w:val="517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3EC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6038CFD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10E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3495C8D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75E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6EB930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15/10/2021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0AF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FB394A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C57D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992451F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EDGAR OBDULIO CAPPA ROSALES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81B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2E71FF3" w14:textId="77777777" w:rsidR="00855CD8" w:rsidRDefault="00001885">
            <w:pPr>
              <w:pStyle w:val="TableParagraph"/>
              <w:spacing w:before="68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784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430352E" w14:textId="77777777" w:rsidR="00855CD8" w:rsidRDefault="00001885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COMISION ESPECIAL DE AUDITORIA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314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738470A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A1D21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0C544F" w14:textId="77777777" w:rsidR="00855CD8" w:rsidRDefault="00001885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3,748.00</w:t>
            </w:r>
          </w:p>
        </w:tc>
      </w:tr>
      <w:tr w:rsidR="00855CD8" w14:paraId="13834AC4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C61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C56601C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065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FA74CF" w14:textId="77777777" w:rsidR="00855CD8" w:rsidRDefault="00001885">
            <w:pPr>
              <w:pStyle w:val="TableParagraph"/>
              <w:spacing w:before="1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52D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4DA03B" w14:textId="77777777" w:rsidR="00855CD8" w:rsidRDefault="00001885">
            <w:pPr>
              <w:pStyle w:val="TableParagraph"/>
              <w:spacing w:before="1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15/10/2021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CBF3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852548" w14:textId="77777777" w:rsidR="00855CD8" w:rsidRDefault="00001885">
            <w:pPr>
              <w:pStyle w:val="TableParagraph"/>
              <w:spacing w:before="1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C9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25FC3B9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HARRY ERICK WAIGHT ZETINA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5763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8F9603C" w14:textId="77777777" w:rsidR="00855CD8" w:rsidRDefault="00001885">
            <w:pPr>
              <w:pStyle w:val="TableParagraph"/>
              <w:spacing w:before="68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AD99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6298B38" w14:textId="77777777" w:rsidR="00855CD8" w:rsidRDefault="00001885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COMISION ESPECIAL DE AUDITORIA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A58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CB02E9D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91455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8DBC72" w14:textId="77777777" w:rsidR="00855CD8" w:rsidRDefault="00001885">
            <w:pPr>
              <w:pStyle w:val="TableParagraph"/>
              <w:tabs>
                <w:tab w:val="left" w:pos="300"/>
              </w:tabs>
              <w:spacing w:before="1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3,748.00</w:t>
            </w:r>
          </w:p>
        </w:tc>
      </w:tr>
      <w:tr w:rsidR="00855CD8" w14:paraId="73932C75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3A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0116F05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9A0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E959B8D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04/10/2021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548E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218761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08/10/2021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C22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680A4D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FD6B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E89DCB9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JOSE DAVID ILLESCAS TURUY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96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EA4C1F4" w14:textId="77777777" w:rsidR="00855CD8" w:rsidRDefault="00001885">
            <w:pPr>
              <w:pStyle w:val="TableParagraph"/>
              <w:spacing w:before="68"/>
              <w:ind w:left="146" w:right="153"/>
              <w:jc w:val="center"/>
              <w:rPr>
                <w:sz w:val="11"/>
              </w:rPr>
            </w:pPr>
            <w:r>
              <w:rPr>
                <w:sz w:val="11"/>
              </w:rPr>
              <w:t>NOR ORIENTE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842F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28D10C" w14:textId="77777777" w:rsidR="00855CD8" w:rsidRDefault="00001885">
            <w:pPr>
              <w:pStyle w:val="TableParagraph"/>
              <w:spacing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ATENCION DE CAMPO POR EXPEDIENTE 2021-58967 SOLICITUD DE CONVENIO DE GESTION COMPARTIDA COMUNIDAD EL CEDRO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84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DC03016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162E2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3B35FE" w14:textId="77777777" w:rsidR="00855CD8" w:rsidRDefault="00001885">
            <w:pPr>
              <w:pStyle w:val="TableParagraph"/>
              <w:tabs>
                <w:tab w:val="left" w:pos="388"/>
              </w:tabs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838.00</w:t>
            </w:r>
          </w:p>
        </w:tc>
      </w:tr>
      <w:tr w:rsidR="00855CD8" w14:paraId="312C6A6D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6E0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7CC41AD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5EE4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4530E3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910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0CA110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12/10/2021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A9C5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FCC4EE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BA8D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6D06FC3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ANDRES CAAL CHALIB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30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91C6331" w14:textId="77777777" w:rsidR="00855CD8" w:rsidRDefault="00001885">
            <w:pPr>
              <w:pStyle w:val="TableParagraph"/>
              <w:spacing w:before="68"/>
              <w:ind w:left="146" w:right="151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DA1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FF77B" w14:textId="77777777" w:rsidR="00855CD8" w:rsidRDefault="00001885">
            <w:pPr>
              <w:pStyle w:val="TableParagraph"/>
              <w:spacing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REUNION DE PROCESOS AGRARIOS DE SEANIAN, NUEVA JERUSALEM, SEMUY I, SEMUY II, ENSENADA MALACHE, COPADEH Y COMUNIDADES SIERRA SANTA CRUZ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C6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56C527E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72A8" w14:textId="77777777" w:rsidR="00855CD8" w:rsidRDefault="00001885">
            <w:pPr>
              <w:pStyle w:val="TableParagraph"/>
              <w:tabs>
                <w:tab w:val="right" w:pos="701"/>
              </w:tabs>
              <w:spacing w:before="182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339.34</w:t>
            </w:r>
          </w:p>
        </w:tc>
      </w:tr>
      <w:tr w:rsidR="00855CD8" w14:paraId="2035F191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7CF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6C73C5E" w14:textId="77777777" w:rsidR="00855CD8" w:rsidRDefault="00001885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B684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05DD405" w14:textId="77777777" w:rsidR="00855CD8" w:rsidRDefault="00001885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BD81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3C1B0BE" w14:textId="77777777" w:rsidR="00855CD8" w:rsidRDefault="00001885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12/10/2021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2951" w14:textId="77777777" w:rsidR="00855CD8" w:rsidRDefault="00855CD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8BB60E" w14:textId="77777777" w:rsidR="00855CD8" w:rsidRDefault="00001885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8A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9295CC5" w14:textId="77777777" w:rsidR="00855CD8" w:rsidRDefault="00001885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HUGO FERNANDO TIUL PEREZ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F4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76108A9" w14:textId="77777777" w:rsidR="00855CD8" w:rsidRDefault="00001885">
            <w:pPr>
              <w:pStyle w:val="TableParagraph"/>
              <w:spacing w:before="68"/>
              <w:ind w:left="146" w:right="151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EAE7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61598A" w14:textId="77777777" w:rsidR="00855CD8" w:rsidRDefault="00001885">
            <w:pPr>
              <w:pStyle w:val="TableParagraph"/>
              <w:spacing w:before="1"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REUNION DE PROCESOS AGRARIOS DE SEANIAN, NUEVA JERUSALEM, SEMUY I, SEMUY II, ENSENADA MALACHE, COPADEH Y COMUNIDADES SIERRA SANTA CRUZ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D0C3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2B98EB6" w14:textId="77777777" w:rsidR="00855CD8" w:rsidRDefault="00001885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4B163" w14:textId="77777777" w:rsidR="00855CD8" w:rsidRDefault="00001885">
            <w:pPr>
              <w:pStyle w:val="TableParagraph"/>
              <w:tabs>
                <w:tab w:val="right" w:pos="701"/>
              </w:tabs>
              <w:spacing w:before="182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277.35</w:t>
            </w:r>
          </w:p>
        </w:tc>
      </w:tr>
      <w:tr w:rsidR="00855CD8" w14:paraId="089B9AB0" w14:textId="77777777">
        <w:trPr>
          <w:trHeight w:val="31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0FE8" w14:textId="77777777" w:rsidR="00855CD8" w:rsidRDefault="00001885">
            <w:pPr>
              <w:pStyle w:val="TableParagraph"/>
              <w:spacing w:before="86"/>
              <w:ind w:left="48" w:right="49"/>
              <w:jc w:val="center"/>
              <w:rPr>
                <w:sz w:val="11"/>
              </w:rPr>
            </w:pPr>
            <w:r>
              <w:rPr>
                <w:sz w:val="11"/>
              </w:rPr>
              <w:t>VIÁTICO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505" w14:textId="77777777" w:rsidR="00855CD8" w:rsidRDefault="00001885">
            <w:pPr>
              <w:pStyle w:val="TableParagraph"/>
              <w:spacing w:before="86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D36" w14:textId="77777777" w:rsidR="00855CD8" w:rsidRDefault="00001885">
            <w:pPr>
              <w:pStyle w:val="TableParagraph"/>
              <w:spacing w:before="86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6389" w14:textId="77777777" w:rsidR="00855CD8" w:rsidRDefault="00001885">
            <w:pPr>
              <w:pStyle w:val="TableParagraph"/>
              <w:spacing w:before="86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AC2" w14:textId="77777777" w:rsidR="00855CD8" w:rsidRDefault="00001885">
            <w:pPr>
              <w:pStyle w:val="TableParagraph"/>
              <w:spacing w:before="86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97F" w14:textId="77777777" w:rsidR="00855CD8" w:rsidRDefault="00001885">
            <w:pPr>
              <w:pStyle w:val="TableParagraph"/>
              <w:spacing w:before="86"/>
              <w:ind w:left="146" w:right="15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2646" w14:textId="77777777" w:rsidR="00855CD8" w:rsidRDefault="00001885">
            <w:pPr>
              <w:pStyle w:val="TableParagraph"/>
              <w:spacing w:before="86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A8E" w14:textId="77777777" w:rsidR="00855CD8" w:rsidRDefault="00001885">
            <w:pPr>
              <w:pStyle w:val="TableParagraph"/>
              <w:spacing w:before="86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8C3B" w14:textId="77777777" w:rsidR="00855CD8" w:rsidRDefault="00001885">
            <w:pPr>
              <w:pStyle w:val="TableParagraph"/>
              <w:spacing w:before="86"/>
              <w:ind w:left="12" w:right="1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</w:tbl>
    <w:p w14:paraId="548A10F4" w14:textId="77777777" w:rsidR="00855CD8" w:rsidRDefault="00855CD8">
      <w:pPr>
        <w:jc w:val="center"/>
        <w:rPr>
          <w:sz w:val="11"/>
        </w:rPr>
        <w:sectPr w:rsidR="00855CD8">
          <w:type w:val="continuous"/>
          <w:pgSz w:w="16840" w:h="11910" w:orient="landscape"/>
          <w:pgMar w:top="880" w:right="124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961"/>
        <w:gridCol w:w="889"/>
        <w:gridCol w:w="889"/>
        <w:gridCol w:w="2330"/>
        <w:gridCol w:w="1450"/>
        <w:gridCol w:w="3779"/>
        <w:gridCol w:w="1025"/>
        <w:gridCol w:w="805"/>
      </w:tblGrid>
      <w:tr w:rsidR="00855CD8" w14:paraId="370B80F6" w14:textId="77777777">
        <w:trPr>
          <w:trHeight w:val="775"/>
        </w:trPr>
        <w:tc>
          <w:tcPr>
            <w:tcW w:w="1285" w:type="dxa"/>
            <w:tcBorders>
              <w:bottom w:val="thinThickMediumGap" w:sz="4" w:space="0" w:color="000000"/>
            </w:tcBorders>
            <w:shd w:val="clear" w:color="auto" w:fill="D7E3BB"/>
          </w:tcPr>
          <w:p w14:paraId="4FB93143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0EA3C244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6065E6" w14:textId="77777777" w:rsidR="00855CD8" w:rsidRDefault="00001885">
            <w:pPr>
              <w:pStyle w:val="TableParagraph"/>
              <w:ind w:left="489" w:right="4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961" w:type="dxa"/>
            <w:tcBorders>
              <w:bottom w:val="thinThickMediumGap" w:sz="4" w:space="0" w:color="000000"/>
            </w:tcBorders>
            <w:shd w:val="clear" w:color="auto" w:fill="D7E3BB"/>
          </w:tcPr>
          <w:p w14:paraId="7C31EF0F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22AD0FBB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414762" w14:textId="77777777" w:rsidR="00855CD8" w:rsidRDefault="00001885">
            <w:pPr>
              <w:pStyle w:val="TableParagraph"/>
              <w:ind w:left="65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 SALIDA</w:t>
            </w:r>
          </w:p>
        </w:tc>
        <w:tc>
          <w:tcPr>
            <w:tcW w:w="889" w:type="dxa"/>
            <w:tcBorders>
              <w:bottom w:val="thinThickMediumGap" w:sz="4" w:space="0" w:color="000000"/>
            </w:tcBorders>
            <w:shd w:val="clear" w:color="auto" w:fill="D7E3BB"/>
          </w:tcPr>
          <w:p w14:paraId="375C5B43" w14:textId="77777777" w:rsidR="00855CD8" w:rsidRDefault="00855CD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25D8F4" w14:textId="77777777" w:rsidR="00855CD8" w:rsidRDefault="00001885">
            <w:pPr>
              <w:pStyle w:val="TableParagraph"/>
              <w:spacing w:line="254" w:lineRule="auto"/>
              <w:ind w:left="168" w:right="145" w:firstLine="96"/>
              <w:rPr>
                <w:b/>
                <w:sz w:val="13"/>
              </w:rPr>
            </w:pPr>
            <w:r>
              <w:rPr>
                <w:b/>
                <w:sz w:val="13"/>
              </w:rPr>
              <w:t>FECHA RETORNO</w:t>
            </w:r>
          </w:p>
        </w:tc>
        <w:tc>
          <w:tcPr>
            <w:tcW w:w="889" w:type="dxa"/>
            <w:tcBorders>
              <w:bottom w:val="thinThickMediumGap" w:sz="4" w:space="0" w:color="000000"/>
            </w:tcBorders>
            <w:shd w:val="clear" w:color="auto" w:fill="D7E3BB"/>
          </w:tcPr>
          <w:p w14:paraId="6000EAA5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1E36AC43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7B4488" w14:textId="77777777" w:rsidR="00855CD8" w:rsidRDefault="00001885">
            <w:pPr>
              <w:pStyle w:val="TableParagraph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2330" w:type="dxa"/>
            <w:tcBorders>
              <w:bottom w:val="thinThickMediumGap" w:sz="4" w:space="0" w:color="000000"/>
            </w:tcBorders>
            <w:shd w:val="clear" w:color="auto" w:fill="D7E3BB"/>
          </w:tcPr>
          <w:p w14:paraId="3E00E61B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43886556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A471AD" w14:textId="77777777" w:rsidR="00855CD8" w:rsidRDefault="00001885">
            <w:pPr>
              <w:pStyle w:val="TableParagraph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NOMBRE DEL SERVIDOR PÚBLICO</w:t>
            </w:r>
          </w:p>
        </w:tc>
        <w:tc>
          <w:tcPr>
            <w:tcW w:w="1450" w:type="dxa"/>
            <w:tcBorders>
              <w:bottom w:val="thinThickMediumGap" w:sz="4" w:space="0" w:color="000000"/>
            </w:tcBorders>
            <w:shd w:val="clear" w:color="auto" w:fill="D7E3BB"/>
          </w:tcPr>
          <w:p w14:paraId="59A9E718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6613571D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F01D3BF" w14:textId="77777777" w:rsidR="00855CD8" w:rsidRDefault="00001885">
            <w:pPr>
              <w:pStyle w:val="TableParagraph"/>
              <w:ind w:left="451" w:right="4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3779" w:type="dxa"/>
            <w:tcBorders>
              <w:bottom w:val="thinThickMediumGap" w:sz="4" w:space="0" w:color="000000"/>
            </w:tcBorders>
            <w:shd w:val="clear" w:color="auto" w:fill="D7E3BB"/>
          </w:tcPr>
          <w:p w14:paraId="5425028E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2ADFD5F5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1FDFB5" w14:textId="77777777" w:rsidR="00855CD8" w:rsidRDefault="00001885">
            <w:pPr>
              <w:pStyle w:val="TableParagraph"/>
              <w:ind w:left="1314" w:right="1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OBJETIVO DEL VIAJE</w:t>
            </w:r>
          </w:p>
        </w:tc>
        <w:tc>
          <w:tcPr>
            <w:tcW w:w="1025" w:type="dxa"/>
            <w:tcBorders>
              <w:bottom w:val="thinThickMediumGap" w:sz="4" w:space="0" w:color="000000"/>
            </w:tcBorders>
            <w:shd w:val="clear" w:color="auto" w:fill="D7E3BB"/>
          </w:tcPr>
          <w:p w14:paraId="29D61C70" w14:textId="77777777" w:rsidR="00855CD8" w:rsidRDefault="00855CD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0DCDEE" w14:textId="77777777" w:rsidR="00855CD8" w:rsidRDefault="00001885">
            <w:pPr>
              <w:pStyle w:val="TableParagraph"/>
              <w:spacing w:line="254" w:lineRule="auto"/>
              <w:ind w:left="84" w:right="73" w:firstLine="144"/>
              <w:rPr>
                <w:b/>
                <w:sz w:val="13"/>
              </w:rPr>
            </w:pPr>
            <w:r>
              <w:rPr>
                <w:b/>
                <w:sz w:val="13"/>
              </w:rPr>
              <w:t>COSTO DE BOLETO AEREO</w:t>
            </w:r>
          </w:p>
        </w:tc>
        <w:tc>
          <w:tcPr>
            <w:tcW w:w="805" w:type="dxa"/>
            <w:tcBorders>
              <w:bottom w:val="thinThickMediumGap" w:sz="4" w:space="0" w:color="000000"/>
            </w:tcBorders>
            <w:shd w:val="clear" w:color="auto" w:fill="D7E3BB"/>
          </w:tcPr>
          <w:p w14:paraId="2AA1E3C0" w14:textId="77777777" w:rsidR="00855CD8" w:rsidRDefault="00855CD8">
            <w:pPr>
              <w:pStyle w:val="TableParagraph"/>
              <w:rPr>
                <w:b/>
                <w:sz w:val="12"/>
              </w:rPr>
            </w:pPr>
          </w:p>
          <w:p w14:paraId="1FAB10BF" w14:textId="77777777" w:rsidR="00855CD8" w:rsidRDefault="00855CD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AE3A9E" w14:textId="77777777" w:rsidR="00855CD8" w:rsidRDefault="00001885">
            <w:pPr>
              <w:pStyle w:val="TableParagraph"/>
              <w:ind w:left="197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</w:p>
        </w:tc>
      </w:tr>
      <w:tr w:rsidR="00855CD8" w14:paraId="574EFA1C" w14:textId="77777777">
        <w:trPr>
          <w:trHeight w:val="280"/>
        </w:trPr>
        <w:tc>
          <w:tcPr>
            <w:tcW w:w="1285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4F5F34BC" w14:textId="77777777" w:rsidR="00855CD8" w:rsidRDefault="00001885">
            <w:pPr>
              <w:pStyle w:val="TableParagraph"/>
              <w:spacing w:line="127" w:lineRule="exact"/>
              <w:ind w:left="126"/>
              <w:rPr>
                <w:sz w:val="11"/>
              </w:rPr>
            </w:pPr>
            <w:r>
              <w:rPr>
                <w:sz w:val="11"/>
              </w:rPr>
              <w:t>RECONOCIMIENTO DE</w:t>
            </w:r>
          </w:p>
          <w:p w14:paraId="1276EDA9" w14:textId="77777777" w:rsidR="00855CD8" w:rsidRDefault="00001885">
            <w:pPr>
              <w:pStyle w:val="TableParagraph"/>
              <w:spacing w:before="17" w:line="115" w:lineRule="exact"/>
              <w:ind w:left="206"/>
              <w:rPr>
                <w:sz w:val="11"/>
              </w:rPr>
            </w:pPr>
            <w:r>
              <w:rPr>
                <w:sz w:val="11"/>
              </w:rPr>
              <w:t>GASTOS NACIONAL</w:t>
            </w:r>
          </w:p>
        </w:tc>
        <w:tc>
          <w:tcPr>
            <w:tcW w:w="96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2C4E" w14:textId="77777777" w:rsidR="00855CD8" w:rsidRDefault="00001885">
            <w:pPr>
              <w:pStyle w:val="TableParagraph"/>
              <w:spacing w:before="5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26/07/2021</w:t>
            </w:r>
          </w:p>
        </w:tc>
        <w:tc>
          <w:tcPr>
            <w:tcW w:w="88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AA37" w14:textId="77777777" w:rsidR="00855CD8" w:rsidRDefault="00001885">
            <w:pPr>
              <w:pStyle w:val="TableParagraph"/>
              <w:spacing w:before="5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03/08/2021</w:t>
            </w:r>
          </w:p>
        </w:tc>
        <w:tc>
          <w:tcPr>
            <w:tcW w:w="88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FD0" w14:textId="77777777" w:rsidR="00855CD8" w:rsidRDefault="00001885">
            <w:pPr>
              <w:pStyle w:val="TableParagraph"/>
              <w:spacing w:before="5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149D" w14:textId="77777777" w:rsidR="00855CD8" w:rsidRDefault="00001885">
            <w:pPr>
              <w:pStyle w:val="TableParagraph"/>
              <w:spacing w:before="65"/>
              <w:ind w:left="21"/>
              <w:rPr>
                <w:sz w:val="11"/>
              </w:rPr>
            </w:pPr>
            <w:r>
              <w:rPr>
                <w:sz w:val="11"/>
              </w:rPr>
              <w:t>CESAR ARMANDO BOL CHOCOOJ</w:t>
            </w:r>
          </w:p>
        </w:tc>
        <w:tc>
          <w:tcPr>
            <w:tcW w:w="145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B403" w14:textId="77777777" w:rsidR="00855CD8" w:rsidRDefault="00001885">
            <w:pPr>
              <w:pStyle w:val="TableParagraph"/>
              <w:spacing w:before="65"/>
              <w:ind w:left="146" w:right="153"/>
              <w:jc w:val="center"/>
              <w:rPr>
                <w:sz w:val="11"/>
              </w:rPr>
            </w:pPr>
            <w:r>
              <w:rPr>
                <w:sz w:val="11"/>
              </w:rPr>
              <w:t>ALTIPLANO OCCIDENTAL</w:t>
            </w:r>
          </w:p>
        </w:tc>
        <w:tc>
          <w:tcPr>
            <w:tcW w:w="377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CEC" w14:textId="77777777" w:rsidR="00855CD8" w:rsidRDefault="00001885">
            <w:pPr>
              <w:pStyle w:val="TableParagraph"/>
              <w:spacing w:before="65"/>
              <w:ind w:left="18"/>
              <w:rPr>
                <w:sz w:val="11"/>
              </w:rPr>
            </w:pPr>
            <w:r>
              <w:rPr>
                <w:sz w:val="11"/>
              </w:rPr>
              <w:t>ACTUALIZACION DE TARJETAS DE RESPONSABILIDAD</w:t>
            </w:r>
          </w:p>
        </w:tc>
        <w:tc>
          <w:tcPr>
            <w:tcW w:w="102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EAB" w14:textId="77777777" w:rsidR="00855CD8" w:rsidRDefault="00001885">
            <w:pPr>
              <w:pStyle w:val="TableParagraph"/>
              <w:spacing w:before="6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7C9ABCEE" w14:textId="77777777" w:rsidR="00855CD8" w:rsidRDefault="00001885">
            <w:pPr>
              <w:pStyle w:val="TableParagraph"/>
              <w:tabs>
                <w:tab w:val="left" w:pos="300"/>
              </w:tabs>
              <w:spacing w:before="57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2,385.75</w:t>
            </w:r>
          </w:p>
        </w:tc>
      </w:tr>
      <w:tr w:rsidR="00855CD8" w14:paraId="6D2AFD91" w14:textId="77777777">
        <w:trPr>
          <w:trHeight w:val="406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38F" w14:textId="77777777" w:rsidR="00855CD8" w:rsidRDefault="00001885">
            <w:pPr>
              <w:pStyle w:val="TableParagraph"/>
              <w:spacing w:before="54" w:line="271" w:lineRule="auto"/>
              <w:ind w:left="206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A131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87B024" w14:textId="77777777" w:rsidR="00855CD8" w:rsidRDefault="00001885">
            <w:pPr>
              <w:pStyle w:val="TableParagraph"/>
              <w:spacing w:before="1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22/09/2021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18A9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280575" w14:textId="77777777" w:rsidR="00855CD8" w:rsidRDefault="00001885">
            <w:pPr>
              <w:pStyle w:val="TableParagraph"/>
              <w:spacing w:before="1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24/09/2021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8EF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7191D6" w14:textId="77777777" w:rsidR="00855CD8" w:rsidRDefault="00001885">
            <w:pPr>
              <w:pStyle w:val="TableParagraph"/>
              <w:spacing w:before="1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6DA" w14:textId="77777777" w:rsidR="00855CD8" w:rsidRDefault="00855CD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217A98E" w14:textId="77777777" w:rsidR="00855CD8" w:rsidRDefault="00001885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ASTRID MARICELA JUMP MONTERROSO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76B0" w14:textId="77777777" w:rsidR="00855CD8" w:rsidRDefault="00855CD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66306D" w14:textId="77777777" w:rsidR="00855CD8" w:rsidRDefault="00001885">
            <w:pPr>
              <w:pStyle w:val="TableParagraph"/>
              <w:ind w:left="144" w:right="153"/>
              <w:jc w:val="center"/>
              <w:rPr>
                <w:sz w:val="11"/>
              </w:rPr>
            </w:pPr>
            <w:r>
              <w:rPr>
                <w:sz w:val="11"/>
              </w:rPr>
              <w:t>BAJA VERAPAZ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B46B" w14:textId="77777777" w:rsidR="00855CD8" w:rsidRDefault="00001885">
            <w:pPr>
              <w:pStyle w:val="TableParagraph"/>
              <w:spacing w:before="54"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REALIZAR INSPECCION TECNICA Y MONITOREO AMBIENTAL AL PROYECTO HIDROELECTRICA SACJA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927" w14:textId="77777777" w:rsidR="00855CD8" w:rsidRDefault="00855CD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CD73D32" w14:textId="77777777" w:rsidR="00855CD8" w:rsidRDefault="00001885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918F" w14:textId="77777777" w:rsidR="00855CD8" w:rsidRDefault="00855CD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041874" w14:textId="77777777" w:rsidR="00855CD8" w:rsidRDefault="00001885">
            <w:pPr>
              <w:pStyle w:val="TableParagraph"/>
              <w:tabs>
                <w:tab w:val="left" w:pos="388"/>
              </w:tabs>
              <w:spacing w:before="1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665.00</w:t>
            </w:r>
          </w:p>
        </w:tc>
      </w:tr>
      <w:tr w:rsidR="00855CD8" w14:paraId="1B0EA110" w14:textId="77777777">
        <w:trPr>
          <w:trHeight w:val="27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54E" w14:textId="77777777" w:rsidR="00855CD8" w:rsidRDefault="00001885">
            <w:pPr>
              <w:pStyle w:val="TableParagraph"/>
              <w:spacing w:line="126" w:lineRule="exact"/>
              <w:ind w:left="126"/>
              <w:rPr>
                <w:sz w:val="11"/>
              </w:rPr>
            </w:pPr>
            <w:r>
              <w:rPr>
                <w:sz w:val="11"/>
              </w:rPr>
              <w:t>RECONOCIMIENTO DE</w:t>
            </w:r>
          </w:p>
          <w:p w14:paraId="55285E1A" w14:textId="77777777" w:rsidR="00855CD8" w:rsidRDefault="00001885">
            <w:pPr>
              <w:pStyle w:val="TableParagraph"/>
              <w:spacing w:before="17" w:line="115" w:lineRule="exact"/>
              <w:ind w:left="206"/>
              <w:rPr>
                <w:sz w:val="11"/>
              </w:rPr>
            </w:pPr>
            <w:r>
              <w:rPr>
                <w:sz w:val="11"/>
              </w:rPr>
              <w:t>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134" w14:textId="77777777" w:rsidR="00855CD8" w:rsidRDefault="00001885">
            <w:pPr>
              <w:pStyle w:val="TableParagraph"/>
              <w:spacing w:before="55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22/09/2021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EA1" w14:textId="77777777" w:rsidR="00855CD8" w:rsidRDefault="00001885">
            <w:pPr>
              <w:pStyle w:val="TableParagraph"/>
              <w:spacing w:before="55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24/09/2021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CCE" w14:textId="77777777" w:rsidR="00855CD8" w:rsidRDefault="00001885">
            <w:pPr>
              <w:pStyle w:val="TableParagraph"/>
              <w:spacing w:before="55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8E45" w14:textId="77777777" w:rsidR="00855CD8" w:rsidRDefault="00001885">
            <w:pPr>
              <w:pStyle w:val="TableParagraph"/>
              <w:spacing w:before="63"/>
              <w:ind w:left="21"/>
              <w:rPr>
                <w:sz w:val="11"/>
              </w:rPr>
            </w:pPr>
            <w:r>
              <w:rPr>
                <w:sz w:val="11"/>
              </w:rPr>
              <w:t>ERICK RODOLFO ARDON MORALES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A1F7" w14:textId="77777777" w:rsidR="00855CD8" w:rsidRDefault="00001885">
            <w:pPr>
              <w:pStyle w:val="TableParagraph"/>
              <w:spacing w:before="63"/>
              <w:ind w:left="144" w:right="153"/>
              <w:jc w:val="center"/>
              <w:rPr>
                <w:sz w:val="11"/>
              </w:rPr>
            </w:pPr>
            <w:r>
              <w:rPr>
                <w:sz w:val="11"/>
              </w:rPr>
              <w:t>BAJA VERAPAZ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63B6" w14:textId="77777777" w:rsidR="00855CD8" w:rsidRDefault="00001885">
            <w:pPr>
              <w:pStyle w:val="TableParagraph"/>
              <w:spacing w:line="126" w:lineRule="exact"/>
              <w:ind w:left="18"/>
              <w:rPr>
                <w:sz w:val="11"/>
              </w:rPr>
            </w:pPr>
            <w:r>
              <w:rPr>
                <w:sz w:val="11"/>
              </w:rPr>
              <w:t>REALIZAR INSPECCION TECNICA Y MONITOREO AMBIENTAL AL PROYECTO</w:t>
            </w:r>
          </w:p>
          <w:p w14:paraId="5C0314EF" w14:textId="77777777" w:rsidR="00855CD8" w:rsidRDefault="00001885">
            <w:pPr>
              <w:pStyle w:val="TableParagraph"/>
              <w:spacing w:before="17" w:line="115" w:lineRule="exact"/>
              <w:ind w:left="18"/>
              <w:rPr>
                <w:sz w:val="11"/>
              </w:rPr>
            </w:pPr>
            <w:r>
              <w:rPr>
                <w:sz w:val="11"/>
              </w:rPr>
              <w:t>HIDROELECTRICA SACJA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A2A" w14:textId="77777777" w:rsidR="00855CD8" w:rsidRDefault="00001885">
            <w:pPr>
              <w:pStyle w:val="TableParagraph"/>
              <w:spacing w:before="63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4931" w14:textId="77777777" w:rsidR="00855CD8" w:rsidRDefault="00001885">
            <w:pPr>
              <w:pStyle w:val="TableParagraph"/>
              <w:tabs>
                <w:tab w:val="left" w:pos="388"/>
              </w:tabs>
              <w:spacing w:before="55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640.00</w:t>
            </w:r>
          </w:p>
        </w:tc>
      </w:tr>
      <w:tr w:rsidR="00855CD8" w14:paraId="7183A9AE" w14:textId="77777777">
        <w:trPr>
          <w:trHeight w:val="277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880" w14:textId="77777777" w:rsidR="00855CD8" w:rsidRDefault="00001885">
            <w:pPr>
              <w:pStyle w:val="TableParagraph"/>
              <w:spacing w:line="125" w:lineRule="exact"/>
              <w:ind w:left="126"/>
              <w:rPr>
                <w:sz w:val="11"/>
              </w:rPr>
            </w:pPr>
            <w:r>
              <w:rPr>
                <w:sz w:val="11"/>
              </w:rPr>
              <w:t>RECONOCIMIENTO DE</w:t>
            </w:r>
          </w:p>
          <w:p w14:paraId="5A5DE721" w14:textId="77777777" w:rsidR="00855CD8" w:rsidRDefault="00001885">
            <w:pPr>
              <w:pStyle w:val="TableParagraph"/>
              <w:spacing w:before="17" w:line="115" w:lineRule="exact"/>
              <w:ind w:left="206"/>
              <w:rPr>
                <w:sz w:val="11"/>
              </w:rPr>
            </w:pPr>
            <w:r>
              <w:rPr>
                <w:sz w:val="11"/>
              </w:rPr>
              <w:t>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B268" w14:textId="77777777" w:rsidR="00855CD8" w:rsidRDefault="00001885">
            <w:pPr>
              <w:pStyle w:val="TableParagraph"/>
              <w:spacing w:before="54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06/10/2021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1C52" w14:textId="77777777" w:rsidR="00855CD8" w:rsidRDefault="00001885">
            <w:pPr>
              <w:pStyle w:val="TableParagraph"/>
              <w:spacing w:before="54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08/10/2021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5C8" w14:textId="77777777" w:rsidR="00855CD8" w:rsidRDefault="00001885">
            <w:pPr>
              <w:pStyle w:val="TableParagraph"/>
              <w:spacing w:before="54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F1C7" w14:textId="77777777" w:rsidR="00855CD8" w:rsidRDefault="00001885">
            <w:pPr>
              <w:pStyle w:val="TableParagraph"/>
              <w:spacing w:before="62"/>
              <w:ind w:left="21"/>
              <w:rPr>
                <w:sz w:val="11"/>
              </w:rPr>
            </w:pPr>
            <w:r>
              <w:rPr>
                <w:sz w:val="11"/>
              </w:rPr>
              <w:t>ASTRID MARICELA JUMP MONTERROSO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B01" w14:textId="77777777" w:rsidR="00855CD8" w:rsidRDefault="00001885">
            <w:pPr>
              <w:pStyle w:val="TableParagraph"/>
              <w:spacing w:before="62"/>
              <w:ind w:left="146" w:right="14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7BCA" w14:textId="77777777" w:rsidR="00855CD8" w:rsidRDefault="00001885">
            <w:pPr>
              <w:pStyle w:val="TableParagraph"/>
              <w:spacing w:before="62"/>
              <w:ind w:left="18"/>
              <w:rPr>
                <w:sz w:val="11"/>
              </w:rPr>
            </w:pPr>
            <w:r>
              <w:rPr>
                <w:sz w:val="11"/>
              </w:rPr>
              <w:t>REALIZAR INSPECCION TECNICA A PROYECTO MINERO PINTO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D9D7" w14:textId="77777777" w:rsidR="00855CD8" w:rsidRDefault="00001885">
            <w:pPr>
              <w:pStyle w:val="TableParagraph"/>
              <w:spacing w:before="62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BE56" w14:textId="77777777" w:rsidR="00855CD8" w:rsidRDefault="00001885">
            <w:pPr>
              <w:pStyle w:val="TableParagraph"/>
              <w:tabs>
                <w:tab w:val="left" w:pos="388"/>
              </w:tabs>
              <w:spacing w:before="5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425.00</w:t>
            </w:r>
          </w:p>
        </w:tc>
      </w:tr>
      <w:tr w:rsidR="00855CD8" w14:paraId="18D6007E" w14:textId="77777777">
        <w:trPr>
          <w:trHeight w:val="79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A24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BBC0C0B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826CA3A" w14:textId="77777777" w:rsidR="00855CD8" w:rsidRDefault="00001885">
            <w:pPr>
              <w:pStyle w:val="TableParagraph"/>
              <w:spacing w:before="1" w:line="271" w:lineRule="auto"/>
              <w:ind w:left="206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0CF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4AAF19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D031721" w14:textId="77777777" w:rsidR="00855CD8" w:rsidRDefault="00001885">
            <w:pPr>
              <w:pStyle w:val="TableParagraph"/>
              <w:spacing w:before="6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11/10/2021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EB2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E5B371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C5DFBD9" w14:textId="77777777" w:rsidR="00855CD8" w:rsidRDefault="00001885">
            <w:pPr>
              <w:pStyle w:val="TableParagraph"/>
              <w:spacing w:before="6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12/10/2021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830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216A38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98C0873" w14:textId="77777777" w:rsidR="00855CD8" w:rsidRDefault="00001885">
            <w:pPr>
              <w:pStyle w:val="TableParagraph"/>
              <w:spacing w:before="6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E32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113B5B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C2F5099" w14:textId="77777777" w:rsidR="00855CD8" w:rsidRDefault="00001885">
            <w:pPr>
              <w:pStyle w:val="TableParagraph"/>
              <w:spacing w:before="75"/>
              <w:ind w:left="21"/>
              <w:rPr>
                <w:sz w:val="11"/>
              </w:rPr>
            </w:pPr>
            <w:r>
              <w:rPr>
                <w:sz w:val="11"/>
              </w:rPr>
              <w:t>WENSES EMENIGUI ELLINGTON ROJAS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7FB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38575F53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AF0D683" w14:textId="77777777" w:rsidR="00855CD8" w:rsidRDefault="00001885">
            <w:pPr>
              <w:pStyle w:val="TableParagraph"/>
              <w:spacing w:before="75"/>
              <w:ind w:left="146" w:right="151"/>
              <w:jc w:val="center"/>
              <w:rPr>
                <w:sz w:val="11"/>
              </w:rPr>
            </w:pPr>
            <w:r>
              <w:rPr>
                <w:sz w:val="11"/>
              </w:rPr>
              <w:t>GUATEMALA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0D85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0AD8E6B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D3D7650" w14:textId="77777777" w:rsidR="00855CD8" w:rsidRDefault="00001885">
            <w:pPr>
              <w:pStyle w:val="TableParagraph"/>
              <w:spacing w:before="1"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REUNION DE PROCESOS AGRARIOS DE SEANIAN, NUEVA JERUSALEM, SEMUY I, SEMUY II, ENSENADA MALACHE, COPADEH Y COMUNIDADES SIERRA SANTA CRUZ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B3EE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12337546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5B26C0AA" w14:textId="77777777" w:rsidR="00855CD8" w:rsidRDefault="00001885">
            <w:pPr>
              <w:pStyle w:val="TableParagraph"/>
              <w:spacing w:before="7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2979" w14:textId="77777777" w:rsidR="00855CD8" w:rsidRDefault="00001885">
            <w:pPr>
              <w:pStyle w:val="TableParagraph"/>
              <w:tabs>
                <w:tab w:val="right" w:pos="701"/>
              </w:tabs>
              <w:spacing w:before="311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335.31</w:t>
            </w:r>
          </w:p>
        </w:tc>
      </w:tr>
      <w:tr w:rsidR="00855CD8" w14:paraId="0B4844A3" w14:textId="77777777">
        <w:trPr>
          <w:trHeight w:val="629"/>
        </w:trPr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 w14:paraId="64DDAD39" w14:textId="77777777" w:rsidR="00855CD8" w:rsidRDefault="00855CD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74B608A" w14:textId="77777777" w:rsidR="00855CD8" w:rsidRDefault="00001885">
            <w:pPr>
              <w:pStyle w:val="TableParagraph"/>
              <w:spacing w:line="271" w:lineRule="auto"/>
              <w:ind w:left="62" w:right="62" w:firstLine="64"/>
              <w:rPr>
                <w:sz w:val="11"/>
              </w:rPr>
            </w:pPr>
            <w:r>
              <w:rPr>
                <w:sz w:val="11"/>
              </w:rPr>
              <w:t>RECONOCIMIENTO DE GASTOS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35924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E3F66BD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1551E07" w14:textId="77777777" w:rsidR="00855CD8" w:rsidRDefault="00001885">
            <w:pPr>
              <w:pStyle w:val="TableParagraph"/>
              <w:spacing w:before="1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DC351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2EACCEB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4C4530D" w14:textId="77777777" w:rsidR="00855CD8" w:rsidRDefault="00001885">
            <w:pPr>
              <w:pStyle w:val="TableParagraph"/>
              <w:spacing w:before="1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2E0FA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6B6DCD0E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E60840D" w14:textId="77777777" w:rsidR="00855CD8" w:rsidRDefault="00001885">
            <w:pPr>
              <w:pStyle w:val="TableParagraph"/>
              <w:spacing w:before="1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6CB35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0A9E53B3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6FDAA47" w14:textId="77777777" w:rsidR="00855CD8" w:rsidRDefault="00001885">
            <w:pPr>
              <w:pStyle w:val="TableParagraph"/>
              <w:spacing w:before="1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6518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E853AEF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832CE58" w14:textId="77777777" w:rsidR="00855CD8" w:rsidRDefault="00001885">
            <w:pPr>
              <w:pStyle w:val="TableParagraph"/>
              <w:spacing w:before="1"/>
              <w:ind w:left="146" w:right="15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2F8FC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48B6AE6B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34E14AB" w14:textId="77777777" w:rsidR="00855CD8" w:rsidRDefault="00001885">
            <w:pPr>
              <w:pStyle w:val="TableParagraph"/>
              <w:spacing w:before="1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B96C7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7153FBAC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DEAFC35" w14:textId="77777777" w:rsidR="00855CD8" w:rsidRDefault="00001885">
            <w:pPr>
              <w:pStyle w:val="TableParagraph"/>
              <w:spacing w:before="1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</w:tcPr>
          <w:p w14:paraId="7ADA4781" w14:textId="77777777" w:rsidR="00855CD8" w:rsidRDefault="00855CD8">
            <w:pPr>
              <w:pStyle w:val="TableParagraph"/>
              <w:rPr>
                <w:b/>
                <w:sz w:val="10"/>
              </w:rPr>
            </w:pPr>
          </w:p>
          <w:p w14:paraId="22F6204B" w14:textId="77777777" w:rsidR="00855CD8" w:rsidRDefault="00855CD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7419D9C" w14:textId="77777777" w:rsidR="00855CD8" w:rsidRDefault="00001885">
            <w:pPr>
              <w:pStyle w:val="TableParagraph"/>
              <w:spacing w:before="1"/>
              <w:ind w:left="12" w:right="1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  <w:tr w:rsidR="00855CD8" w14:paraId="6F467A16" w14:textId="77777777">
        <w:trPr>
          <w:trHeight w:val="156"/>
        </w:trPr>
        <w:tc>
          <w:tcPr>
            <w:tcW w:w="13413" w:type="dxa"/>
            <w:gridSpan w:val="9"/>
            <w:tcBorders>
              <w:left w:val="nil"/>
              <w:right w:val="nil"/>
            </w:tcBorders>
          </w:tcPr>
          <w:p w14:paraId="6E7DE852" w14:textId="77777777" w:rsidR="00855CD8" w:rsidRDefault="00855C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55CD8" w14:paraId="46C9C042" w14:textId="77777777">
        <w:trPr>
          <w:trHeight w:val="156"/>
        </w:trPr>
        <w:tc>
          <w:tcPr>
            <w:tcW w:w="13413" w:type="dxa"/>
            <w:gridSpan w:val="9"/>
          </w:tcPr>
          <w:p w14:paraId="7DC69832" w14:textId="77777777" w:rsidR="00855CD8" w:rsidRDefault="00001885">
            <w:pPr>
              <w:pStyle w:val="TableParagraph"/>
              <w:spacing w:line="137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Viáticos Nacionales autorizados y financiados durante el mes de octubre de 2021.</w:t>
            </w:r>
          </w:p>
        </w:tc>
      </w:tr>
      <w:tr w:rsidR="00855CD8" w14:paraId="184B9C1F" w14:textId="77777777">
        <w:trPr>
          <w:trHeight w:val="155"/>
        </w:trPr>
        <w:tc>
          <w:tcPr>
            <w:tcW w:w="13413" w:type="dxa"/>
            <w:gridSpan w:val="9"/>
          </w:tcPr>
          <w:p w14:paraId="44E174D3" w14:textId="77777777" w:rsidR="00855CD8" w:rsidRDefault="00001885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octubre del 2021 no se registró movimiento de Viáticos Internacionales.</w:t>
            </w:r>
          </w:p>
        </w:tc>
      </w:tr>
      <w:tr w:rsidR="00855CD8" w14:paraId="4C5D605A" w14:textId="77777777">
        <w:trPr>
          <w:trHeight w:val="155"/>
        </w:trPr>
        <w:tc>
          <w:tcPr>
            <w:tcW w:w="13413" w:type="dxa"/>
            <w:gridSpan w:val="9"/>
          </w:tcPr>
          <w:p w14:paraId="27B10018" w14:textId="77777777" w:rsidR="00855CD8" w:rsidRDefault="00001885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octubre del 2021 no se registró movimiento de Reconocimiento de Gastos Internacionales.</w:t>
            </w:r>
          </w:p>
        </w:tc>
      </w:tr>
    </w:tbl>
    <w:p w14:paraId="3546290C" w14:textId="77777777" w:rsidR="00001885" w:rsidRDefault="00001885"/>
    <w:sectPr w:rsidR="00001885">
      <w:pgSz w:w="16840" w:h="11910" w:orient="landscape"/>
      <w:pgMar w:top="860" w:right="124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D8"/>
    <w:rsid w:val="00001885"/>
    <w:rsid w:val="00855CD8"/>
    <w:rsid w:val="00C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8521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2021-12-02T20:34:00Z</dcterms:created>
  <dcterms:modified xsi:type="dcterms:W3CDTF">2021-12-02T20:34:00Z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2021-11-05T00:00:00Z</vt:filetime>
  </property>
</Properties>
</file>