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DA7D" w14:textId="77777777" w:rsidR="00BE7BF1" w:rsidRDefault="006E2780">
      <w:pPr>
        <w:pStyle w:val="Textoindependiente"/>
        <w:ind w:left="44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5FFEC0C" wp14:editId="560F5AB4">
            <wp:extent cx="3015022" cy="512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022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6D051" w14:textId="77777777" w:rsidR="00BE7BF1" w:rsidRDefault="006E2780">
      <w:pPr>
        <w:pStyle w:val="Textoindependiente"/>
        <w:spacing w:before="82"/>
        <w:ind w:left="5293" w:right="5292"/>
        <w:jc w:val="center"/>
      </w:pPr>
      <w:r>
        <w:rPr>
          <w:w w:val="105"/>
        </w:rPr>
        <w:t>CONSEJO NACIONAL DE AREAS PROTEGIDAS -CONAP-</w:t>
      </w:r>
    </w:p>
    <w:p w14:paraId="5DC28446" w14:textId="77777777" w:rsidR="00BE7BF1" w:rsidRDefault="006E2780">
      <w:pPr>
        <w:pStyle w:val="Textoindependiente"/>
        <w:spacing w:before="18" w:line="278" w:lineRule="auto"/>
        <w:ind w:left="5655" w:right="5612" w:firstLine="464"/>
      </w:pPr>
      <w:r>
        <w:rPr>
          <w:w w:val="105"/>
        </w:rPr>
        <w:t>5ta. Avenida 6-06 Zona 1 HORARIO DE ATENCIÓN: de 7:00 a 15:00</w:t>
      </w:r>
    </w:p>
    <w:p w14:paraId="0A594AE6" w14:textId="77777777" w:rsidR="00BE7BF1" w:rsidRDefault="006E2780">
      <w:pPr>
        <w:pStyle w:val="Textoindependiente"/>
        <w:spacing w:line="143" w:lineRule="exact"/>
        <w:ind w:left="5285" w:right="5292"/>
        <w:jc w:val="center"/>
      </w:pPr>
      <w:r>
        <w:rPr>
          <w:w w:val="105"/>
        </w:rPr>
        <w:t>TELÉFONO: 2291 - 4600</w:t>
      </w:r>
    </w:p>
    <w:p w14:paraId="1E9B0863" w14:textId="77777777" w:rsidR="00BE7BF1" w:rsidRDefault="006E2780">
      <w:pPr>
        <w:pStyle w:val="Textoindependiente"/>
        <w:spacing w:before="18" w:line="266" w:lineRule="auto"/>
        <w:ind w:left="5391" w:right="5401" w:firstLine="10"/>
        <w:jc w:val="center"/>
      </w:pPr>
      <w:r>
        <w:rPr>
          <w:w w:val="105"/>
        </w:rPr>
        <w:t>DIRECTOR: Licda. Angela Carina Díaz Contreras FECHA DE ACTUALIZACIÓN: 04 de octubre de 2021 CORRESPONDE AL MES DE: SEPTIEMBRE 2021</w:t>
      </w:r>
    </w:p>
    <w:p w14:paraId="3C9D8599" w14:textId="77777777" w:rsidR="00BE7BF1" w:rsidRDefault="00BE7BF1">
      <w:pPr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961"/>
        <w:gridCol w:w="889"/>
        <w:gridCol w:w="889"/>
        <w:gridCol w:w="2330"/>
        <w:gridCol w:w="1450"/>
        <w:gridCol w:w="3779"/>
        <w:gridCol w:w="1025"/>
        <w:gridCol w:w="805"/>
      </w:tblGrid>
      <w:tr w:rsidR="00BE7BF1" w14:paraId="4CD8832E" w14:textId="77777777">
        <w:trPr>
          <w:trHeight w:val="772"/>
        </w:trPr>
        <w:tc>
          <w:tcPr>
            <w:tcW w:w="1285" w:type="dxa"/>
            <w:shd w:val="clear" w:color="auto" w:fill="D7E3BB"/>
          </w:tcPr>
          <w:p w14:paraId="021B0AF0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627F502F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34015A" w14:textId="77777777" w:rsidR="00BE7BF1" w:rsidRDefault="006E2780">
            <w:pPr>
              <w:pStyle w:val="TableParagraph"/>
              <w:ind w:left="489" w:right="47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</w:p>
        </w:tc>
        <w:tc>
          <w:tcPr>
            <w:tcW w:w="961" w:type="dxa"/>
            <w:shd w:val="clear" w:color="auto" w:fill="D7E3BB"/>
          </w:tcPr>
          <w:p w14:paraId="6B24C836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7D21BCBE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52D26B" w14:textId="77777777" w:rsidR="00BE7BF1" w:rsidRDefault="006E2780">
            <w:pPr>
              <w:pStyle w:val="TableParagraph"/>
              <w:ind w:left="65" w:right="6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FECHA SALIDA</w:t>
            </w:r>
          </w:p>
        </w:tc>
        <w:tc>
          <w:tcPr>
            <w:tcW w:w="889" w:type="dxa"/>
            <w:shd w:val="clear" w:color="auto" w:fill="D7E3BB"/>
          </w:tcPr>
          <w:p w14:paraId="0E5EFD0F" w14:textId="77777777" w:rsidR="00BE7BF1" w:rsidRDefault="00BE7BF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1EE60A" w14:textId="77777777" w:rsidR="00BE7BF1" w:rsidRDefault="006E2780">
            <w:pPr>
              <w:pStyle w:val="TableParagraph"/>
              <w:spacing w:line="254" w:lineRule="auto"/>
              <w:ind w:left="168" w:right="145" w:firstLine="96"/>
              <w:rPr>
                <w:b/>
                <w:sz w:val="13"/>
              </w:rPr>
            </w:pPr>
            <w:r>
              <w:rPr>
                <w:b/>
                <w:sz w:val="13"/>
              </w:rPr>
              <w:t>FECHA RETORNO</w:t>
            </w:r>
          </w:p>
        </w:tc>
        <w:tc>
          <w:tcPr>
            <w:tcW w:w="889" w:type="dxa"/>
            <w:shd w:val="clear" w:color="auto" w:fill="D7E3BB"/>
          </w:tcPr>
          <w:p w14:paraId="556BF34F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29620A46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30DA79" w14:textId="77777777" w:rsidR="00BE7BF1" w:rsidRDefault="006E2780">
            <w:pPr>
              <w:pStyle w:val="TableParagraph"/>
              <w:ind w:left="147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</w:p>
        </w:tc>
        <w:tc>
          <w:tcPr>
            <w:tcW w:w="2330" w:type="dxa"/>
            <w:shd w:val="clear" w:color="auto" w:fill="D7E3BB"/>
          </w:tcPr>
          <w:p w14:paraId="3A3A32E4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65BF33FC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3A3E9C" w14:textId="77777777" w:rsidR="00BE7BF1" w:rsidRDefault="006E2780">
            <w:pPr>
              <w:pStyle w:val="TableParagraph"/>
              <w:ind w:left="256"/>
              <w:rPr>
                <w:b/>
                <w:sz w:val="13"/>
              </w:rPr>
            </w:pPr>
            <w:r>
              <w:rPr>
                <w:b/>
                <w:sz w:val="13"/>
              </w:rPr>
              <w:t>NOMBRE DEL SERVIDOR PÚBLICO</w:t>
            </w:r>
          </w:p>
        </w:tc>
        <w:tc>
          <w:tcPr>
            <w:tcW w:w="1450" w:type="dxa"/>
            <w:shd w:val="clear" w:color="auto" w:fill="D7E3BB"/>
          </w:tcPr>
          <w:p w14:paraId="1C80CE60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1479FB57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ABF081" w14:textId="77777777" w:rsidR="00BE7BF1" w:rsidRDefault="006E2780">
            <w:pPr>
              <w:pStyle w:val="TableParagraph"/>
              <w:ind w:left="451" w:right="4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DESTINO</w:t>
            </w:r>
          </w:p>
        </w:tc>
        <w:tc>
          <w:tcPr>
            <w:tcW w:w="3779" w:type="dxa"/>
            <w:shd w:val="clear" w:color="auto" w:fill="D7E3BB"/>
          </w:tcPr>
          <w:p w14:paraId="2D364BAC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1701D1EA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DEBBF9" w14:textId="77777777" w:rsidR="00BE7BF1" w:rsidRDefault="006E2780">
            <w:pPr>
              <w:pStyle w:val="TableParagraph"/>
              <w:ind w:left="1314" w:right="13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OBJETIVO DEL VIAJE</w:t>
            </w:r>
          </w:p>
        </w:tc>
        <w:tc>
          <w:tcPr>
            <w:tcW w:w="1025" w:type="dxa"/>
            <w:shd w:val="clear" w:color="auto" w:fill="D7E3BB"/>
          </w:tcPr>
          <w:p w14:paraId="6ADE219C" w14:textId="77777777" w:rsidR="00BE7BF1" w:rsidRDefault="00BE7BF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BC5BED" w14:textId="77777777" w:rsidR="00BE7BF1" w:rsidRDefault="006E2780">
            <w:pPr>
              <w:pStyle w:val="TableParagraph"/>
              <w:spacing w:line="254" w:lineRule="auto"/>
              <w:ind w:left="84" w:right="73" w:firstLine="144"/>
              <w:rPr>
                <w:b/>
                <w:sz w:val="13"/>
              </w:rPr>
            </w:pPr>
            <w:r>
              <w:rPr>
                <w:b/>
                <w:sz w:val="13"/>
              </w:rPr>
              <w:t>COSTO DE BOLETO AEREO</w:t>
            </w:r>
          </w:p>
        </w:tc>
        <w:tc>
          <w:tcPr>
            <w:tcW w:w="805" w:type="dxa"/>
            <w:shd w:val="clear" w:color="auto" w:fill="D7E3BB"/>
          </w:tcPr>
          <w:p w14:paraId="631F6F7C" w14:textId="77777777" w:rsidR="00BE7BF1" w:rsidRDefault="00BE7BF1">
            <w:pPr>
              <w:pStyle w:val="TableParagraph"/>
              <w:rPr>
                <w:b/>
                <w:sz w:val="12"/>
              </w:rPr>
            </w:pPr>
          </w:p>
          <w:p w14:paraId="4804C076" w14:textId="77777777" w:rsidR="00BE7BF1" w:rsidRDefault="00BE7BF1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585597" w14:textId="77777777" w:rsidR="00BE7BF1" w:rsidRDefault="006E2780">
            <w:pPr>
              <w:pStyle w:val="TableParagraph"/>
              <w:ind w:left="197" w:right="1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COSTO</w:t>
            </w:r>
          </w:p>
        </w:tc>
      </w:tr>
      <w:tr w:rsidR="00BE7BF1" w14:paraId="18942AF1" w14:textId="77777777">
        <w:trPr>
          <w:trHeight w:val="524"/>
        </w:trPr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292D6955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E2EB1C0" w14:textId="77777777" w:rsidR="00BE7BF1" w:rsidRDefault="006E2780">
            <w:pPr>
              <w:pStyle w:val="TableParagraph"/>
              <w:spacing w:before="75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04B7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4CFC4E3" w14:textId="77777777" w:rsidR="00BE7BF1" w:rsidRDefault="006E2780">
            <w:pPr>
              <w:pStyle w:val="TableParagraph"/>
              <w:spacing w:before="67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30/08/2021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B3B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372B3D7" w14:textId="77777777" w:rsidR="00BE7BF1" w:rsidRDefault="006E2780">
            <w:pPr>
              <w:pStyle w:val="TableParagraph"/>
              <w:spacing w:before="67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10/09/2021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BCB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7BB91FAC" w14:textId="77777777" w:rsidR="00BE7BF1" w:rsidRDefault="006E2780">
            <w:pPr>
              <w:pStyle w:val="TableParagraph"/>
              <w:spacing w:before="67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D07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8F7AC9E" w14:textId="77777777" w:rsidR="00BE7BF1" w:rsidRDefault="006E2780">
            <w:pPr>
              <w:pStyle w:val="TableParagraph"/>
              <w:spacing w:before="67"/>
              <w:ind w:left="21"/>
              <w:rPr>
                <w:sz w:val="11"/>
              </w:rPr>
            </w:pPr>
            <w:r>
              <w:rPr>
                <w:sz w:val="11"/>
              </w:rPr>
              <w:t>EDGAR OBDULIO CAPPA ROSALES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048" w14:textId="77777777" w:rsidR="00BE7BF1" w:rsidRDefault="00BE7BF1">
            <w:pPr>
              <w:pStyle w:val="TableParagraph"/>
              <w:spacing w:before="7"/>
              <w:rPr>
                <w:b/>
                <w:sz w:val="9"/>
              </w:rPr>
            </w:pPr>
          </w:p>
          <w:p w14:paraId="38FFCD8D" w14:textId="77777777" w:rsidR="00BE7BF1" w:rsidRDefault="006E2780">
            <w:pPr>
              <w:pStyle w:val="TableParagraph"/>
              <w:spacing w:line="271" w:lineRule="auto"/>
              <w:ind w:left="628" w:hanging="585"/>
              <w:rPr>
                <w:sz w:val="11"/>
              </w:rPr>
            </w:pPr>
            <w:r>
              <w:rPr>
                <w:sz w:val="11"/>
              </w:rPr>
              <w:t>ALTIPLANO CENTRAL Y COSTA SUR</w:t>
            </w:r>
          </w:p>
        </w:tc>
        <w:tc>
          <w:tcPr>
            <w:tcW w:w="3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7A6E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0CEB07F" w14:textId="77777777" w:rsidR="00BE7BF1" w:rsidRDefault="006E2780">
            <w:pPr>
              <w:pStyle w:val="TableParagraph"/>
              <w:spacing w:before="75"/>
              <w:ind w:left="18"/>
              <w:rPr>
                <w:sz w:val="11"/>
              </w:rPr>
            </w:pPr>
            <w:r>
              <w:rPr>
                <w:sz w:val="11"/>
              </w:rPr>
              <w:t>COMISION ESPECIAL DE AUDITORIA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624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4D3A126" w14:textId="77777777" w:rsidR="00BE7BF1" w:rsidRDefault="006E2780">
            <w:pPr>
              <w:pStyle w:val="TableParagraph"/>
              <w:spacing w:before="75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14:paraId="05DA0221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7905EDE" w14:textId="77777777" w:rsidR="00BE7BF1" w:rsidRDefault="006E2780">
            <w:pPr>
              <w:pStyle w:val="TableParagraph"/>
              <w:tabs>
                <w:tab w:val="left" w:pos="300"/>
              </w:tabs>
              <w:spacing w:before="67"/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3,409.75</w:t>
            </w:r>
          </w:p>
        </w:tc>
      </w:tr>
      <w:tr w:rsidR="00BE7BF1" w14:paraId="46FE7195" w14:textId="77777777">
        <w:trPr>
          <w:trHeight w:val="51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0D30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3F468F4D" w14:textId="77777777" w:rsidR="00BE7BF1" w:rsidRDefault="006E2780">
            <w:pPr>
              <w:pStyle w:val="TableParagraph"/>
              <w:spacing w:before="68"/>
              <w:ind w:left="48" w:right="44"/>
              <w:jc w:val="center"/>
              <w:rPr>
                <w:sz w:val="11"/>
              </w:rPr>
            </w:pPr>
            <w:r>
              <w:rPr>
                <w:sz w:val="11"/>
              </w:rPr>
              <w:t>VIÁTICO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64E7" w14:textId="77777777" w:rsidR="00BE7BF1" w:rsidRDefault="00BE7BF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ACFA2ED" w14:textId="77777777" w:rsidR="00BE7BF1" w:rsidRDefault="006E2780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30/08/2021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09A1" w14:textId="77777777" w:rsidR="00BE7BF1" w:rsidRDefault="00BE7BF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4053C8" w14:textId="77777777" w:rsidR="00BE7BF1" w:rsidRDefault="006E2780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10/09/2021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7E1" w14:textId="77777777" w:rsidR="00BE7BF1" w:rsidRDefault="00BE7BF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BCA35FA" w14:textId="77777777" w:rsidR="00BE7BF1" w:rsidRDefault="006E2780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F99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7C487A15" w14:textId="77777777" w:rsidR="00BE7BF1" w:rsidRDefault="006E2780">
            <w:pPr>
              <w:pStyle w:val="TableParagraph"/>
              <w:spacing w:before="68"/>
              <w:ind w:left="21"/>
              <w:rPr>
                <w:sz w:val="11"/>
              </w:rPr>
            </w:pPr>
            <w:r>
              <w:rPr>
                <w:sz w:val="11"/>
              </w:rPr>
              <w:t>HARRY ERICK WAIGHT ZETINA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F1A" w14:textId="77777777" w:rsidR="00BE7BF1" w:rsidRDefault="00BE7BF1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98CB81" w14:textId="77777777" w:rsidR="00BE7BF1" w:rsidRDefault="006E2780">
            <w:pPr>
              <w:pStyle w:val="TableParagraph"/>
              <w:spacing w:before="1" w:line="271" w:lineRule="auto"/>
              <w:ind w:left="628" w:hanging="585"/>
              <w:rPr>
                <w:sz w:val="11"/>
              </w:rPr>
            </w:pPr>
            <w:r>
              <w:rPr>
                <w:sz w:val="11"/>
              </w:rPr>
              <w:t>ALTIPLANO CENTRAL Y COSTA SUR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0382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5C75E94" w14:textId="77777777" w:rsidR="00BE7BF1" w:rsidRDefault="006E2780">
            <w:pPr>
              <w:pStyle w:val="TableParagraph"/>
              <w:spacing w:before="68"/>
              <w:ind w:left="18"/>
              <w:rPr>
                <w:sz w:val="11"/>
              </w:rPr>
            </w:pPr>
            <w:r>
              <w:rPr>
                <w:sz w:val="11"/>
              </w:rPr>
              <w:t>COMISION ESPECIAL DE AUDITORIA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3121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65D7EE7" w14:textId="77777777" w:rsidR="00BE7BF1" w:rsidRDefault="006E2780">
            <w:pPr>
              <w:pStyle w:val="TableParagraph"/>
              <w:spacing w:before="68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3B70" w14:textId="77777777" w:rsidR="00BE7BF1" w:rsidRDefault="00BE7BF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E26F128" w14:textId="77777777" w:rsidR="00BE7BF1" w:rsidRDefault="006E2780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3,401.75</w:t>
            </w:r>
          </w:p>
        </w:tc>
      </w:tr>
      <w:tr w:rsidR="00BE7BF1" w14:paraId="0AEE8F2D" w14:textId="77777777">
        <w:trPr>
          <w:trHeight w:val="31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4A1B" w14:textId="77777777" w:rsidR="00BE7BF1" w:rsidRDefault="006E2780">
            <w:pPr>
              <w:pStyle w:val="TableParagraph"/>
              <w:spacing w:before="86"/>
              <w:ind w:left="48" w:right="49"/>
              <w:jc w:val="center"/>
              <w:rPr>
                <w:sz w:val="11"/>
              </w:rPr>
            </w:pPr>
            <w:r>
              <w:rPr>
                <w:sz w:val="11"/>
              </w:rPr>
              <w:t>VIÁTICO INTERNACIONAL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3A5" w14:textId="77777777" w:rsidR="00BE7BF1" w:rsidRDefault="006E2780">
            <w:pPr>
              <w:pStyle w:val="TableParagraph"/>
              <w:spacing w:before="86"/>
              <w:ind w:left="172" w:right="16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F82" w14:textId="77777777" w:rsidR="00BE7BF1" w:rsidRDefault="006E2780">
            <w:pPr>
              <w:pStyle w:val="TableParagraph"/>
              <w:spacing w:before="86"/>
              <w:ind w:left="132" w:right="132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6B66" w14:textId="77777777" w:rsidR="00BE7BF1" w:rsidRDefault="006E2780">
            <w:pPr>
              <w:pStyle w:val="TableParagraph"/>
              <w:spacing w:before="86"/>
              <w:ind w:left="132" w:right="1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BB5" w14:textId="77777777" w:rsidR="00BE7BF1" w:rsidRDefault="006E2780">
            <w:pPr>
              <w:pStyle w:val="TableParagraph"/>
              <w:spacing w:before="86"/>
              <w:ind w:left="852" w:right="85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7C7" w14:textId="77777777" w:rsidR="00BE7BF1" w:rsidRDefault="006E2780">
            <w:pPr>
              <w:pStyle w:val="TableParagraph"/>
              <w:spacing w:before="86"/>
              <w:ind w:left="386" w:right="39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C989" w14:textId="77777777" w:rsidR="00BE7BF1" w:rsidRDefault="006E2780">
            <w:pPr>
              <w:pStyle w:val="TableParagraph"/>
              <w:spacing w:before="86"/>
              <w:ind w:left="1578" w:right="1578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681B" w14:textId="77777777" w:rsidR="00BE7BF1" w:rsidRDefault="006E2780">
            <w:pPr>
              <w:pStyle w:val="TableParagraph"/>
              <w:spacing w:before="86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ABDC2" w14:textId="77777777" w:rsidR="00BE7BF1" w:rsidRDefault="006E2780">
            <w:pPr>
              <w:pStyle w:val="TableParagraph"/>
              <w:spacing w:before="86"/>
              <w:ind w:left="12" w:right="1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</w:tr>
      <w:tr w:rsidR="00BE7BF1" w14:paraId="25F5F27A" w14:textId="77777777">
        <w:trPr>
          <w:trHeight w:val="422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0B3" w14:textId="77777777" w:rsidR="00BE7BF1" w:rsidRDefault="006E2780">
            <w:pPr>
              <w:pStyle w:val="TableParagraph"/>
              <w:spacing w:before="71"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AB70" w14:textId="77777777" w:rsidR="00BE7BF1" w:rsidRDefault="00BE7BF1">
            <w:pPr>
              <w:pStyle w:val="TableParagraph"/>
              <w:rPr>
                <w:b/>
                <w:sz w:val="11"/>
              </w:rPr>
            </w:pPr>
          </w:p>
          <w:p w14:paraId="40CEBDA1" w14:textId="77777777" w:rsidR="00BE7BF1" w:rsidRDefault="006E2780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19/07/2021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B070" w14:textId="77777777" w:rsidR="00BE7BF1" w:rsidRDefault="00BE7BF1">
            <w:pPr>
              <w:pStyle w:val="TableParagraph"/>
              <w:rPr>
                <w:b/>
                <w:sz w:val="11"/>
              </w:rPr>
            </w:pPr>
          </w:p>
          <w:p w14:paraId="7D76A88D" w14:textId="77777777" w:rsidR="00BE7BF1" w:rsidRDefault="006E2780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27/07/2021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30B1" w14:textId="77777777" w:rsidR="00BE7BF1" w:rsidRDefault="00BE7BF1">
            <w:pPr>
              <w:pStyle w:val="TableParagraph"/>
              <w:rPr>
                <w:b/>
                <w:sz w:val="11"/>
              </w:rPr>
            </w:pPr>
          </w:p>
          <w:p w14:paraId="7CB1DFB9" w14:textId="77777777" w:rsidR="00BE7BF1" w:rsidRDefault="006E2780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BDA" w14:textId="77777777" w:rsidR="00BE7BF1" w:rsidRDefault="00BE7BF1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C2D968D" w14:textId="77777777" w:rsidR="00BE7BF1" w:rsidRDefault="006E2780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ERIK FERNANDO ALVARADO ORELLANA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639" w14:textId="77777777" w:rsidR="00BE7BF1" w:rsidRDefault="00BE7BF1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DF9889F" w14:textId="77777777" w:rsidR="00BE7BF1" w:rsidRDefault="006E2780">
            <w:pPr>
              <w:pStyle w:val="TableParagraph"/>
              <w:ind w:left="386" w:right="393"/>
              <w:jc w:val="center"/>
              <w:rPr>
                <w:sz w:val="11"/>
              </w:rPr>
            </w:pPr>
            <w:r>
              <w:rPr>
                <w:sz w:val="11"/>
              </w:rPr>
              <w:t>NOR ORIENTE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347" w14:textId="77777777" w:rsidR="00BE7BF1" w:rsidRDefault="006E2780">
            <w:pPr>
              <w:pStyle w:val="TableParagraph"/>
              <w:spacing w:before="71" w:line="271" w:lineRule="auto"/>
              <w:ind w:left="18"/>
              <w:rPr>
                <w:sz w:val="11"/>
              </w:rPr>
            </w:pPr>
            <w:r>
              <w:rPr>
                <w:sz w:val="11"/>
              </w:rPr>
              <w:t>LEVANTAMIENTO DE PARCELAS DE MUESTREO PARA LA DINAMICA FORESTAL Y APOYO TECNICO EN MANEJO FORESTAL A LA DIRECCION REGIONAL NOR ORIENTE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6AA1" w14:textId="77777777" w:rsidR="00BE7BF1" w:rsidRDefault="00BE7BF1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74A622D" w14:textId="77777777" w:rsidR="00BE7BF1" w:rsidRDefault="006E2780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54152" w14:textId="77777777" w:rsidR="00BE7BF1" w:rsidRDefault="00BE7BF1">
            <w:pPr>
              <w:pStyle w:val="TableParagraph"/>
              <w:rPr>
                <w:b/>
                <w:sz w:val="11"/>
              </w:rPr>
            </w:pPr>
          </w:p>
          <w:p w14:paraId="6DC7D2FC" w14:textId="77777777" w:rsidR="00BE7BF1" w:rsidRDefault="006E2780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1,813.00</w:t>
            </w:r>
          </w:p>
        </w:tc>
      </w:tr>
      <w:tr w:rsidR="00BE7BF1" w14:paraId="5F8878D5" w14:textId="77777777">
        <w:trPr>
          <w:trHeight w:val="406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F92" w14:textId="77777777" w:rsidR="00BE7BF1" w:rsidRDefault="006E2780">
            <w:pPr>
              <w:pStyle w:val="TableParagraph"/>
              <w:spacing w:before="62"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684C" w14:textId="77777777" w:rsidR="00BE7BF1" w:rsidRDefault="00BE7BF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BDE06F" w14:textId="77777777" w:rsidR="00BE7BF1" w:rsidRDefault="006E2780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30/08/2021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DE57" w14:textId="77777777" w:rsidR="00BE7BF1" w:rsidRDefault="00BE7BF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61F97C2E" w14:textId="77777777" w:rsidR="00BE7BF1" w:rsidRDefault="006E2780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10/09/2021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E2FA" w14:textId="77777777" w:rsidR="00BE7BF1" w:rsidRDefault="00BE7BF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4996ABD" w14:textId="77777777" w:rsidR="00BE7BF1" w:rsidRDefault="006E2780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86F1" w14:textId="77777777" w:rsidR="00BE7BF1" w:rsidRDefault="00BE7BF1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05657A76" w14:textId="77777777" w:rsidR="00BE7BF1" w:rsidRDefault="006E2780">
            <w:pPr>
              <w:pStyle w:val="TableParagraph"/>
              <w:ind w:left="21"/>
              <w:rPr>
                <w:sz w:val="11"/>
              </w:rPr>
            </w:pPr>
            <w:r>
              <w:rPr>
                <w:sz w:val="11"/>
              </w:rPr>
              <w:t>JUAN CARLOS DIAZ MENDEZ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A91B" w14:textId="77777777" w:rsidR="00BE7BF1" w:rsidRDefault="00BE7BF1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23BF390B" w14:textId="77777777" w:rsidR="00BE7BF1" w:rsidRDefault="006E2780">
            <w:pPr>
              <w:pStyle w:val="TableParagraph"/>
              <w:ind w:left="386" w:right="393"/>
              <w:jc w:val="center"/>
              <w:rPr>
                <w:sz w:val="11"/>
              </w:rPr>
            </w:pPr>
            <w:r>
              <w:rPr>
                <w:sz w:val="11"/>
              </w:rPr>
              <w:t>NOR ORIENTE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25D" w14:textId="77777777" w:rsidR="00BE7BF1" w:rsidRDefault="00BE7BF1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565982E7" w14:textId="77777777" w:rsidR="00BE7BF1" w:rsidRDefault="006E2780">
            <w:pPr>
              <w:pStyle w:val="TableParagraph"/>
              <w:ind w:left="18"/>
              <w:rPr>
                <w:sz w:val="11"/>
              </w:rPr>
            </w:pPr>
            <w:r>
              <w:rPr>
                <w:sz w:val="11"/>
              </w:rPr>
              <w:t>APOYP EN PROCESOS DE PLANES DE MANEJO FORESTAL COMERCIAL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C158" w14:textId="77777777" w:rsidR="00BE7BF1" w:rsidRDefault="00BE7BF1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68A9163F" w14:textId="77777777" w:rsidR="00BE7BF1" w:rsidRDefault="006E2780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6174" w14:textId="77777777" w:rsidR="00BE7BF1" w:rsidRDefault="00BE7BF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0F26E91" w14:textId="77777777" w:rsidR="00BE7BF1" w:rsidRDefault="006E2780">
            <w:pPr>
              <w:pStyle w:val="TableParagraph"/>
              <w:tabs>
                <w:tab w:val="left" w:pos="300"/>
              </w:tabs>
              <w:ind w:left="1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2,434.00</w:t>
            </w:r>
          </w:p>
        </w:tc>
      </w:tr>
      <w:tr w:rsidR="00BE7BF1" w14:paraId="2ECDF9C8" w14:textId="77777777">
        <w:trPr>
          <w:trHeight w:val="558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A26" w14:textId="77777777" w:rsidR="00BE7BF1" w:rsidRDefault="00BE7BF1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69DF2451" w14:textId="77777777" w:rsidR="00BE7BF1" w:rsidRDefault="006E2780">
            <w:pPr>
              <w:pStyle w:val="TableParagraph"/>
              <w:spacing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2054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4C1F561" w14:textId="77777777" w:rsidR="00BE7BF1" w:rsidRDefault="006E2780">
            <w:pPr>
              <w:pStyle w:val="TableParagraph"/>
              <w:spacing w:before="84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09/09/2021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349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026AAB0" w14:textId="77777777" w:rsidR="00BE7BF1" w:rsidRDefault="006E2780">
            <w:pPr>
              <w:pStyle w:val="TableParagraph"/>
              <w:spacing w:before="84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DC76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60C4905" w14:textId="77777777" w:rsidR="00BE7BF1" w:rsidRDefault="006E2780">
            <w:pPr>
              <w:pStyle w:val="TableParagraph"/>
              <w:spacing w:before="84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40D4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175A9BC" w14:textId="77777777" w:rsidR="00BE7BF1" w:rsidRDefault="00BE7BF1">
            <w:pPr>
              <w:pStyle w:val="TableParagraph"/>
              <w:spacing w:before="6"/>
              <w:rPr>
                <w:b/>
                <w:sz w:val="7"/>
              </w:rPr>
            </w:pPr>
          </w:p>
          <w:p w14:paraId="39FD44ED" w14:textId="77777777" w:rsidR="00BE7BF1" w:rsidRDefault="006E2780">
            <w:pPr>
              <w:pStyle w:val="TableParagraph"/>
              <w:spacing w:before="1"/>
              <w:ind w:left="21"/>
              <w:rPr>
                <w:sz w:val="11"/>
              </w:rPr>
            </w:pPr>
            <w:r>
              <w:rPr>
                <w:sz w:val="11"/>
              </w:rPr>
              <w:t>NORMA YADIRA JOJ PUAC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FFBB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5E47549" w14:textId="77777777" w:rsidR="00BE7BF1" w:rsidRDefault="00BE7BF1">
            <w:pPr>
              <w:pStyle w:val="TableParagraph"/>
              <w:spacing w:before="6"/>
              <w:rPr>
                <w:b/>
                <w:sz w:val="7"/>
              </w:rPr>
            </w:pPr>
          </w:p>
          <w:p w14:paraId="08744EE2" w14:textId="77777777" w:rsidR="00BE7BF1" w:rsidRDefault="006E2780">
            <w:pPr>
              <w:pStyle w:val="TableParagraph"/>
              <w:spacing w:before="1"/>
              <w:ind w:left="386" w:right="38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403" w14:textId="77777777" w:rsidR="00BE7BF1" w:rsidRDefault="006E2780">
            <w:pPr>
              <w:pStyle w:val="TableParagraph"/>
              <w:spacing w:line="125" w:lineRule="exact"/>
              <w:ind w:left="18"/>
              <w:jc w:val="both"/>
              <w:rPr>
                <w:sz w:val="11"/>
              </w:rPr>
            </w:pPr>
            <w:r>
              <w:rPr>
                <w:sz w:val="11"/>
              </w:rPr>
              <w:t>BRINDAR ATENCION A MEDIOS DE COMUNICACIÓN, ELABORACION DE NOTAS DE</w:t>
            </w:r>
          </w:p>
          <w:p w14:paraId="195814F9" w14:textId="77777777" w:rsidR="00BE7BF1" w:rsidRDefault="006E2780">
            <w:pPr>
              <w:pStyle w:val="TableParagraph"/>
              <w:spacing w:before="2" w:line="150" w:lineRule="atLeast"/>
              <w:ind w:left="18" w:right="16"/>
              <w:jc w:val="both"/>
              <w:rPr>
                <w:sz w:val="11"/>
              </w:rPr>
            </w:pPr>
            <w:r>
              <w:rPr>
                <w:sz w:val="11"/>
              </w:rPr>
              <w:t xml:space="preserve">PRENSA Y PUBLICACION EN REDES SOCIALES DE LA FIRMA DE CONTRATOS DE PRORROGA DEL PLAZO DE 25 AÑOS DE LAS </w:t>
            </w:r>
            <w:proofErr w:type="gramStart"/>
            <w:r>
              <w:rPr>
                <w:sz w:val="11"/>
              </w:rPr>
              <w:t>CONCESIONES :</w:t>
            </w:r>
            <w:proofErr w:type="gramEnd"/>
            <w:r>
              <w:rPr>
                <w:sz w:val="11"/>
              </w:rPr>
              <w:t xml:space="preserve"> UNIDAD DE MANEJO LAS VENTANAS Y UNIDAD DE MANEJO SAN ANDRES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DED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29F6326" w14:textId="77777777" w:rsidR="00BE7BF1" w:rsidRDefault="00BE7BF1">
            <w:pPr>
              <w:pStyle w:val="TableParagraph"/>
              <w:spacing w:before="6"/>
              <w:rPr>
                <w:b/>
                <w:sz w:val="7"/>
              </w:rPr>
            </w:pPr>
          </w:p>
          <w:p w14:paraId="77AB91C7" w14:textId="77777777" w:rsidR="00BE7BF1" w:rsidRDefault="006E2780">
            <w:pPr>
              <w:pStyle w:val="TableParagraph"/>
              <w:spacing w:before="1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</w:t>
            </w:r>
            <w:r>
              <w:rPr>
                <w:sz w:val="11"/>
              </w:rPr>
              <w:t>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6B7E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09C7F57" w14:textId="77777777" w:rsidR="00BE7BF1" w:rsidRDefault="006E2780">
            <w:pPr>
              <w:pStyle w:val="TableParagraph"/>
              <w:tabs>
                <w:tab w:val="left" w:pos="388"/>
              </w:tabs>
              <w:spacing w:before="84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595.00</w:t>
            </w:r>
          </w:p>
        </w:tc>
      </w:tr>
      <w:tr w:rsidR="00BE7BF1" w14:paraId="77F9697C" w14:textId="77777777">
        <w:trPr>
          <w:trHeight w:val="540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AF1" w14:textId="77777777" w:rsidR="00BE7BF1" w:rsidRDefault="00BE7BF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EBDEDB" w14:textId="77777777" w:rsidR="00BE7BF1" w:rsidRDefault="006E2780">
            <w:pPr>
              <w:pStyle w:val="TableParagraph"/>
              <w:spacing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798F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231427C" w14:textId="77777777" w:rsidR="00BE7BF1" w:rsidRDefault="006E2780">
            <w:pPr>
              <w:pStyle w:val="TableParagraph"/>
              <w:spacing w:before="66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09/09/2021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93B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01FBD92B" w14:textId="77777777" w:rsidR="00BE7BF1" w:rsidRDefault="006E2780">
            <w:pPr>
              <w:pStyle w:val="TableParagraph"/>
              <w:spacing w:before="66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0AF5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FFC25A9" w14:textId="77777777" w:rsidR="00BE7BF1" w:rsidRDefault="006E2780">
            <w:pPr>
              <w:pStyle w:val="TableParagraph"/>
              <w:spacing w:before="66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87E7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0E939C03" w14:textId="77777777" w:rsidR="00BE7BF1" w:rsidRDefault="006E2780">
            <w:pPr>
              <w:pStyle w:val="TableParagraph"/>
              <w:spacing w:before="74"/>
              <w:ind w:left="21"/>
              <w:rPr>
                <w:sz w:val="11"/>
              </w:rPr>
            </w:pPr>
            <w:r>
              <w:rPr>
                <w:sz w:val="11"/>
              </w:rPr>
              <w:t>DIEGO ANTONIO SILVA SANTIZO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291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329ED659" w14:textId="77777777" w:rsidR="00BE7BF1" w:rsidRDefault="006E2780">
            <w:pPr>
              <w:pStyle w:val="TableParagraph"/>
              <w:spacing w:before="74"/>
              <w:ind w:left="386" w:right="38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EDB9" w14:textId="77777777" w:rsidR="00BE7BF1" w:rsidRDefault="006E2780">
            <w:pPr>
              <w:pStyle w:val="TableParagraph"/>
              <w:spacing w:line="106" w:lineRule="exact"/>
              <w:ind w:left="18"/>
              <w:jc w:val="both"/>
              <w:rPr>
                <w:sz w:val="11"/>
              </w:rPr>
            </w:pPr>
            <w:r>
              <w:rPr>
                <w:sz w:val="11"/>
              </w:rPr>
              <w:t>REALIZAR COBERTURA FOTOGRAFICA Y VIDEOS PARA DOCUMENTAR EL EVENTO</w:t>
            </w:r>
          </w:p>
          <w:p w14:paraId="0359A070" w14:textId="77777777" w:rsidR="00BE7BF1" w:rsidRDefault="006E2780">
            <w:pPr>
              <w:pStyle w:val="TableParagraph"/>
              <w:spacing w:before="2" w:line="150" w:lineRule="atLeast"/>
              <w:ind w:left="18" w:right="15"/>
              <w:jc w:val="both"/>
              <w:rPr>
                <w:sz w:val="11"/>
              </w:rPr>
            </w:pPr>
            <w:r>
              <w:rPr>
                <w:sz w:val="11"/>
              </w:rPr>
              <w:t xml:space="preserve">FIRMA DE CONTRATOS DE PRORROGA DEL PLAZO DE 25 AÑOS DE LAS </w:t>
            </w:r>
            <w:proofErr w:type="gramStart"/>
            <w:r>
              <w:rPr>
                <w:sz w:val="11"/>
              </w:rPr>
              <w:t>CONCESIONES :</w:t>
            </w:r>
            <w:proofErr w:type="gramEnd"/>
            <w:r>
              <w:rPr>
                <w:sz w:val="11"/>
              </w:rPr>
              <w:t xml:space="preserve"> UNIDAD DE MANEJO LAS VENTANAS Y UNIDAD DE MANEJO SAN ANDRES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8E14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7F93613D" w14:textId="77777777" w:rsidR="00BE7BF1" w:rsidRDefault="006E2780">
            <w:pPr>
              <w:pStyle w:val="TableParagraph"/>
              <w:spacing w:before="74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6868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4E03261" w14:textId="77777777" w:rsidR="00BE7BF1" w:rsidRDefault="006E2780">
            <w:pPr>
              <w:pStyle w:val="TableParagraph"/>
              <w:tabs>
                <w:tab w:val="left" w:pos="388"/>
              </w:tabs>
              <w:spacing w:before="66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805.00</w:t>
            </w:r>
          </w:p>
        </w:tc>
      </w:tr>
      <w:tr w:rsidR="00BE7BF1" w14:paraId="2774C386" w14:textId="77777777">
        <w:trPr>
          <w:trHeight w:val="772"/>
        </w:trPr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A75E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F319B96" w14:textId="77777777" w:rsidR="00BE7BF1" w:rsidRDefault="00BE7BF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2AAC8C" w14:textId="77777777" w:rsidR="00BE7BF1" w:rsidRDefault="006E2780">
            <w:pPr>
              <w:pStyle w:val="TableParagraph"/>
              <w:spacing w:line="271" w:lineRule="auto"/>
              <w:ind w:left="206" w:right="62" w:hanging="80"/>
              <w:rPr>
                <w:sz w:val="11"/>
              </w:rPr>
            </w:pPr>
            <w:r>
              <w:rPr>
                <w:sz w:val="11"/>
              </w:rPr>
              <w:t>RECONOCIMIENTO DE GASTOS 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55A5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58246C2A" w14:textId="77777777" w:rsidR="00BE7BF1" w:rsidRDefault="00BE7BF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8565D34" w14:textId="77777777" w:rsidR="00BE7BF1" w:rsidRDefault="006E2780">
            <w:pPr>
              <w:pStyle w:val="TableParagraph"/>
              <w:ind w:left="172" w:right="148"/>
              <w:jc w:val="center"/>
              <w:rPr>
                <w:sz w:val="11"/>
              </w:rPr>
            </w:pPr>
            <w:r>
              <w:rPr>
                <w:sz w:val="11"/>
              </w:rPr>
              <w:t>09/09/2021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547A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FAFBC31" w14:textId="77777777" w:rsidR="00BE7BF1" w:rsidRDefault="00BE7BF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3D35EA0" w14:textId="77777777" w:rsidR="00BE7BF1" w:rsidRDefault="006E2780">
            <w:pPr>
              <w:pStyle w:val="TableParagraph"/>
              <w:ind w:left="132" w:right="118"/>
              <w:jc w:val="center"/>
              <w:rPr>
                <w:sz w:val="11"/>
              </w:rPr>
            </w:pPr>
            <w:r>
              <w:rPr>
                <w:sz w:val="11"/>
              </w:rPr>
              <w:t>11/09/2021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C3CA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62107E8" w14:textId="77777777" w:rsidR="00BE7BF1" w:rsidRDefault="00BE7BF1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C391BDD" w14:textId="77777777" w:rsidR="00BE7BF1" w:rsidRDefault="006E2780">
            <w:pPr>
              <w:pStyle w:val="TableParagraph"/>
              <w:ind w:left="132" w:right="112"/>
              <w:jc w:val="center"/>
              <w:rPr>
                <w:sz w:val="11"/>
              </w:rPr>
            </w:pPr>
            <w:r>
              <w:rPr>
                <w:sz w:val="11"/>
              </w:rPr>
              <w:t>029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92D4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C838291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C34CD51" w14:textId="77777777" w:rsidR="00BE7BF1" w:rsidRDefault="006E2780">
            <w:pPr>
              <w:pStyle w:val="TableParagraph"/>
              <w:spacing w:before="64"/>
              <w:ind w:left="21"/>
              <w:rPr>
                <w:sz w:val="11"/>
              </w:rPr>
            </w:pPr>
            <w:r>
              <w:rPr>
                <w:sz w:val="11"/>
              </w:rPr>
              <w:t>LUISANA MIROSLAVA PAZ AREVALO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1B2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BD78843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69360EF" w14:textId="77777777" w:rsidR="00BE7BF1" w:rsidRDefault="006E2780">
            <w:pPr>
              <w:pStyle w:val="TableParagraph"/>
              <w:spacing w:before="64"/>
              <w:ind w:left="386" w:right="386"/>
              <w:jc w:val="center"/>
              <w:rPr>
                <w:sz w:val="11"/>
              </w:rPr>
            </w:pPr>
            <w:r>
              <w:rPr>
                <w:sz w:val="11"/>
              </w:rPr>
              <w:t>PETEN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8E90" w14:textId="77777777" w:rsidR="00BE7BF1" w:rsidRDefault="006E2780">
            <w:pPr>
              <w:pStyle w:val="TableParagraph"/>
              <w:spacing w:before="84" w:line="271" w:lineRule="auto"/>
              <w:ind w:left="18" w:right="16"/>
              <w:jc w:val="both"/>
              <w:rPr>
                <w:sz w:val="11"/>
              </w:rPr>
            </w:pPr>
            <w:r>
              <w:rPr>
                <w:sz w:val="11"/>
              </w:rPr>
              <w:t xml:space="preserve">BRINDAR COBERTURA PROTOCOLARIA Y ALIANZAS INTERINSTITUCIONALES LOCALES PARA DOCUMENTAR PARA REDES SOCIALES EL EVENTO FIRMA DE CONTRATOS DE PRORROGA DEL PLAZO DE 25 AÑOS DE LAS </w:t>
            </w:r>
            <w:proofErr w:type="gramStart"/>
            <w:r>
              <w:rPr>
                <w:sz w:val="11"/>
              </w:rPr>
              <w:t>CONCESIONES :</w:t>
            </w:r>
            <w:proofErr w:type="gramEnd"/>
            <w:r>
              <w:rPr>
                <w:sz w:val="11"/>
              </w:rPr>
              <w:t xml:space="preserve"> UNIDAD DE MANEJO LAS VENTANAS Y UNIDAD DE MANEJO SAN ANDRES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6B5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4E0E70AA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B050B78" w14:textId="77777777" w:rsidR="00BE7BF1" w:rsidRDefault="006E2780">
            <w:pPr>
              <w:pStyle w:val="TableParagraph"/>
              <w:spacing w:before="64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</w:t>
            </w:r>
            <w:r>
              <w:rPr>
                <w:sz w:val="11"/>
              </w:rPr>
              <w:t>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A8AD" w14:textId="77777777" w:rsidR="00BE7BF1" w:rsidRDefault="006E2780">
            <w:pPr>
              <w:pStyle w:val="TableParagraph"/>
              <w:tabs>
                <w:tab w:val="right" w:pos="701"/>
              </w:tabs>
              <w:spacing w:before="300"/>
              <w:ind w:left="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814.20</w:t>
            </w:r>
          </w:p>
        </w:tc>
      </w:tr>
      <w:tr w:rsidR="00BE7BF1" w14:paraId="6FFEC55C" w14:textId="77777777">
        <w:trPr>
          <w:trHeight w:val="629"/>
        </w:trPr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 w14:paraId="457DBAE1" w14:textId="77777777" w:rsidR="00BE7BF1" w:rsidRDefault="00BE7BF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77235B" w14:textId="77777777" w:rsidR="00BE7BF1" w:rsidRDefault="006E2780">
            <w:pPr>
              <w:pStyle w:val="TableParagraph"/>
              <w:spacing w:before="1" w:line="271" w:lineRule="auto"/>
              <w:ind w:left="62" w:right="62" w:firstLine="64"/>
              <w:rPr>
                <w:sz w:val="11"/>
              </w:rPr>
            </w:pPr>
            <w:r>
              <w:rPr>
                <w:sz w:val="11"/>
              </w:rPr>
              <w:t>RECONOCIMIENTO DE GASTOS INTERNACIONAL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416D4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283C8268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4639CE2" w14:textId="77777777" w:rsidR="00BE7BF1" w:rsidRDefault="006E2780">
            <w:pPr>
              <w:pStyle w:val="TableParagraph"/>
              <w:ind w:left="172" w:right="16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6606B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7A2DCC4C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A03814F" w14:textId="77777777" w:rsidR="00BE7BF1" w:rsidRDefault="006E2780">
            <w:pPr>
              <w:pStyle w:val="TableParagraph"/>
              <w:ind w:left="132" w:right="132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49DBA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11A39CE0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CC5E89C" w14:textId="77777777" w:rsidR="00BE7BF1" w:rsidRDefault="006E2780">
            <w:pPr>
              <w:pStyle w:val="TableParagraph"/>
              <w:ind w:left="132" w:right="13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97B17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52741A10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B18C98E" w14:textId="77777777" w:rsidR="00BE7BF1" w:rsidRDefault="006E2780">
            <w:pPr>
              <w:pStyle w:val="TableParagraph"/>
              <w:ind w:left="852" w:right="855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91C17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3FB7471E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5301C8B" w14:textId="77777777" w:rsidR="00BE7BF1" w:rsidRDefault="006E2780">
            <w:pPr>
              <w:pStyle w:val="TableParagraph"/>
              <w:ind w:left="386" w:right="39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3E7BF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39E6FEA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0384291" w14:textId="77777777" w:rsidR="00BE7BF1" w:rsidRDefault="006E2780">
            <w:pPr>
              <w:pStyle w:val="TableParagraph"/>
              <w:ind w:left="1578" w:right="1578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E975C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5CE1605D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D3AB59D" w14:textId="77777777" w:rsidR="00BE7BF1" w:rsidRDefault="006E2780">
            <w:pPr>
              <w:pStyle w:val="TableParagraph"/>
              <w:ind w:left="200" w:right="201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</w:tcPr>
          <w:p w14:paraId="60561C1A" w14:textId="77777777" w:rsidR="00BE7BF1" w:rsidRDefault="00BE7BF1">
            <w:pPr>
              <w:pStyle w:val="TableParagraph"/>
              <w:rPr>
                <w:b/>
                <w:sz w:val="10"/>
              </w:rPr>
            </w:pPr>
          </w:p>
          <w:p w14:paraId="62810A01" w14:textId="77777777" w:rsidR="00BE7BF1" w:rsidRDefault="00BE7BF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B69AC2C" w14:textId="77777777" w:rsidR="00BE7BF1" w:rsidRDefault="006E2780">
            <w:pPr>
              <w:pStyle w:val="TableParagraph"/>
              <w:ind w:left="12" w:right="13"/>
              <w:jc w:val="center"/>
              <w:rPr>
                <w:sz w:val="11"/>
              </w:rPr>
            </w:pPr>
            <w:r>
              <w:rPr>
                <w:sz w:val="11"/>
              </w:rPr>
              <w:t>-----------------</w:t>
            </w:r>
          </w:p>
        </w:tc>
      </w:tr>
    </w:tbl>
    <w:p w14:paraId="1BE64F2A" w14:textId="77777777" w:rsidR="00BE7BF1" w:rsidRDefault="00BE7BF1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6"/>
      </w:tblGrid>
      <w:tr w:rsidR="00BE7BF1" w14:paraId="23EA4AF9" w14:textId="77777777">
        <w:trPr>
          <w:trHeight w:val="156"/>
        </w:trPr>
        <w:tc>
          <w:tcPr>
            <w:tcW w:w="13406" w:type="dxa"/>
          </w:tcPr>
          <w:p w14:paraId="6D77B1BB" w14:textId="77777777" w:rsidR="00BE7BF1" w:rsidRDefault="006E2780">
            <w:pPr>
              <w:pStyle w:val="TableParagraph"/>
              <w:spacing w:line="137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Viáticos Nacionales autorizados y financiados durante el mes de septiembre de 2021.</w:t>
            </w:r>
          </w:p>
        </w:tc>
      </w:tr>
      <w:tr w:rsidR="00BE7BF1" w14:paraId="4A585403" w14:textId="77777777">
        <w:trPr>
          <w:trHeight w:val="155"/>
        </w:trPr>
        <w:tc>
          <w:tcPr>
            <w:tcW w:w="13406" w:type="dxa"/>
          </w:tcPr>
          <w:p w14:paraId="6E4AE5A1" w14:textId="77777777" w:rsidR="00BE7BF1" w:rsidRDefault="006E2780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Durante el mes de septiembre del 2021 no se registró movimiento de Viáticos Internacionales.</w:t>
            </w:r>
          </w:p>
        </w:tc>
      </w:tr>
      <w:tr w:rsidR="00BE7BF1" w14:paraId="2C17F033" w14:textId="77777777">
        <w:trPr>
          <w:trHeight w:val="156"/>
        </w:trPr>
        <w:tc>
          <w:tcPr>
            <w:tcW w:w="13406" w:type="dxa"/>
          </w:tcPr>
          <w:p w14:paraId="399BE11D" w14:textId="77777777" w:rsidR="00BE7BF1" w:rsidRDefault="006E2780">
            <w:pPr>
              <w:pStyle w:val="TableParagraph"/>
              <w:spacing w:line="136" w:lineRule="exact"/>
              <w:ind w:left="22"/>
              <w:rPr>
                <w:b/>
                <w:sz w:val="13"/>
              </w:rPr>
            </w:pPr>
            <w:r>
              <w:rPr>
                <w:b/>
                <w:sz w:val="13"/>
              </w:rPr>
              <w:t>* Durante el mes de septiembre del 2021 no se registró movimiento de Reconocimiento de Gastos Internacionales.</w:t>
            </w:r>
          </w:p>
        </w:tc>
      </w:tr>
    </w:tbl>
    <w:p w14:paraId="2D66A620" w14:textId="77777777" w:rsidR="006E2780" w:rsidRDefault="006E2780"/>
    <w:sectPr w:rsidR="006E2780">
      <w:type w:val="continuous"/>
      <w:pgSz w:w="16840" w:h="11910" w:orient="landscape"/>
      <w:pgMar w:top="880" w:right="124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F1"/>
    <w:rsid w:val="003925F4"/>
    <w:rsid w:val="006E2780"/>
    <w:rsid w:val="00B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F0D9"/>
  <w15:docId w15:val="{ABD8877B-A124-4A0B-8706-D6C3F69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2021-11-05T18:22:00Z</dcterms:created>
  <dcterms:modified xsi:type="dcterms:W3CDTF">2021-11-05T18:22:00Z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2021-10-04T00:00:00Z</vt:filetime>
  </property>
</Properties>
</file>