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4071" w14:textId="77777777" w:rsidR="00D95A90" w:rsidRDefault="00D95A90">
      <w:pPr>
        <w:pStyle w:val="Ttulo"/>
        <w:rPr>
          <w:sz w:val="20"/>
        </w:rPr>
      </w:pPr>
    </w:p>
    <w:p w14:paraId="7B0E1E8A" w14:textId="77777777" w:rsidR="00D95A90" w:rsidRDefault="00D95A90">
      <w:pPr>
        <w:pStyle w:val="Ttulo"/>
        <w:rPr>
          <w:sz w:val="20"/>
        </w:rPr>
      </w:pPr>
    </w:p>
    <w:p w14:paraId="67B69F1F" w14:textId="77777777" w:rsidR="00D95A90" w:rsidRDefault="00D95A90">
      <w:pPr>
        <w:pStyle w:val="Ttulo"/>
        <w:rPr>
          <w:sz w:val="20"/>
        </w:rPr>
      </w:pPr>
    </w:p>
    <w:p w14:paraId="6403665D" w14:textId="77777777" w:rsidR="00D95A90" w:rsidRDefault="00D95A90">
      <w:pPr>
        <w:pStyle w:val="Ttulo"/>
        <w:rPr>
          <w:sz w:val="20"/>
        </w:rPr>
      </w:pPr>
    </w:p>
    <w:p w14:paraId="717AF285" w14:textId="77777777" w:rsidR="00D95A90" w:rsidRDefault="00D95A90">
      <w:pPr>
        <w:pStyle w:val="Ttulo"/>
        <w:spacing w:before="10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51"/>
        <w:gridCol w:w="3836"/>
        <w:gridCol w:w="2015"/>
        <w:gridCol w:w="4319"/>
        <w:gridCol w:w="4079"/>
        <w:gridCol w:w="1645"/>
        <w:gridCol w:w="2176"/>
      </w:tblGrid>
      <w:tr w:rsidR="00D95A90" w14:paraId="45977852" w14:textId="77777777">
        <w:trPr>
          <w:trHeight w:val="284"/>
        </w:trPr>
        <w:tc>
          <w:tcPr>
            <w:tcW w:w="19554" w:type="dxa"/>
            <w:gridSpan w:val="8"/>
          </w:tcPr>
          <w:p w14:paraId="14B6D85F" w14:textId="77777777" w:rsidR="00D95A90" w:rsidRDefault="0018698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PROTEGIDAS</w:t>
            </w:r>
          </w:p>
        </w:tc>
      </w:tr>
      <w:tr w:rsidR="00D95A90" w14:paraId="303427AF" w14:textId="77777777">
        <w:trPr>
          <w:trHeight w:val="284"/>
        </w:trPr>
        <w:tc>
          <w:tcPr>
            <w:tcW w:w="19554" w:type="dxa"/>
            <w:gridSpan w:val="8"/>
          </w:tcPr>
          <w:p w14:paraId="5EEFCA63" w14:textId="77777777" w:rsidR="00D95A90" w:rsidRDefault="0018698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 :5A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AVENIDA 6-06 ZONA 1 7 NIVEL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EDIFICIO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I.P.M.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GUATEMALA</w:t>
            </w:r>
          </w:p>
        </w:tc>
      </w:tr>
      <w:tr w:rsidR="00D95A90" w14:paraId="36DE65B1" w14:textId="77777777">
        <w:trPr>
          <w:trHeight w:val="284"/>
        </w:trPr>
        <w:tc>
          <w:tcPr>
            <w:tcW w:w="19554" w:type="dxa"/>
            <w:gridSpan w:val="8"/>
          </w:tcPr>
          <w:p w14:paraId="5BE337BE" w14:textId="77777777" w:rsidR="00D95A90" w:rsidRDefault="0018698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3:00 PM</w:t>
            </w:r>
          </w:p>
        </w:tc>
      </w:tr>
      <w:tr w:rsidR="00D95A90" w14:paraId="6E36619F" w14:textId="77777777">
        <w:trPr>
          <w:trHeight w:val="284"/>
        </w:trPr>
        <w:tc>
          <w:tcPr>
            <w:tcW w:w="19554" w:type="dxa"/>
            <w:gridSpan w:val="8"/>
          </w:tcPr>
          <w:p w14:paraId="0CEFFFD6" w14:textId="77777777" w:rsidR="00D95A90" w:rsidRDefault="0018698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1547</w:t>
            </w:r>
          </w:p>
        </w:tc>
      </w:tr>
      <w:tr w:rsidR="00D95A90" w14:paraId="7B11529C" w14:textId="77777777">
        <w:trPr>
          <w:trHeight w:val="284"/>
        </w:trPr>
        <w:tc>
          <w:tcPr>
            <w:tcW w:w="19554" w:type="dxa"/>
            <w:gridSpan w:val="8"/>
          </w:tcPr>
          <w:p w14:paraId="374C0966" w14:textId="77777777" w:rsidR="00D95A90" w:rsidRDefault="0018698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FERNANDO SAMUEL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ALONZO</w:t>
            </w:r>
          </w:p>
        </w:tc>
      </w:tr>
      <w:tr w:rsidR="00D95A90" w14:paraId="76F0B7E0" w14:textId="77777777">
        <w:trPr>
          <w:trHeight w:val="284"/>
        </w:trPr>
        <w:tc>
          <w:tcPr>
            <w:tcW w:w="19554" w:type="dxa"/>
            <w:gridSpan w:val="8"/>
          </w:tcPr>
          <w:p w14:paraId="629B3297" w14:textId="77777777" w:rsidR="00D95A90" w:rsidRDefault="0018698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PARADA</w:t>
            </w:r>
          </w:p>
        </w:tc>
      </w:tr>
      <w:tr w:rsidR="00D95A90" w14:paraId="03952ACC" w14:textId="77777777">
        <w:trPr>
          <w:trHeight w:val="285"/>
        </w:trPr>
        <w:tc>
          <w:tcPr>
            <w:tcW w:w="19554" w:type="dxa"/>
            <w:gridSpan w:val="8"/>
          </w:tcPr>
          <w:p w14:paraId="0BCAF13B" w14:textId="77777777" w:rsidR="00D95A90" w:rsidRDefault="0018698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 17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MAYO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D95A90" w14:paraId="29B29444" w14:textId="77777777">
        <w:trPr>
          <w:trHeight w:val="284"/>
        </w:trPr>
        <w:tc>
          <w:tcPr>
            <w:tcW w:w="19554" w:type="dxa"/>
            <w:gridSpan w:val="8"/>
          </w:tcPr>
          <w:p w14:paraId="0C9776BB" w14:textId="77777777" w:rsidR="00D95A90" w:rsidRDefault="0018698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DE: ABRIL</w:t>
            </w:r>
          </w:p>
        </w:tc>
      </w:tr>
      <w:tr w:rsidR="00D95A90" w14:paraId="599F93E8" w14:textId="77777777">
        <w:trPr>
          <w:trHeight w:val="677"/>
        </w:trPr>
        <w:tc>
          <w:tcPr>
            <w:tcW w:w="19554" w:type="dxa"/>
            <w:gridSpan w:val="8"/>
            <w:tcBorders>
              <w:left w:val="nil"/>
              <w:bottom w:val="single" w:sz="18" w:space="0" w:color="000000"/>
            </w:tcBorders>
          </w:tcPr>
          <w:p w14:paraId="42EEAE40" w14:textId="77777777" w:rsidR="00D95A90" w:rsidRDefault="0018698C">
            <w:pPr>
              <w:pStyle w:val="TableParagraph"/>
              <w:spacing w:before="271" w:line="387" w:lineRule="exact"/>
              <w:ind w:left="6501" w:right="64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19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CONTRATOS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ARRENDAMIENTO</w:t>
            </w:r>
          </w:p>
        </w:tc>
      </w:tr>
      <w:tr w:rsidR="00D95A90" w14:paraId="5DBC7344" w14:textId="77777777">
        <w:trPr>
          <w:trHeight w:val="461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DEBE0"/>
          </w:tcPr>
          <w:p w14:paraId="59FA1022" w14:textId="77777777" w:rsidR="00D95A90" w:rsidRDefault="0018698C">
            <w:pPr>
              <w:pStyle w:val="TableParagraph"/>
              <w:spacing w:before="108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951" w:type="dxa"/>
            <w:shd w:val="clear" w:color="auto" w:fill="EDEBE0"/>
          </w:tcPr>
          <w:p w14:paraId="6949D4EC" w14:textId="77777777" w:rsidR="00D95A90" w:rsidRDefault="0018698C">
            <w:pPr>
              <w:pStyle w:val="TableParagraph"/>
              <w:spacing w:before="108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3836" w:type="dxa"/>
            <w:shd w:val="clear" w:color="auto" w:fill="EDEBE0"/>
          </w:tcPr>
          <w:p w14:paraId="507A4324" w14:textId="77777777" w:rsidR="00D95A90" w:rsidRDefault="0018698C">
            <w:pPr>
              <w:pStyle w:val="TableParagraph"/>
              <w:spacing w:before="108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MOTIVOS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ARRENDAMIENTO</w:t>
            </w:r>
          </w:p>
        </w:tc>
        <w:tc>
          <w:tcPr>
            <w:tcW w:w="2015" w:type="dxa"/>
            <w:shd w:val="clear" w:color="auto" w:fill="EDEBE0"/>
          </w:tcPr>
          <w:p w14:paraId="7D6E9B02" w14:textId="77777777" w:rsidR="00D95A90" w:rsidRDefault="0018698C">
            <w:pPr>
              <w:pStyle w:val="TableParagraph"/>
              <w:spacing w:line="223" w:lineRule="exact"/>
              <w:ind w:left="492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73DA140" w14:textId="77777777" w:rsidR="00D95A90" w:rsidRDefault="0018698C">
            <w:pPr>
              <w:pStyle w:val="TableParagraph"/>
              <w:spacing w:before="17" w:line="201" w:lineRule="exact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CONTRATO</w:t>
            </w:r>
          </w:p>
        </w:tc>
        <w:tc>
          <w:tcPr>
            <w:tcW w:w="4319" w:type="dxa"/>
            <w:shd w:val="clear" w:color="auto" w:fill="EDEBE0"/>
          </w:tcPr>
          <w:p w14:paraId="325FE21A" w14:textId="77777777" w:rsidR="00D95A90" w:rsidRDefault="0018698C">
            <w:pPr>
              <w:pStyle w:val="TableParagraph"/>
              <w:spacing w:before="108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CARACTERÍSTICAS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BIEN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ARRENDADO</w:t>
            </w:r>
          </w:p>
        </w:tc>
        <w:tc>
          <w:tcPr>
            <w:tcW w:w="4079" w:type="dxa"/>
            <w:shd w:val="clear" w:color="auto" w:fill="EDEBE0"/>
          </w:tcPr>
          <w:p w14:paraId="2371CEB9" w14:textId="77777777" w:rsidR="00D95A90" w:rsidRDefault="0018698C">
            <w:pPr>
              <w:pStyle w:val="TableParagraph"/>
              <w:spacing w:line="223" w:lineRule="exact"/>
              <w:ind w:left="375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ARRENDATARIO</w:t>
            </w:r>
          </w:p>
          <w:p w14:paraId="6014496D" w14:textId="77777777" w:rsidR="00D95A90" w:rsidRDefault="0018698C">
            <w:pPr>
              <w:pStyle w:val="TableParagraph"/>
              <w:spacing w:before="17" w:line="201" w:lineRule="exact"/>
              <w:ind w:left="375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NIT)</w:t>
            </w:r>
          </w:p>
        </w:tc>
        <w:tc>
          <w:tcPr>
            <w:tcW w:w="1645" w:type="dxa"/>
            <w:shd w:val="clear" w:color="auto" w:fill="EDEBE0"/>
          </w:tcPr>
          <w:p w14:paraId="0551B99C" w14:textId="77777777" w:rsidR="00D95A90" w:rsidRDefault="0018698C">
            <w:pPr>
              <w:pStyle w:val="TableParagraph"/>
              <w:spacing w:before="10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MONTO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</w:p>
        </w:tc>
        <w:tc>
          <w:tcPr>
            <w:tcW w:w="2176" w:type="dxa"/>
            <w:shd w:val="clear" w:color="auto" w:fill="EDEBE0"/>
          </w:tcPr>
          <w:p w14:paraId="2B4A5570" w14:textId="77777777" w:rsidR="00D95A90" w:rsidRDefault="0018698C"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PLAZO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D95A90" w14:paraId="161F0B1A" w14:textId="77777777">
        <w:trPr>
          <w:trHeight w:val="622"/>
        </w:trPr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19EDFC8" w14:textId="77777777" w:rsidR="00D95A90" w:rsidRDefault="00D95A90"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 w14:paraId="66FBBA98" w14:textId="77777777" w:rsidR="00D95A90" w:rsidRDefault="0018698C">
            <w:pPr>
              <w:pStyle w:val="TableParagraph"/>
              <w:ind w:left="4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1" w:type="dxa"/>
            <w:vMerge w:val="restart"/>
          </w:tcPr>
          <w:p w14:paraId="6232493C" w14:textId="77777777" w:rsidR="00D95A90" w:rsidRDefault="00D95A9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3E3071D7" w14:textId="77777777" w:rsidR="00D95A90" w:rsidRDefault="00D95A90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638C2649" w14:textId="77777777" w:rsidR="00D95A90" w:rsidRDefault="0018698C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INMUEBLE</w:t>
            </w:r>
          </w:p>
        </w:tc>
        <w:tc>
          <w:tcPr>
            <w:tcW w:w="3836" w:type="dxa"/>
            <w:vMerge w:val="restart"/>
          </w:tcPr>
          <w:p w14:paraId="12A5AEEA" w14:textId="77777777" w:rsidR="00D95A90" w:rsidRDefault="0018698C">
            <w:pPr>
              <w:pStyle w:val="TableParagraph"/>
              <w:spacing w:line="256" w:lineRule="auto"/>
              <w:ind w:left="114" w:right="74" w:firstLine="45"/>
              <w:jc w:val="both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Para las instalaciones de las Oficinas</w:t>
            </w:r>
            <w:r>
              <w:rPr>
                <w:rFonts w:ascii="Verdana"/>
                <w:spacing w:val="1"/>
                <w:w w:val="95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20"/>
              </w:rPr>
              <w:t>Centrales</w:t>
            </w:r>
            <w:r>
              <w:rPr>
                <w:rFonts w:ascii="Verdana"/>
                <w:spacing w:val="-12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del</w:t>
            </w:r>
            <w:r>
              <w:rPr>
                <w:rFonts w:ascii="Verdana"/>
                <w:spacing w:val="-11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Verdana"/>
                <w:w w:val="95"/>
                <w:sz w:val="20"/>
              </w:rPr>
              <w:t>5to,6to</w:t>
            </w:r>
            <w:proofErr w:type="gramEnd"/>
            <w:r>
              <w:rPr>
                <w:rFonts w:ascii="Verdana"/>
                <w:w w:val="95"/>
                <w:sz w:val="20"/>
              </w:rPr>
              <w:t>,</w:t>
            </w:r>
            <w:r>
              <w:rPr>
                <w:rFonts w:ascii="Verdana"/>
                <w:spacing w:val="-14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7mo</w:t>
            </w:r>
            <w:r>
              <w:rPr>
                <w:rFonts w:ascii="Verdana"/>
                <w:spacing w:val="-12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y</w:t>
            </w:r>
            <w:r>
              <w:rPr>
                <w:rFonts w:ascii="Verdana"/>
                <w:spacing w:val="-12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9no</w:t>
            </w:r>
            <w:r>
              <w:rPr>
                <w:rFonts w:ascii="Verdana"/>
                <w:spacing w:val="-12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nivel</w:t>
            </w:r>
            <w:r>
              <w:rPr>
                <w:rFonts w:ascii="Verdana"/>
                <w:spacing w:val="-65"/>
                <w:w w:val="9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Edificio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IPM</w:t>
            </w:r>
            <w:r>
              <w:rPr>
                <w:rFonts w:ascii="Verdana"/>
                <w:spacing w:val="4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del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Consejo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Nacional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</w:p>
          <w:p w14:paraId="79340C2A" w14:textId="77777777" w:rsidR="00D95A90" w:rsidRDefault="0018698C">
            <w:pPr>
              <w:pStyle w:val="TableParagraph"/>
              <w:spacing w:line="241" w:lineRule="exact"/>
              <w:ind w:left="1086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5"/>
                <w:sz w:val="20"/>
              </w:rPr>
              <w:t>Áreas</w:t>
            </w:r>
            <w:r>
              <w:rPr>
                <w:rFonts w:ascii="Verdana" w:hAnsi="Verdana"/>
                <w:spacing w:val="-5"/>
                <w:w w:val="95"/>
                <w:sz w:val="20"/>
              </w:rPr>
              <w:t xml:space="preserve"> </w:t>
            </w:r>
            <w:r>
              <w:rPr>
                <w:rFonts w:ascii="Verdana" w:hAnsi="Verdana"/>
                <w:w w:val="95"/>
                <w:sz w:val="20"/>
              </w:rPr>
              <w:t>Protegidas.</w:t>
            </w:r>
          </w:p>
        </w:tc>
        <w:tc>
          <w:tcPr>
            <w:tcW w:w="2015" w:type="dxa"/>
            <w:vMerge w:val="restart"/>
          </w:tcPr>
          <w:p w14:paraId="5CC39A32" w14:textId="77777777" w:rsidR="00D95A90" w:rsidRDefault="00D95A90">
            <w:pPr>
              <w:pStyle w:val="TableParagraph"/>
              <w:spacing w:before="9"/>
              <w:ind w:left="0"/>
              <w:rPr>
                <w:rFonts w:ascii="Times New Roman"/>
                <w:sz w:val="33"/>
              </w:rPr>
            </w:pPr>
          </w:p>
          <w:p w14:paraId="56FF6294" w14:textId="77777777" w:rsidR="00D95A90" w:rsidRDefault="0018698C">
            <w:pPr>
              <w:pStyle w:val="TableParagraph"/>
              <w:ind w:left="651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19-2021</w:t>
            </w:r>
          </w:p>
        </w:tc>
        <w:tc>
          <w:tcPr>
            <w:tcW w:w="4319" w:type="dxa"/>
            <w:vMerge w:val="restart"/>
          </w:tcPr>
          <w:p w14:paraId="1E75AF9E" w14:textId="77777777" w:rsidR="00D95A90" w:rsidRDefault="00D95A90">
            <w:pPr>
              <w:pStyle w:val="TableParagraph"/>
              <w:spacing w:before="9"/>
              <w:ind w:left="0"/>
              <w:rPr>
                <w:rFonts w:ascii="Times New Roman"/>
                <w:sz w:val="33"/>
              </w:rPr>
            </w:pPr>
          </w:p>
          <w:p w14:paraId="23DF10CC" w14:textId="77777777" w:rsidR="00D95A90" w:rsidRDefault="0018698C">
            <w:pPr>
              <w:pStyle w:val="TableParagraph"/>
              <w:ind w:left="194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5</w:t>
            </w:r>
            <w:r>
              <w:rPr>
                <w:rFonts w:ascii="Verdana"/>
                <w:spacing w:val="-7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av.</w:t>
            </w:r>
            <w:r>
              <w:rPr>
                <w:rFonts w:ascii="Verdana"/>
                <w:spacing w:val="-10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6-06</w:t>
            </w:r>
            <w:r>
              <w:rPr>
                <w:rFonts w:ascii="Verdana"/>
                <w:spacing w:val="-6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zona</w:t>
            </w:r>
            <w:r>
              <w:rPr>
                <w:rFonts w:ascii="Verdana"/>
                <w:spacing w:val="-6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1</w:t>
            </w:r>
            <w:r>
              <w:rPr>
                <w:rFonts w:ascii="Verdana"/>
                <w:spacing w:val="-7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Edificio</w:t>
            </w:r>
            <w:r>
              <w:rPr>
                <w:rFonts w:ascii="Verdana"/>
                <w:spacing w:val="-7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IPM</w:t>
            </w:r>
            <w:r>
              <w:rPr>
                <w:rFonts w:ascii="Verdana"/>
                <w:spacing w:val="-5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Guatemala</w:t>
            </w:r>
          </w:p>
        </w:tc>
        <w:tc>
          <w:tcPr>
            <w:tcW w:w="4079" w:type="dxa"/>
          </w:tcPr>
          <w:p w14:paraId="3F943821" w14:textId="77777777" w:rsidR="00D95A90" w:rsidRDefault="0018698C">
            <w:pPr>
              <w:pStyle w:val="TableParagraph"/>
              <w:spacing w:before="59" w:line="256" w:lineRule="auto"/>
              <w:ind w:left="44"/>
              <w:rPr>
                <w:rFonts w:ascii="Verdana" w:hAnsi="Verdana"/>
                <w:sz w:val="20"/>
              </w:rPr>
            </w:pPr>
            <w:r>
              <w:rPr>
                <w:rFonts w:ascii="Tahoma" w:hAnsi="Tahoma"/>
                <w:b/>
                <w:spacing w:val="-1"/>
                <w:w w:val="95"/>
                <w:sz w:val="20"/>
              </w:rPr>
              <w:t>N</w:t>
            </w:r>
            <w:r>
              <w:rPr>
                <w:rFonts w:ascii="Tahoma" w:hAnsi="Tahoma"/>
                <w:b/>
                <w:w w:val="108"/>
                <w:sz w:val="20"/>
              </w:rPr>
              <w:t>O</w:t>
            </w:r>
            <w:r>
              <w:rPr>
                <w:rFonts w:ascii="Tahoma" w:hAnsi="Tahoma"/>
                <w:b/>
                <w:sz w:val="20"/>
              </w:rPr>
              <w:t>M</w:t>
            </w:r>
            <w:r>
              <w:rPr>
                <w:rFonts w:ascii="Tahoma" w:hAnsi="Tahoma"/>
                <w:b/>
                <w:spacing w:val="-1"/>
                <w:w w:val="81"/>
                <w:sz w:val="20"/>
              </w:rPr>
              <w:t>BR</w:t>
            </w:r>
            <w:r>
              <w:rPr>
                <w:rFonts w:ascii="Tahoma" w:hAnsi="Tahoma"/>
                <w:b/>
                <w:w w:val="81"/>
                <w:sz w:val="20"/>
              </w:rPr>
              <w:t>E: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pacing w:val="2"/>
                <w:w w:val="53"/>
                <w:sz w:val="20"/>
              </w:rPr>
              <w:t>I</w:t>
            </w:r>
            <w:r>
              <w:rPr>
                <w:rFonts w:ascii="Verdana" w:hAnsi="Verdana"/>
                <w:w w:val="95"/>
                <w:sz w:val="20"/>
              </w:rPr>
              <w:t>n</w:t>
            </w:r>
            <w:r>
              <w:rPr>
                <w:rFonts w:ascii="Verdana" w:hAnsi="Verdana"/>
                <w:spacing w:val="-1"/>
                <w:w w:val="79"/>
                <w:sz w:val="20"/>
              </w:rPr>
              <w:t>s</w:t>
            </w:r>
            <w:r>
              <w:rPr>
                <w:rFonts w:ascii="Verdana" w:hAnsi="Verdana"/>
                <w:spacing w:val="1"/>
                <w:w w:val="79"/>
                <w:sz w:val="20"/>
              </w:rPr>
              <w:t>t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rFonts w:ascii="Verdana" w:hAnsi="Verdana"/>
                <w:spacing w:val="1"/>
                <w:w w:val="85"/>
                <w:sz w:val="20"/>
              </w:rPr>
              <w:t>t</w:t>
            </w:r>
            <w:r>
              <w:rPr>
                <w:rFonts w:ascii="Verdana" w:hAnsi="Verdana"/>
                <w:spacing w:val="-2"/>
                <w:w w:val="95"/>
                <w:sz w:val="20"/>
              </w:rPr>
              <w:t>u</w:t>
            </w:r>
            <w:r>
              <w:rPr>
                <w:rFonts w:ascii="Verdana" w:hAnsi="Verdana"/>
                <w:spacing w:val="1"/>
                <w:w w:val="85"/>
                <w:sz w:val="20"/>
              </w:rPr>
              <w:t>t</w:t>
            </w:r>
            <w:r>
              <w:rPr>
                <w:rFonts w:ascii="Verdana" w:hAnsi="Verdana"/>
                <w:w w:val="107"/>
                <w:sz w:val="20"/>
              </w:rPr>
              <w:t>o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109"/>
                <w:sz w:val="20"/>
              </w:rPr>
              <w:t>d</w:t>
            </w:r>
            <w:r>
              <w:rPr>
                <w:rFonts w:ascii="Verdana" w:hAnsi="Verdana"/>
                <w:w w:val="109"/>
                <w:sz w:val="20"/>
              </w:rPr>
              <w:t>e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w w:val="91"/>
                <w:sz w:val="20"/>
              </w:rPr>
              <w:t>Prev</w:t>
            </w:r>
            <w:r>
              <w:rPr>
                <w:rFonts w:ascii="Verdana" w:hAnsi="Verdana"/>
                <w:spacing w:val="1"/>
                <w:w w:val="91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90"/>
                <w:sz w:val="20"/>
              </w:rPr>
              <w:t>sió</w:t>
            </w:r>
            <w:r>
              <w:rPr>
                <w:rFonts w:ascii="Verdana" w:hAnsi="Verdana"/>
                <w:w w:val="90"/>
                <w:sz w:val="20"/>
              </w:rPr>
              <w:t>n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pacing w:val="2"/>
                <w:w w:val="108"/>
                <w:sz w:val="20"/>
              </w:rPr>
              <w:t>M</w:t>
            </w:r>
            <w:r>
              <w:rPr>
                <w:rFonts w:ascii="Verdana" w:hAnsi="Verdana"/>
                <w:w w:val="72"/>
                <w:sz w:val="20"/>
              </w:rPr>
              <w:t>ili</w:t>
            </w:r>
            <w:r>
              <w:rPr>
                <w:rFonts w:ascii="Verdana" w:hAnsi="Verdana"/>
                <w:spacing w:val="1"/>
                <w:w w:val="85"/>
                <w:sz w:val="20"/>
              </w:rPr>
              <w:t>t</w:t>
            </w:r>
            <w:r>
              <w:rPr>
                <w:rFonts w:ascii="Verdana" w:hAnsi="Verdana"/>
                <w:w w:val="113"/>
                <w:sz w:val="20"/>
              </w:rPr>
              <w:t>a</w:t>
            </w:r>
            <w:r>
              <w:rPr>
                <w:rFonts w:ascii="Verdana" w:hAnsi="Verdana"/>
                <w:w w:val="70"/>
                <w:sz w:val="20"/>
              </w:rPr>
              <w:t xml:space="preserve">r </w:t>
            </w:r>
            <w:r>
              <w:rPr>
                <w:rFonts w:ascii="Verdana" w:hAnsi="Verdana"/>
                <w:sz w:val="20"/>
              </w:rPr>
              <w:t>(IPM)</w:t>
            </w:r>
          </w:p>
        </w:tc>
        <w:tc>
          <w:tcPr>
            <w:tcW w:w="1645" w:type="dxa"/>
            <w:vMerge w:val="restart"/>
          </w:tcPr>
          <w:p w14:paraId="343A118C" w14:textId="77777777" w:rsidR="00D95A90" w:rsidRDefault="00D95A90">
            <w:pPr>
              <w:pStyle w:val="TableParagraph"/>
              <w:spacing w:before="9"/>
              <w:ind w:left="0"/>
              <w:rPr>
                <w:rFonts w:ascii="Times New Roman"/>
                <w:sz w:val="33"/>
              </w:rPr>
            </w:pPr>
          </w:p>
          <w:p w14:paraId="32BFED3E" w14:textId="77777777" w:rsidR="00D95A90" w:rsidRDefault="0018698C">
            <w:pPr>
              <w:pStyle w:val="TableParagraph"/>
              <w:ind w:left="144"/>
              <w:rPr>
                <w:rFonts w:ascii="Verdana"/>
                <w:sz w:val="20"/>
              </w:rPr>
            </w:pPr>
            <w:r>
              <w:rPr>
                <w:rFonts w:ascii="Verdana"/>
                <w:spacing w:val="-3"/>
                <w:w w:val="90"/>
                <w:sz w:val="20"/>
              </w:rPr>
              <w:t>Q 1,551,008.52</w:t>
            </w:r>
          </w:p>
        </w:tc>
        <w:tc>
          <w:tcPr>
            <w:tcW w:w="2176" w:type="dxa"/>
            <w:vMerge w:val="restart"/>
          </w:tcPr>
          <w:p w14:paraId="07FD4502" w14:textId="77777777" w:rsidR="00D95A90" w:rsidRDefault="00D95A90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14:paraId="1A4D1D45" w14:textId="77777777" w:rsidR="00D95A90" w:rsidRDefault="0018698C">
            <w:pPr>
              <w:pStyle w:val="TableParagraph"/>
              <w:ind w:left="420" w:right="388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85"/>
                <w:sz w:val="20"/>
              </w:rPr>
              <w:t>01/01/2021</w:t>
            </w:r>
            <w:r>
              <w:rPr>
                <w:rFonts w:ascii="Verdana"/>
                <w:spacing w:val="17"/>
                <w:w w:val="85"/>
                <w:sz w:val="20"/>
              </w:rPr>
              <w:t xml:space="preserve"> </w:t>
            </w:r>
            <w:r>
              <w:rPr>
                <w:rFonts w:ascii="Verdana"/>
                <w:w w:val="85"/>
                <w:sz w:val="20"/>
              </w:rPr>
              <w:t>AL</w:t>
            </w:r>
          </w:p>
          <w:p w14:paraId="1B6894BE" w14:textId="77777777" w:rsidR="00D95A90" w:rsidRDefault="0018698C">
            <w:pPr>
              <w:pStyle w:val="TableParagraph"/>
              <w:spacing w:before="16"/>
              <w:ind w:left="419" w:right="388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31/12/2021</w:t>
            </w:r>
          </w:p>
        </w:tc>
      </w:tr>
      <w:tr w:rsidR="00D95A90" w14:paraId="49524FF2" w14:textId="77777777">
        <w:trPr>
          <w:trHeight w:val="374"/>
        </w:trPr>
        <w:tc>
          <w:tcPr>
            <w:tcW w:w="53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FF9A243" w14:textId="77777777" w:rsidR="00D95A90" w:rsidRDefault="00D95A90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66D2B88F" w14:textId="77777777" w:rsidR="00D95A90" w:rsidRDefault="00D95A90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14:paraId="3CFF2615" w14:textId="77777777" w:rsidR="00D95A90" w:rsidRDefault="00D95A90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14:paraId="2364CF31" w14:textId="77777777" w:rsidR="00D95A90" w:rsidRDefault="00D95A90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</w:tcPr>
          <w:p w14:paraId="6D6D634A" w14:textId="77777777" w:rsidR="00D95A90" w:rsidRDefault="00D95A90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</w:tcPr>
          <w:p w14:paraId="1886FB95" w14:textId="77777777" w:rsidR="00D95A90" w:rsidRDefault="0018698C">
            <w:pPr>
              <w:pStyle w:val="TableParagraph"/>
              <w:spacing w:before="64"/>
              <w:ind w:left="44"/>
              <w:rPr>
                <w:rFonts w:ascii="Verdana"/>
                <w:sz w:val="20"/>
              </w:rPr>
            </w:pPr>
            <w:r>
              <w:rPr>
                <w:rFonts w:ascii="Tahoma"/>
                <w:b/>
                <w:w w:val="80"/>
                <w:sz w:val="20"/>
              </w:rPr>
              <w:t>NIT:</w:t>
            </w:r>
            <w:r>
              <w:rPr>
                <w:rFonts w:ascii="Tahoma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Verdana"/>
                <w:w w:val="80"/>
                <w:sz w:val="20"/>
              </w:rPr>
              <w:t>344112-1</w:t>
            </w:r>
          </w:p>
        </w:tc>
        <w:tc>
          <w:tcPr>
            <w:tcW w:w="1645" w:type="dxa"/>
            <w:vMerge/>
            <w:tcBorders>
              <w:top w:val="nil"/>
            </w:tcBorders>
          </w:tcPr>
          <w:p w14:paraId="0D6E339C" w14:textId="77777777" w:rsidR="00D95A90" w:rsidRDefault="00D95A90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14:paraId="57BEAF27" w14:textId="77777777" w:rsidR="00D95A90" w:rsidRDefault="00D95A90">
            <w:pPr>
              <w:rPr>
                <w:sz w:val="2"/>
                <w:szCs w:val="2"/>
              </w:rPr>
            </w:pPr>
          </w:p>
        </w:tc>
      </w:tr>
    </w:tbl>
    <w:p w14:paraId="75D1DC84" w14:textId="77777777" w:rsidR="0018698C" w:rsidRDefault="0018698C"/>
    <w:sectPr w:rsidR="0018698C">
      <w:type w:val="continuous"/>
      <w:pgSz w:w="20160" w:h="12240" w:orient="landscape"/>
      <w:pgMar w:top="1140" w:right="1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90"/>
    <w:rsid w:val="0018698C"/>
    <w:rsid w:val="00326B4A"/>
    <w:rsid w:val="00D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E251"/>
  <w15:docId w15:val="{5E998A94-820E-40BF-9EA6-5D8ECBEA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2021-06-08T16:52:00Z</dcterms:created>
  <dcterms:modified xsi:type="dcterms:W3CDTF">2021-06-08T16:52:00Z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2021-06-08T00:00:00Z</vt:filetime>
  </property>
</Properties>
</file>