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pPr w:leftFromText="180" w:rightFromText="180" w:vertAnchor="page" w:horzAnchor="page" w:tblpX="1171" w:tblpY="1623"/>
        <w:tblOverlap w:val="never"/>
        <w:tblW w:w="13980" w:type="dxa"/>
        <w:tblBorders>
          <w:top w:val="single" w:sz="12" w:space="0" w:color="323E4F" w:themeColor="text2" w:themeShade="BF"/>
          <w:left w:val="single" w:sz="12" w:space="0" w:color="323E4F" w:themeColor="text2" w:themeShade="BF"/>
          <w:bottom w:val="single" w:sz="12" w:space="0" w:color="323E4F" w:themeColor="text2" w:themeShade="BF"/>
          <w:right w:val="single" w:sz="12" w:space="0" w:color="323E4F" w:themeColor="text2" w:themeShade="BF"/>
          <w:insideH w:val="single" w:sz="12" w:space="0" w:color="323E4F" w:themeColor="text2" w:themeShade="BF"/>
          <w:insideV w:val="single" w:sz="12" w:space="0" w:color="323E4F" w:themeColor="text2" w:themeShade="BF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2228"/>
        <w:gridCol w:w="3825"/>
        <w:gridCol w:w="3240"/>
        <w:gridCol w:w="3075"/>
        <w:gridCol w:w="1080"/>
      </w:tblGrid>
      <w:tr w:rsidR="00336642" w14:paraId="1282200C" w14:textId="77777777" w:rsidTr="001A5589">
        <w:trPr>
          <w:trHeight w:val="481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74AD62CB" w14:textId="77777777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No.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3AB3F491" w14:textId="77777777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Dirección</w:t>
            </w:r>
            <w:proofErr w:type="spellEnd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Regional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24BA2B08" w14:textId="77777777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Dirección</w:t>
            </w:r>
            <w:proofErr w:type="spellEnd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(</w:t>
            </w:r>
            <w:proofErr w:type="spellStart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Ubicación</w:t>
            </w:r>
            <w:proofErr w:type="spellEnd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)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151188E8" w14:textId="77777777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Director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5CBDEC32" w14:textId="7A64EEED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Correo</w:t>
            </w:r>
            <w:proofErr w:type="spellEnd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</w:t>
            </w:r>
            <w:r w:rsidR="001A5589"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Institutional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D9E2F3" w:themeFill="accent1" w:themeFillTint="33"/>
            <w:vAlign w:val="center"/>
          </w:tcPr>
          <w:p w14:paraId="7D1B11AD" w14:textId="77777777" w:rsidR="00336642" w:rsidRPr="001A5589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Teléfono</w:t>
            </w:r>
            <w:proofErr w:type="spellEnd"/>
          </w:p>
        </w:tc>
      </w:tr>
      <w:tr w:rsidR="00336642" w14:paraId="10211D7A" w14:textId="77777777">
        <w:trPr>
          <w:trHeight w:val="588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142C20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1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ED9135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Metropolitana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(Cordillera 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Alux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E85FF7" w14:textId="5AF25400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36 </w:t>
            </w:r>
            <w:proofErr w:type="gram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Av.</w:t>
            </w:r>
            <w:proofErr w:type="gram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01-11 zona 07 colonia Toledo</w:t>
            </w: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Ciudad de Guatemala.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B66C09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proofErr w:type="spellStart"/>
            <w:r w:rsidRPr="001A5589"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a.i.</w:t>
            </w:r>
            <w:proofErr w:type="spellEnd"/>
            <w:r w:rsidRPr="001A5589"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</w:t>
            </w:r>
            <w:r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Arq. Walter Adrián Ruiz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5B5EED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wruizconap@gmail.com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5572C7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22337177</w:t>
            </w:r>
          </w:p>
        </w:tc>
      </w:tr>
      <w:tr w:rsidR="00336642" w14:paraId="217BAEBC" w14:textId="77777777">
        <w:trPr>
          <w:trHeight w:val="588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749B59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2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7890DA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ltiplano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C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entral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(S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ololá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959EE23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16 </w:t>
            </w:r>
            <w:proofErr w:type="gram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Calle</w:t>
            </w:r>
            <w:proofErr w:type="gram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6-29 Zona 2 Barrio San Bartolo, Sololá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11809E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Ing. Luis Eliezer Peralta 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Saenz</w:t>
            </w:r>
            <w:proofErr w:type="spellEnd"/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80074F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luis.peralta@conap.gob.gt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A560B4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77624571</w:t>
            </w:r>
          </w:p>
        </w:tc>
      </w:tr>
      <w:tr w:rsidR="00336642" w14:paraId="5534F3F5" w14:textId="77777777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EB37DE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3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CB03C1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ltiplano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O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ccidental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Q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uetzaltenango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(X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ela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5C0796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42 </w:t>
            </w:r>
            <w:proofErr w:type="gram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Av.</w:t>
            </w:r>
            <w:proofErr w:type="gram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1C-28 Lote 96 Zona 8, Residenciales Luisa Fernanda, </w:t>
            </w: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Quetzaltenango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9BE4BA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Ing. David Samuel 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Estacuy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Cojulúm</w:t>
            </w:r>
            <w:proofErr w:type="spellEnd"/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A2883E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david.estacuy@conap.gob.gt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516FBE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3E388EDC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77671812</w:t>
            </w:r>
          </w:p>
          <w:p w14:paraId="1ACD68AA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  <w:tr w:rsidR="00336642" w14:paraId="6CEE3381" w14:textId="77777777">
        <w:trPr>
          <w:trHeight w:val="588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7FF2AA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4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8D5CD8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N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or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O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ccidente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(H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uehuetenango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2F9254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Cantón </w:t>
            </w:r>
            <w:proofErr w:type="spell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Chuscaj</w:t>
            </w:r>
            <w:proofErr w:type="spell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Zona 4 Municipio de Chiantla, frente a los campos de fútbol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0D5B68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Enrique Filemón Mérida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789C24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enrique.merida@conap.gob.gt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0AF88F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58591763</w:t>
            </w:r>
          </w:p>
        </w:tc>
      </w:tr>
      <w:tr w:rsidR="00336642" w14:paraId="5AF01BAB" w14:textId="77777777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3AC67D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5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DD6F2B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Las 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Verapaces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(C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obán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FEA294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3ra Calle y 11av. Zona 1 Parque Las Victorias Cobán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AFFF6D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Ing. Forestal Pablo César Valdez Aguilar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E6D596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1A9C9EEE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pablo.valdez@conap.gob.gt</w:t>
            </w:r>
          </w:p>
          <w:p w14:paraId="0589D639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EC004F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5FD481A2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77238503</w:t>
            </w:r>
          </w:p>
          <w:p w14:paraId="767E00C2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  <w:tr w:rsidR="00336642" w14:paraId="640BB4D2" w14:textId="77777777">
        <w:trPr>
          <w:trHeight w:val="588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625F70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6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F4303F" w14:textId="77777777" w:rsidR="00336642" w:rsidRDefault="00961CC4">
            <w:pPr>
              <w:widowControl/>
              <w:jc w:val="center"/>
              <w:textAlignment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proofErr w:type="spellStart"/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N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or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</w:t>
            </w: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O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riente (</w:t>
            </w: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P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uerto </w:t>
            </w: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B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arrios, </w:t>
            </w:r>
            <w:r w:rsidRPr="001A5589"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zabal)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EB8B39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0 calle 9a </w:t>
            </w: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avenida Puerto Barrios, Izabal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48D53D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Ing. Iván Elvin Orlando Cabrera Ermitaño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2947BC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ivan.cabrera@conap.gob.gt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B1CCD3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79480765 79487218</w:t>
            </w:r>
          </w:p>
        </w:tc>
      </w:tr>
      <w:tr w:rsidR="00336642" w14:paraId="3BDDABA0" w14:textId="77777777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24CFC1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7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42F56F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riente (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Z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acapa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, el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P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rogreso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CE6065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5ta Ave. 4-40 Zona 2 Barrio La Reforma Edificio de Obras Públicas, Zacapa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54B798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Ing. </w:t>
            </w:r>
          </w:p>
          <w:p w14:paraId="7B13FED5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proofErr w:type="gramStart"/>
            <w:r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Christian  Eduardo</w:t>
            </w:r>
            <w:proofErr w:type="gramEnd"/>
            <w:r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</w:t>
            </w:r>
            <w:r>
              <w:rPr>
                <w:rFonts w:ascii="Gill Sans MT" w:eastAsia="Times New Roman" w:hAnsi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Domínguez Morales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242F8F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0C41564C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proofErr w:type="spellStart"/>
            <w:r>
              <w:rPr>
                <w:rFonts w:ascii="Gill Sans MT" w:eastAsia="Times New Roman" w:hAnsi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christiandominguez.conap</w:t>
            </w:r>
            <w:proofErr w:type="spellEnd"/>
            <w:r>
              <w:rPr>
                <w:rFonts w:ascii="Gill Sans MT" w:eastAsia="Times New Roman" w:hAnsi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@</w:t>
            </w:r>
            <w:r>
              <w:rPr>
                <w:rFonts w:ascii="Gill Sans MT" w:eastAsia="Times New Roman" w:hAnsi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gmail.com</w:t>
            </w:r>
          </w:p>
          <w:p w14:paraId="419850D0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61260A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28FD0562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79416532</w:t>
            </w:r>
          </w:p>
          <w:p w14:paraId="0DC4397A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  <w:tr w:rsidR="00336642" w14:paraId="3B68C2A0" w14:textId="77777777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0DFCB4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8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A46E97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</w:p>
          <w:p w14:paraId="18337199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S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ur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O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riente (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J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utiapa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  <w:p w14:paraId="0899ACCA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866953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km 119.5 carretera interamericana ruta hacia el Salvador (a un costado restaurante Las Charcas), Jutiapa, Jutiapa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834182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Luis Enrique Martínez Vásquez</w:t>
            </w:r>
          </w:p>
          <w:p w14:paraId="03750673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8524AC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7DDCAB7A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luis.martinez@conap.gob.gt</w:t>
            </w:r>
          </w:p>
          <w:p w14:paraId="15AB7516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B799F1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3799A14C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32746950</w:t>
            </w:r>
          </w:p>
          <w:p w14:paraId="1BCDA612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  <w:tr w:rsidR="00336642" w14:paraId="0DB7913C" w14:textId="77777777">
        <w:trPr>
          <w:trHeight w:val="867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FF55E8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9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8F80B2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Costa </w:t>
            </w:r>
            <w:proofErr w:type="gram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 xml:space="preserve">Sur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(</w:t>
            </w:r>
            <w:proofErr w:type="gram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R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etalhuleu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, 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scuintla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48F737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4a. Avenida C 1-15 Zona 1 de la Cabecera de Retalhuleu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40EEEB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Ing. José David Barillas Lechuga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1A8377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02323AC2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david.barillas@conap.gob.gt</w:t>
            </w:r>
          </w:p>
          <w:p w14:paraId="5C04E5BD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EE6585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4EB97256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77712201</w:t>
            </w:r>
          </w:p>
          <w:p w14:paraId="3B6430F9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  <w:tr w:rsidR="00336642" w14:paraId="2A7E28BB" w14:textId="77777777">
        <w:trPr>
          <w:trHeight w:val="898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4B56EE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10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52C1C7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P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etén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(S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an</w:t>
            </w: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B</w:t>
            </w:r>
            <w:proofErr w:type="spellStart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val="en-US" w:eastAsia="es-GT"/>
              </w:rPr>
              <w:t>enito</w:t>
            </w:r>
            <w:proofErr w:type="spellEnd"/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E0B68D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Calle Litoral del Lago 05 </w:t>
            </w: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calle -01 avenida zona 01, San </w:t>
            </w:r>
            <w:proofErr w:type="gramStart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Benito ,</w:t>
            </w:r>
            <w:proofErr w:type="gramEnd"/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 xml:space="preserve"> Petén.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C80F19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Ing. Marvin Oswaldo Martínez España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F7FDAF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3CCC06FB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marvin.martinez@conap.gob.gt</w:t>
            </w:r>
          </w:p>
          <w:p w14:paraId="7A348DF1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3650AF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  <w:p w14:paraId="37C22669" w14:textId="77777777" w:rsidR="00336642" w:rsidRDefault="00961CC4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  <w:r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  <w:t>79264158</w:t>
            </w:r>
          </w:p>
          <w:p w14:paraId="2E486602" w14:textId="77777777" w:rsidR="00336642" w:rsidRDefault="00336642">
            <w:pPr>
              <w:spacing w:after="0" w:line="276" w:lineRule="auto"/>
              <w:jc w:val="center"/>
              <w:rPr>
                <w:rFonts w:ascii="Gill Sans MT" w:eastAsia="Times New Roman" w:hAnsi="Gill Sans MT" w:cs="Gill Sans MT"/>
                <w:b/>
                <w:bCs/>
                <w:i/>
                <w:iCs/>
                <w:color w:val="323E4F" w:themeColor="text2" w:themeShade="BF"/>
                <w:spacing w:val="-2"/>
                <w:sz w:val="20"/>
                <w:szCs w:val="20"/>
                <w:lang w:eastAsia="es-GT"/>
              </w:rPr>
            </w:pPr>
          </w:p>
        </w:tc>
      </w:tr>
    </w:tbl>
    <w:p w14:paraId="44ED44C8" w14:textId="77777777" w:rsidR="00336642" w:rsidRDefault="00336642">
      <w:pPr>
        <w:jc w:val="center"/>
        <w:rPr>
          <w:rFonts w:ascii="Gill Sans MT" w:eastAsia="Times New Roman" w:hAnsi="Gill Sans MT" w:cs="Gill Sans MT"/>
          <w:b/>
          <w:bCs/>
          <w:i/>
          <w:iCs/>
          <w:color w:val="323E4F" w:themeColor="text2" w:themeShade="BF"/>
          <w:spacing w:val="-2"/>
          <w:sz w:val="21"/>
          <w:szCs w:val="21"/>
          <w:lang w:eastAsia="es-GT"/>
        </w:rPr>
      </w:pPr>
    </w:p>
    <w:p w14:paraId="5D7484FF" w14:textId="77777777" w:rsidR="00336642" w:rsidRDefault="00336642">
      <w:pPr>
        <w:jc w:val="both"/>
        <w:rPr>
          <w:rFonts w:ascii="Gill Sans MT" w:eastAsia="Times New Roman" w:hAnsi="Gill Sans MT" w:cs="Gill Sans MT"/>
          <w:b/>
          <w:bCs/>
          <w:i/>
          <w:iCs/>
          <w:color w:val="323E4F" w:themeColor="text2" w:themeShade="BF"/>
          <w:spacing w:val="-2"/>
          <w:sz w:val="21"/>
          <w:szCs w:val="21"/>
          <w:lang w:eastAsia="es-GT"/>
        </w:rPr>
      </w:pPr>
    </w:p>
    <w:sectPr w:rsidR="0033664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701" w:right="2189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0D55CB" w14:textId="77777777" w:rsidR="00961CC4" w:rsidRDefault="00961CC4">
      <w:pPr>
        <w:spacing w:after="0" w:line="240" w:lineRule="auto"/>
      </w:pPr>
      <w:r>
        <w:separator/>
      </w:r>
    </w:p>
  </w:endnote>
  <w:endnote w:type="continuationSeparator" w:id="0">
    <w:p w14:paraId="60534ABB" w14:textId="77777777" w:rsidR="00961CC4" w:rsidRDefault="00961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Courier New"/>
    <w:charset w:val="00"/>
    <w:family w:val="auto"/>
    <w:pitch w:val="default"/>
    <w:sig w:usb0="00000000" w:usb1="00000000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41446" w14:textId="77777777" w:rsidR="00336642" w:rsidRDefault="0033664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F4204" w14:textId="77777777" w:rsidR="00336642" w:rsidRDefault="0033664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87F054" w14:textId="77777777" w:rsidR="00336642" w:rsidRDefault="0033664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131D23" w14:textId="77777777" w:rsidR="00961CC4" w:rsidRDefault="00961CC4">
      <w:pPr>
        <w:spacing w:after="0" w:line="240" w:lineRule="auto"/>
      </w:pPr>
      <w:r>
        <w:separator/>
      </w:r>
    </w:p>
  </w:footnote>
  <w:footnote w:type="continuationSeparator" w:id="0">
    <w:p w14:paraId="40EEFEEC" w14:textId="77777777" w:rsidR="00961CC4" w:rsidRDefault="00961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B1B8F2" w14:textId="77777777" w:rsidR="00336642" w:rsidRDefault="0033664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D18DEF" w14:textId="77777777" w:rsidR="00336642" w:rsidRDefault="00961CC4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4FE07B74" wp14:editId="71ECFCA9">
          <wp:simplePos x="0" y="0"/>
          <wp:positionH relativeFrom="column">
            <wp:posOffset>-899160</wp:posOffset>
          </wp:positionH>
          <wp:positionV relativeFrom="paragraph">
            <wp:posOffset>-431800</wp:posOffset>
          </wp:positionV>
          <wp:extent cx="10033635" cy="7743190"/>
          <wp:effectExtent l="0" t="0" r="5715" b="10160"/>
          <wp:wrapNone/>
          <wp:docPr id="2" name="Imagen 2" descr="Macintosh HD:Users:items:Desktop:CARPETA COMPARTIDA 2018:Generalidades:linea de gobierno:hoja membretada cona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Macintosh HD:Users:items:Desktop:CARPETA COMPARTIDA 2018:Generalidades:linea de gobierno:hoja membretada cona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33635" cy="7743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77EA31" w14:textId="77777777" w:rsidR="00336642" w:rsidRDefault="0033664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1EDE"/>
    <w:rsid w:val="00131D13"/>
    <w:rsid w:val="001869E7"/>
    <w:rsid w:val="001A2DDB"/>
    <w:rsid w:val="001A5589"/>
    <w:rsid w:val="001C2B51"/>
    <w:rsid w:val="00336642"/>
    <w:rsid w:val="00481E10"/>
    <w:rsid w:val="004C5A6F"/>
    <w:rsid w:val="00500E38"/>
    <w:rsid w:val="005232ED"/>
    <w:rsid w:val="005B1EDE"/>
    <w:rsid w:val="005E6B06"/>
    <w:rsid w:val="00722912"/>
    <w:rsid w:val="0074457A"/>
    <w:rsid w:val="007D2A40"/>
    <w:rsid w:val="007F0C21"/>
    <w:rsid w:val="00801937"/>
    <w:rsid w:val="00961CC4"/>
    <w:rsid w:val="00974A8F"/>
    <w:rsid w:val="009C096C"/>
    <w:rsid w:val="009C3DE2"/>
    <w:rsid w:val="00D713A9"/>
    <w:rsid w:val="00D87DA4"/>
    <w:rsid w:val="00F15D7D"/>
    <w:rsid w:val="00F60982"/>
    <w:rsid w:val="25E13776"/>
    <w:rsid w:val="56D51BEA"/>
    <w:rsid w:val="5F2A5807"/>
    <w:rsid w:val="66F330E3"/>
    <w:rsid w:val="772A19F0"/>
    <w:rsid w:val="7A180095"/>
    <w:rsid w:val="7DBD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382F94C"/>
  <w15:docId w15:val="{A11A26B1-817A-4504-811E-C484F6A19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279</Words>
  <Characters>1539</Characters>
  <Application>Microsoft Office Word</Application>
  <DocSecurity>0</DocSecurity>
  <Lines>12</Lines>
  <Paragraphs>3</Paragraphs>
  <ScaleCrop>false</ScaleCrop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Evelyn M. Escobar</cp:lastModifiedBy>
  <cp:revision>11</cp:revision>
  <dcterms:created xsi:type="dcterms:W3CDTF">2020-01-14T22:21:00Z</dcterms:created>
  <dcterms:modified xsi:type="dcterms:W3CDTF">2020-05-22T17:49:00Z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3082-11.2.0.9144</vt:lpwstr>
  </property>
</Properties>
</file>