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985" w:type="dxa"/>
        <w:jc w:val="center"/>
        <w:tblBorders>
          <w:top w:val="double" w:color="1D9081" w:sz="2" w:space="0"/>
          <w:left w:val="double" w:color="1D9081" w:sz="2" w:space="0"/>
          <w:bottom w:val="double" w:color="1D9081" w:sz="2" w:space="0"/>
          <w:right w:val="double" w:color="1D9081" w:sz="2" w:space="0"/>
          <w:insideH w:val="double" w:color="1D9081" w:sz="2" w:space="0"/>
          <w:insideV w:val="double" w:color="1D9081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3840"/>
        <w:gridCol w:w="3885"/>
        <w:gridCol w:w="1554"/>
      </w:tblGrid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DIRECTORIO DE EMPLEADOS Y SERVIDORES PÚBLICOS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EDIFICIO IPM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shd w:val="clear" w:color="auto" w:fill="auto"/>
                <w:vertAlign w:val="baseline"/>
                <w:lang w:val="es-GT"/>
              </w:rPr>
              <w:t>9NO. NIVEL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EXTENSIÓN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Administración Financiera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Licda. Angela Carina D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í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az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angela.diaz@conap.gob.gt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1900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José Antonio Santiago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jose.santiago@conap.gob.gt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19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Alejandra Cifuentes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maria.cifuentes@conap.gob.gt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190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Tesorería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Luis Guillermo Dávila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luis.davila@conap.gob.gt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Daniel Pivaral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daniel.rejopachi@conap.gob.gt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Oswaldo Otoniel Cajas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oswaldo.cajas@conap.gob.gt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Presupuesto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Marco Antonio Muñoz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marco.mu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o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z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Claudia Ozaeta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claudia.ozaet</w:t>
            </w: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  <w:lang w:val="es-GT"/>
              </w:rPr>
              <w:t>a</w:t>
            </w: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María Luisa Equité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maria.esquite@conap.gob.gt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Contabilidad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Joni Arturo Barraza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joni.barraza@conap.gob.gt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Paola Ortiz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paola.ortiz.conap@gmail.com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Hugo Barrios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hugo.barrios.conap@gmail.com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Administrativa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Lic. Juan Pablo Contreras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jpcontreras.conap@gmail.com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Diana Tagua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1911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Belem Pacheco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1911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Servicios Generales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Fernando Torres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jose.torres@conap.gob.gt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Roberto Díaz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serviciosgenerales.conap@gmail.com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Paola Duqué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Transportes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V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í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 xml:space="preserve">ctor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 xml:space="preserve">Manuel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Parada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victor.parada@conap.gob.gt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Edgar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edgar.toledo@conap.gob.gt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Eduardo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Alvaro Manolo Buezo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Compras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Fernando Samuel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fernando.reyes@conap.gob.gt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Cecilia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Mariné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Ticún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cecilia.ticun@conap.gob.gt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claudia.cabrera@conap.gob.gt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Nelly Taracena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nelly.taracena@conap.gob.gt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Rony Chavarría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Inventarios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Manuel Estuardo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manuel.estrada@conap.gob.gt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Joselin Ortiz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joselin.ortiz@conap.gob.gt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Abraham Guevara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abraham92.conap@gmail.com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Pamela Monterroso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yoselyn.monterroso.conap@gmail.com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Recursos Humanos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Licda. María Alejandra Gándara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maria.gandara@conap.gob.gt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  <w:t>Jaqueline Rosales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 xml:space="preserve"> Mejía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  <w:t>jaqui.rosales@conap.gob.gt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1916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eastAsia="en-US" w:bidi="ar-SA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Laura del Cid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eastAsia="en-US" w:bidi="ar-SA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laura.delcid@conap.gob.gt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Kevin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Giovanni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Colmenare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kevin.colmenarez@conap.gob.gt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Edgar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Arnoldo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edgar.garcia@conap.gob.gt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Luisa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luisa.ramirez@conap.gob.gt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Beatriz Chicoj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claudia.chicoj@conap.gob.gt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Myrna Elizabeth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mirna.lemus@conap.gob.gt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Alba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 Imelda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alba.estrada@conap.gob.gt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Vilma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Carolina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Bac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vilma.bac@conap.gob.gt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Mayra Valle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mayra.valle@conap.gob.gt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Christian Estuardo Pineda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Aura Patricia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aura.cruz@conap.gob.gt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Julieta Felipe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Alina Marroquín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Susana Beatriz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susana.hernandez@conap.gob.gt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Fabiola Hidalgo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Auditoria Interna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Darli Noemi Silva Ortíz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Lic. Hernán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hernan.deleon.conap@gmail.com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Lic. Rodolfo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Mejía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rodolfo.mejia@conap.gob.gt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Luis Carlos S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á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nch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luis.sanchez@conap.gob.gt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Lic. Mauricio Milián C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ó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rdova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Lic. Harry Waight Zetina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Ing. Edgar Cappa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edgar.cappa@conap.gob.gt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7MO. NIVEL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EXTENSIÓN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Secretaria Ejecutiva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 xml:space="preserve">Lic. Abrahan Humberto Estrada 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abrahan.estrada.conap@gmail.com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1701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Sandra Batz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sandra.batz@conap.gob.gt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Wendy Amarilis Quej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wendy.quej.conap@gmail.com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Lic. Luis Carlos Escobar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Ana Bac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Inga. Alison Méndez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Asistente de Secretaria Ejecutiva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Licda.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María Laura Coronado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fldChar w:fldCharType="begin"/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instrText xml:space="preserve"> HYPERLINK "mailto:lauracoronadoconap@gmail.com" </w:instrTex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fldChar w:fldCharType="separate"/>
            </w:r>
            <w:r>
              <w:rPr>
                <w:rStyle w:val="6"/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lauracoronadoconap@gmail.com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fldChar w:fldCharType="end"/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Sub-Secretaria Ejecutiva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bookmarkStart w:id="0" w:name="_GoBack"/>
            <w:bookmarkEnd w:id="0"/>
            <w:r>
              <w:rPr>
                <w:rFonts w:hint="default" w:ascii="Arial Narrow" w:hAnsi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Gerson Elías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gerson.alvarado.conap@gmail.com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Elisa Archila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Felix Brito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Lic. Fidel Ponce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Viviana Us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Asuntos Técnicos Regionales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Ing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a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 xml:space="preserve">.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Ingrid Sofia Morales Juárez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ingrid.morales.conap@gmail.com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Ashley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Roxana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Villalta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ashleyvillaltaconap@gmail.com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Manuel Eduardo Morales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Asuntos Técnicos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Bayron Arnulfo Bin Quej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bayron.bin.conap@gmail.com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Arq. Walter Adrián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Ruiz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arq.wruiz@gmail.com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Manuel Alberto Henry Ruíz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Gerber Caj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Cooperación Nacional e Internacional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Licda. Merle Alejandra Fernández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merle.fernandez@conap.gob.gt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Silvia Mariana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marianaconap@gmail.com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Marla Mercedes del Rosario Bolvito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marlabolvito@hotmail.com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Asuntos Jurídicos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icda. Irma Leticia Cerritos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1722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Licda. Nancy Carolina Funes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nancy.funes@conap.gob.gt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Nilsem Jaira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nilsen.chacon@conap.gob.gt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Karen De La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karen.delacruz@conap.gob.gt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Sindy Gómez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sindy.gomez@conap.gob.gt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Guadalupe del Rosario Monterroso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guadalupe.monterroso@conap.gob.gt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Angie Mishel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angie.alvarado@conap.gob.gt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Guillermo Ernesto Herrera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guillermo.herrera@conap.gob.gt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Leonela Mauricio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leonela.mauricio@conap.gob.gt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Rony Estuardo Granados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rony.granados.conap@gmail.com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Gary Antonio Ochoa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gary.ochoa@conap.gob.gt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Información Pública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Evelyn Magaly Escobar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accesoip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1731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Yordy Kevin Ruggeri Fraatz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accesoconap@gmail.com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1731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Asesoría Legal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Lic. Sergio Iván Contreras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sergio.contreras@conap.gob.gt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1727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Ana María Galindo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ana.alvarado@conap.gob.gt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Recepción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  <w:t>Ingrid Jeanneth Solis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ingridsolis144@gmail.com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1700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6TO. NIVEL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EXTENSIÓN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Ventanilla Única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Grecia</w:t>
            </w: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  <w:lang w:val="es-GT"/>
              </w:rPr>
              <w:t xml:space="preserve"> Analy</w:t>
            </w: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 xml:space="preserve">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grecia.castañeda@conap.gob.gt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Ana Patricia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Valoración y Conservación de la Diversidad Biológica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Lic. Juan Luis Echeverría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jose.echeverria@conap.gob.gt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1609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Sandra Mateo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sandra.mateo@conap.gob.gt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Dr. César Augusto Azurdia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cesar.azurdia@conap.gob.gt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Melisa Ojeda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leslie.ojeda@conap.gob.gt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Paola Cotí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Manejo Forestal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César Beltetón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cesar.belteton@conap.gob.gt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Patricia Vélez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patricia.velez@conap.gob.gt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Adrian Gálvez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adrian.galvez@conap.gob.gt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Erik Alvarado Orellana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alvaradorellana@gmail.com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</w:rPr>
              <w:t>Ing. Manuel Colindres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manuel.colindres@conap.gob.gt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Reyna Synai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reyna.conap@gmail.com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Vida Silvestre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Juan Abel Sandoval Yat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juan.sandoval@conap.gob.gt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Aracely Rosales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amanda.rosales@conap.gob.gt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Marilú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marilu.lopez@conap.gob.gt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Julio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julio.cruz@conap.gob.gt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Inga. Airam Andrea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Xiomara Calderón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siomara.calderon@conap.gob.gt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Mygdalia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mygdalia.garcia@conap.gob.gt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Andrea Armas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andrea.armas@conap.gob.gt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Miroslava Rodriguez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Yeimy Cuadra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yeimy.cuadra@conap.gob.gt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Melany Morgan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melany.morgan@conap.gob.gt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Ricardo Rivas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Alvaro Mejia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Tecnologías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</w:rPr>
              <w:t xml:space="preserve"> de la Información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Jorge Steve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jorge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1619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María José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Joselito Sánchez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joselito.sanchez@conap.gob.gt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Sergio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sergio.aguilar@conap.gob.gt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Marlon Vásquez Pimentel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marlon.vasquez@conap.gob.gt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Carlos Vega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carlos.vega@conap.gob.gt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Pedro Tomás Mejia Tol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pedro.mejia@conap.gob.gt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Jorge Luis Samayoa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jorge.samayoa@conap.gob.gt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Jorge Pineda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jorge.pineda@conap.gob.gt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Luis Pirir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Análisis Geoespacial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Ing. Luis Lima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luis.lima@conap.gob.gt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Inga. Marlin George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marlingeorge@conap.gob.gt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 Castro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claudia.castro@conap.gob.gt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Raúl Alfonso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lvarez 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Cambio Climático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Licda. Mónica Barrillas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monica.barillas@conap.gob.gt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Ing.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Mariano Alberto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marianoccconap@gmail.com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Raquel Figueroa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cambioclimaticoconap@gmail.com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Almacén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Sergio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sergio.martinez.conap@gmail.com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Erick Salazar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Omar Ambrosio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5TO. NIVEL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Educación para el Desarrollo Sostenible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Licda. Ana Luisa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ana.deleon@conap.gob.gt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Norma Espinoza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norma.espinoza@conap.gob.gt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Alexandra Tun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alexandra.conap@gmail.com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Lucia Rivera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luci.conap@gmail.com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Cristina Morales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Centro de Documentación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Jac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queline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 xml:space="preserve"> Santizo</w:t>
            </w:r>
          </w:p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jac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que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line.santizo.conap@gmail.com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Jessica Pineda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jessica.pineda.conap@gmail.com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Desarrollo del Sistema Guatemalteco de Áreas Protegidas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Ing.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Carlos Enrique Godoy Liere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carlos.godoy@conap.gob.gt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Lic. Milton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conapmil13@gmail.com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Irma Olmos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irma.olmos.conap@gmail.com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150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Ing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a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. Deyssi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deyssi.rodriguez.conap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@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150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Wendy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azucena.cruz.conap@gmail.com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Samuel Camey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samuel.camey.conap@gmail.com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Luis Quiyuch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luis.quiyuch.conap@gmail.com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Sergio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sergio.vasquez.conap@gmail.com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Inga. Andrea Yat-KFW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ayat.conap@gmail.com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David Illescas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jose.illescas@conap.gob.gt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Licda. 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Lucila P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lucila.perez.conap@gmail.com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Lic. Samuel Coloma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samuel.coloma@conap.gob.gt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Lic. Manuel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manuel.ramos.conap@gmail.com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Evelyn Gómez-RIC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Yeni Salazar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Planificación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Ingrid Rodriguez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Marina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conapmarine3gta@gmail.com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Miguel Fonseca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miguel.fonseca.conap@gmail.com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David Vargas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Álvaro Santiago Fong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Gestión Ambiental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Horacio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jose.ramirez@conap.gob.gt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Ing. Victor Menéndez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victor.menendez@conap.gob.gt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Patricia Velásquez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ana.velasquez@conap.gob.gt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José Santizo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jose.santizo@conap.gob.gt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Licda. Liliana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rosa.hernandez@conap.gob.gt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Inga. Margot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margoth.cruz@conap.gob.gt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Inga. Sindy Alvarez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sindy.alvarezconap@gmail.com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Walter Andrés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walter.lopez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@conap.gob.g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Pueblos Indígenas y Comunidades Locales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Licda. Gloria Marina Apen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Licda. Carolina Cocón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carolconap@gmail.com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Anaí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anai.alvarado.conap@gmail.com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Género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Licda. Marina Leticia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genero.conap@gmail.com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Nora Elisa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nora.ramos@conap.gob.gt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EDIFICIO TIKAL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1ER. NIVEL OF. 106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Comunicación Social, Relaciones Públicas y Protocolo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Licda. Mirla Azucena Taque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mirla.taque@conap.gob.gt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2232-1913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Norma Joj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norma.joj@conap.gob.gt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2232-1913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Sarai Molina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2232-1913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Proyecto KFW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Gerson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gerson.alvarado@conap.gob.gt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22510471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Licda. Fabiola Bonilla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fabiola.bonilla@conap.gob.gt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2251-0471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Guillermo Archila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2251-0471</w:t>
            </w:r>
          </w:p>
        </w:tc>
      </w:tr>
    </w:tbl>
    <w:p>
      <w:pPr>
        <w:rPr>
          <w:rFonts w:ascii="Montserrat" w:hAnsi="Montserrat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2240" w:h="15840"/>
      <w:pgMar w:top="2189" w:right="1701" w:bottom="1417" w:left="1701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ucida Grande">
    <w:altName w:val="Courier New"/>
    <w:panose1 w:val="020B0600040502020204"/>
    <w:charset w:val="00"/>
    <w:family w:val="auto"/>
    <w:pitch w:val="default"/>
    <w:sig w:usb0="00000000" w:usb1="00000000" w:usb2="00000000" w:usb3="00000000" w:csb0="000001B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Montserrat">
    <w:altName w:val="Segoe Print"/>
    <w:panose1 w:val="00000500000000000000"/>
    <w:charset w:val="4D"/>
    <w:family w:val="auto"/>
    <w:pitch w:val="default"/>
    <w:sig w:usb0="00000000" w:usb1="00000000" w:usb2="00000000" w:usb3="00000000" w:csb0="0000019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4D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-431165</wp:posOffset>
          </wp:positionV>
          <wp:extent cx="7777480" cy="10058400"/>
          <wp:effectExtent l="0" t="0" r="0" b="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DE"/>
    <w:rsid w:val="00131D13"/>
    <w:rsid w:val="001A2DDB"/>
    <w:rsid w:val="001C2B51"/>
    <w:rsid w:val="00481E10"/>
    <w:rsid w:val="004C5A6F"/>
    <w:rsid w:val="00500E38"/>
    <w:rsid w:val="005232ED"/>
    <w:rsid w:val="005B1EDE"/>
    <w:rsid w:val="005E6B06"/>
    <w:rsid w:val="00722912"/>
    <w:rsid w:val="0074457A"/>
    <w:rsid w:val="007D2A40"/>
    <w:rsid w:val="007F0C21"/>
    <w:rsid w:val="00801937"/>
    <w:rsid w:val="00974A8F"/>
    <w:rsid w:val="009C096C"/>
    <w:rsid w:val="009C3DE2"/>
    <w:rsid w:val="00D713A9"/>
    <w:rsid w:val="00D87DA4"/>
    <w:rsid w:val="00F15D7D"/>
    <w:rsid w:val="00F60982"/>
    <w:rsid w:val="12F74000"/>
    <w:rsid w:val="1B6636DD"/>
    <w:rsid w:val="1EC3436C"/>
    <w:rsid w:val="230F6EBF"/>
    <w:rsid w:val="2E721DC8"/>
    <w:rsid w:val="301274E6"/>
    <w:rsid w:val="4D0D0538"/>
    <w:rsid w:val="688E18CB"/>
    <w:rsid w:val="7A18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4"/>
      <w:szCs w:val="24"/>
      <w:lang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tabs>
        <w:tab w:val="center" w:pos="4419"/>
        <w:tab w:val="right" w:pos="8838"/>
      </w:tabs>
    </w:p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419"/>
        <w:tab w:val="right" w:pos="8838"/>
      </w:tabs>
    </w:p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Encabezado Car"/>
    <w:basedOn w:val="5"/>
    <w:link w:val="3"/>
    <w:qFormat/>
    <w:uiPriority w:val="99"/>
  </w:style>
  <w:style w:type="character" w:customStyle="1" w:styleId="10">
    <w:name w:val="Pie de página Car"/>
    <w:basedOn w:val="5"/>
    <w:link w:val="4"/>
    <w:qFormat/>
    <w:uiPriority w:val="99"/>
  </w:style>
  <w:style w:type="character" w:customStyle="1" w:styleId="11">
    <w:name w:val="Texto de globo Car"/>
    <w:basedOn w:val="5"/>
    <w:link w:val="2"/>
    <w:semiHidden/>
    <w:qFormat/>
    <w:uiPriority w:val="99"/>
    <w:rPr>
      <w:rFonts w:ascii="Lucida Grande" w:hAnsi="Lucida Grande" w:cs="Lucida Grande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1220</Words>
  <Characters>9037</Characters>
  <Lines>0</Lines>
  <Paragraphs>0</Paragraphs>
  <TotalTime>4</TotalTime>
  <ScaleCrop>false</ScaleCrop>
  <LinksUpToDate>false</LinksUpToDate>
  <CharactersWithSpaces>9507</CharactersWithSpaces>
  <Application>WPS Office_11.2.0.9169_F1E327BC-269C-435d-A152-05C5408002CA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2020-01-14T22:21:00Z</dcterms:created>
  <dc:creator>Microsoft Office User</dc:creator>
  <cp:lastModifiedBy>ykramos</cp:lastModifiedBy>
  <dcterms:modified xsi:type="dcterms:W3CDTF">2020-03-12T18:13:09Z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3082-11.2.0.9169</vt:lpwstr>
  </property>
</Properties>
</file>